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90" w:type="dxa"/>
        <w:tblInd w:w="-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214"/>
        <w:gridCol w:w="111"/>
        <w:gridCol w:w="80"/>
        <w:gridCol w:w="1161"/>
        <w:gridCol w:w="70"/>
        <w:gridCol w:w="244"/>
        <w:gridCol w:w="395"/>
        <w:gridCol w:w="672"/>
        <w:gridCol w:w="305"/>
        <w:gridCol w:w="290"/>
        <w:gridCol w:w="135"/>
        <w:gridCol w:w="582"/>
        <w:gridCol w:w="937"/>
        <w:gridCol w:w="56"/>
        <w:gridCol w:w="318"/>
        <w:gridCol w:w="675"/>
        <w:gridCol w:w="283"/>
        <w:gridCol w:w="322"/>
        <w:gridCol w:w="31"/>
        <w:gridCol w:w="72"/>
        <w:gridCol w:w="426"/>
        <w:gridCol w:w="813"/>
        <w:gridCol w:w="179"/>
        <w:gridCol w:w="1134"/>
      </w:tblGrid>
      <w:tr w:rsidR="007A3CD0" w:rsidRPr="00FE54AF" w14:paraId="79A9F440" w14:textId="77777777" w:rsidTr="00D01D84">
        <w:trPr>
          <w:trHeight w:val="283"/>
        </w:trPr>
        <w:tc>
          <w:tcPr>
            <w:tcW w:w="10490" w:type="dxa"/>
            <w:gridSpan w:val="25"/>
            <w:tcBorders>
              <w:top w:val="single" w:sz="4" w:space="0" w:color="455560"/>
            </w:tcBorders>
            <w:shd w:val="clear" w:color="auto" w:fill="FFCC00"/>
            <w:vAlign w:val="center"/>
          </w:tcPr>
          <w:p w14:paraId="347B4F9C" w14:textId="0DB1A1AE" w:rsidR="007A3CD0" w:rsidRPr="00C311F5" w:rsidRDefault="00FA51B0" w:rsidP="007A3CD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GENERAL </w:t>
            </w:r>
            <w:r w:rsidR="007A3CD0" w:rsidRPr="00C311F5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RISKS &amp; CONTROLS</w:t>
            </w:r>
          </w:p>
        </w:tc>
      </w:tr>
      <w:tr w:rsidR="007A3CD0" w:rsidRPr="00FE54AF" w14:paraId="76D3EF80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37208D27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 xml:space="preserve">Classification </w:t>
            </w:r>
            <w:r w:rsidRPr="00C311F5">
              <w:rPr>
                <w:rFonts w:ascii="Tahoma" w:hAnsi="Tahoma" w:cs="Tahoma"/>
                <w:i/>
                <w:color w:val="FFFFFF" w:themeColor="background1"/>
                <w:sz w:val="24"/>
                <w:szCs w:val="24"/>
              </w:rPr>
              <w:t>(state the category of danger)</w:t>
            </w:r>
          </w:p>
        </w:tc>
      </w:tr>
      <w:tr w:rsidR="007A3CD0" w:rsidRPr="00FE54AF" w14:paraId="19971C7F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3B97F5A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E731EF6" wp14:editId="3517A59B">
                  <wp:extent cx="498475" cy="491652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69" t="38439" r="-169" b="33250"/>
                          <a:stretch/>
                        </pic:blipFill>
                        <pic:spPr bwMode="auto">
                          <a:xfrm>
                            <a:off x="0" y="0"/>
                            <a:ext cx="498475" cy="491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303759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4FB75D0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4878EE8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Serious Health Hazard/Toxic</w:t>
            </w:r>
          </w:p>
        </w:tc>
        <w:tc>
          <w:tcPr>
            <w:tcW w:w="977" w:type="dxa"/>
            <w:gridSpan w:val="2"/>
            <w:vAlign w:val="center"/>
          </w:tcPr>
          <w:p w14:paraId="6264474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A5D0C60" wp14:editId="2EB07E91">
                  <wp:extent cx="498670" cy="493204"/>
                  <wp:effectExtent l="0" t="0" r="0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16" r="19109" b="71638"/>
                          <a:stretch/>
                        </pic:blipFill>
                        <pic:spPr bwMode="auto">
                          <a:xfrm>
                            <a:off x="0" y="0"/>
                            <a:ext cx="499135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963071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3C0E4CA6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0B9F537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Oxidising</w:t>
            </w:r>
          </w:p>
        </w:tc>
        <w:tc>
          <w:tcPr>
            <w:tcW w:w="1276" w:type="dxa"/>
            <w:gridSpan w:val="3"/>
            <w:vAlign w:val="center"/>
          </w:tcPr>
          <w:p w14:paraId="7A511FC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3F4434A" wp14:editId="0CC633B8">
                  <wp:extent cx="492816" cy="486410"/>
                  <wp:effectExtent l="0" t="0" r="254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93" t="38416" r="60398" b="33572"/>
                          <a:stretch/>
                        </pic:blipFill>
                        <pic:spPr bwMode="auto">
                          <a:xfrm>
                            <a:off x="0" y="0"/>
                            <a:ext cx="493992" cy="487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39863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153C9CDD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515A8B19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 Under Pressure</w:t>
            </w:r>
          </w:p>
        </w:tc>
      </w:tr>
      <w:tr w:rsidR="007A3CD0" w:rsidRPr="00FE54AF" w14:paraId="109A7B95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552CE2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ABAD869" wp14:editId="1DD6130A">
                  <wp:extent cx="498475" cy="512150"/>
                  <wp:effectExtent l="0" t="0" r="0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5" t="70783" r="70882" b="-290"/>
                          <a:stretch/>
                        </pic:blipFill>
                        <pic:spPr bwMode="auto">
                          <a:xfrm>
                            <a:off x="0" y="0"/>
                            <a:ext cx="498475" cy="512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881262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35FACC81" w14:textId="7DA65134" w:rsidR="007A3CD0" w:rsidRPr="007A3CD0" w:rsidRDefault="00953ED6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71842F9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Health Hazard/ Harmful/Irritant</w:t>
            </w:r>
          </w:p>
        </w:tc>
        <w:tc>
          <w:tcPr>
            <w:tcW w:w="977" w:type="dxa"/>
            <w:gridSpan w:val="2"/>
            <w:vAlign w:val="center"/>
          </w:tcPr>
          <w:p w14:paraId="77221BE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6F88413" wp14:editId="16EFAC37">
                  <wp:extent cx="498837" cy="493185"/>
                  <wp:effectExtent l="0" t="0" r="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63" r="46752" b="71638"/>
                          <a:stretch/>
                        </pic:blipFill>
                        <pic:spPr bwMode="auto">
                          <a:xfrm>
                            <a:off x="0" y="0"/>
                            <a:ext cx="499322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2189800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72945BC7" w14:textId="7CB81A11" w:rsidR="007A3CD0" w:rsidRPr="007A3CD0" w:rsidRDefault="00953ED6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4091E7C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Flammable</w:t>
            </w:r>
          </w:p>
        </w:tc>
        <w:tc>
          <w:tcPr>
            <w:tcW w:w="1276" w:type="dxa"/>
            <w:gridSpan w:val="3"/>
            <w:vAlign w:val="center"/>
          </w:tcPr>
          <w:p w14:paraId="38760C05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3AE6F42" wp14:editId="55EEF012">
                  <wp:extent cx="526415" cy="491736"/>
                  <wp:effectExtent l="0" t="0" r="6985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153" t="71698" r="41501" b="-7"/>
                          <a:stretch/>
                        </pic:blipFill>
                        <pic:spPr bwMode="auto">
                          <a:xfrm>
                            <a:off x="0" y="0"/>
                            <a:ext cx="527496" cy="49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5358532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23B7FB47" w14:textId="68819E1F" w:rsidR="007A3CD0" w:rsidRPr="007A3CD0" w:rsidRDefault="00953ED6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642F960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Acute Toxicity/ Carcinogen</w:t>
            </w:r>
          </w:p>
        </w:tc>
      </w:tr>
      <w:tr w:rsidR="007A3CD0" w:rsidRPr="00FE54AF" w14:paraId="7EEDA8D6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1183C718" w14:textId="77777777" w:rsidR="007A3CD0" w:rsidRPr="007A3CD0" w:rsidRDefault="007A3CD0" w:rsidP="007A3CD0">
            <w:pPr>
              <w:rPr>
                <w:rFonts w:ascii="Tahoma" w:hAnsi="Tahoma" w:cs="Tahoma"/>
                <w:noProof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A7CCC1D" wp14:editId="3CE3F93E">
                  <wp:extent cx="487563" cy="515226"/>
                  <wp:effectExtent l="0" t="0" r="825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222" t="37769" r="32462" b="32584"/>
                          <a:stretch/>
                        </pic:blipFill>
                        <pic:spPr bwMode="auto">
                          <a:xfrm>
                            <a:off x="0" y="0"/>
                            <a:ext cx="487563" cy="515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74845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07798D8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5D375B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Corrosive</w:t>
            </w:r>
          </w:p>
        </w:tc>
        <w:tc>
          <w:tcPr>
            <w:tcW w:w="977" w:type="dxa"/>
            <w:gridSpan w:val="2"/>
            <w:vAlign w:val="center"/>
          </w:tcPr>
          <w:p w14:paraId="2FBED13D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FF9EF13" wp14:editId="42557C13">
                  <wp:extent cx="499110" cy="493664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126" b="71638"/>
                          <a:stretch/>
                        </pic:blipFill>
                        <pic:spPr bwMode="auto">
                          <a:xfrm>
                            <a:off x="0" y="0"/>
                            <a:ext cx="499110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524815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466DD56B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7EA155E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Explosive</w:t>
            </w:r>
          </w:p>
        </w:tc>
        <w:tc>
          <w:tcPr>
            <w:tcW w:w="1276" w:type="dxa"/>
            <w:gridSpan w:val="3"/>
            <w:vAlign w:val="center"/>
          </w:tcPr>
          <w:p w14:paraId="0E69EF5E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6485CC60" wp14:editId="7BFE7928">
                  <wp:extent cx="498475" cy="490865"/>
                  <wp:effectExtent l="0" t="0" r="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876" t="71380" r="13227" b="358"/>
                          <a:stretch/>
                        </pic:blipFill>
                        <pic:spPr bwMode="auto">
                          <a:xfrm>
                            <a:off x="0" y="0"/>
                            <a:ext cx="499553" cy="49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0919312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11109848" w14:textId="0E0A5055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44AEBF4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Dangerous for the Environment</w:t>
            </w:r>
          </w:p>
        </w:tc>
      </w:tr>
      <w:tr w:rsidR="007A3CD0" w:rsidRPr="009A6EBC" w14:paraId="4D328A93" w14:textId="77777777" w:rsidTr="00B23C62">
        <w:trPr>
          <w:trHeight w:val="283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7DE4CA51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Type</w:t>
            </w:r>
          </w:p>
        </w:tc>
      </w:tr>
      <w:tr w:rsidR="007A3CD0" w:rsidRPr="009A6EBC" w14:paraId="48396588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-1677107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0" w:type="dxa"/>
                <w:gridSpan w:val="3"/>
                <w:tcBorders>
                  <w:top w:val="single" w:sz="4" w:space="0" w:color="455560"/>
                  <w:left w:val="single" w:sz="4" w:space="0" w:color="455560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1E719652" w14:textId="7D86F910" w:rsidR="007A3CD0" w:rsidRPr="007A3CD0" w:rsidRDefault="006D094D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08799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06A07EDD" w14:textId="0D18998C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40465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562FAB2B" w14:textId="090816BD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54658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2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DC66403" w14:textId="24D86324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322322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3EF7CDA9" w14:textId="0CA49FFA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947708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4399AEED" w14:textId="19990DEB" w:rsidR="007A3CD0" w:rsidRPr="007A3CD0" w:rsidRDefault="00A613AD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82881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9D88E77" w14:textId="0AC34072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57047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3" w:type="dxa"/>
                <w:gridSpan w:val="2"/>
                <w:tcBorders>
                  <w:top w:val="single" w:sz="4" w:space="0" w:color="455560"/>
                  <w:left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60EEE7A4" w14:textId="52FC914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A3CD0" w:rsidRPr="009A6EBC" w14:paraId="717C5B6D" w14:textId="77777777" w:rsidTr="00552C2E">
        <w:trPr>
          <w:trHeight w:val="283"/>
        </w:trPr>
        <w:tc>
          <w:tcPr>
            <w:tcW w:w="1310" w:type="dxa"/>
            <w:gridSpan w:val="3"/>
            <w:tcBorders>
              <w:top w:val="nil"/>
              <w:left w:val="single" w:sz="4" w:space="0" w:color="455560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AC5289B" w14:textId="19CA605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8B394CF" w14:textId="03C7483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Water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6C607C26" w14:textId="165D158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Mist</w:t>
            </w: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C87AB6D" w14:textId="1C601D6B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Fume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BC8448D" w14:textId="229A0414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Dust</w:t>
            </w:r>
          </w:p>
        </w:tc>
        <w:tc>
          <w:tcPr>
            <w:tcW w:w="1311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1CFA816F" w14:textId="3A7F15E8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Liquid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5144393E" w14:textId="7F8C0E95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Solid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154E906" w14:textId="330C52E1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</w:t>
            </w:r>
          </w:p>
        </w:tc>
      </w:tr>
      <w:tr w:rsidR="007A3CD0" w:rsidRPr="006939CA" w14:paraId="4BC93AE5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20CBF6D6" w14:textId="77777777" w:rsidR="007A3CD0" w:rsidRPr="007A3CD0" w:rsidRDefault="007A3CD0" w:rsidP="007A3CD0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Route of Exposure</w:t>
            </w:r>
          </w:p>
        </w:tc>
      </w:tr>
      <w:tr w:rsidR="007A3CD0" w:rsidRPr="00F23948" w14:paraId="532BFAF3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1979250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99" w:type="dxa"/>
                <w:gridSpan w:val="2"/>
                <w:vAlign w:val="center"/>
              </w:tcPr>
              <w:p w14:paraId="01E54427" w14:textId="0E3C163B" w:rsidR="007A3CD0" w:rsidRPr="007A3CD0" w:rsidRDefault="006D094D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096434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6" w:type="dxa"/>
                <w:gridSpan w:val="5"/>
                <w:vAlign w:val="center"/>
              </w:tcPr>
              <w:p w14:paraId="5374414B" w14:textId="66C46315" w:rsidR="007A3CD0" w:rsidRPr="007A3CD0" w:rsidRDefault="00A613AD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6035412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2" w:type="dxa"/>
                <w:gridSpan w:val="4"/>
                <w:vAlign w:val="center"/>
              </w:tcPr>
              <w:p w14:paraId="2DF9ABC6" w14:textId="5E66B958" w:rsidR="007A3CD0" w:rsidRPr="007A3CD0" w:rsidRDefault="00A613AD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4887450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4" w:type="dxa"/>
                <w:gridSpan w:val="3"/>
                <w:vAlign w:val="center"/>
              </w:tcPr>
              <w:p w14:paraId="5E3F8705" w14:textId="5035BA36" w:rsidR="007A3CD0" w:rsidRPr="007A3CD0" w:rsidRDefault="00A613AD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708066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4" w:type="dxa"/>
                <w:gridSpan w:val="5"/>
                <w:vAlign w:val="center"/>
              </w:tcPr>
              <w:p w14:paraId="462BBE95" w14:textId="7568C39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55" w:type="dxa"/>
            <w:gridSpan w:val="6"/>
            <w:tcBorders>
              <w:bottom w:val="nil"/>
            </w:tcBorders>
            <w:vAlign w:val="center"/>
          </w:tcPr>
          <w:p w14:paraId="173B25F6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F23948" w14:paraId="4B7BD733" w14:textId="77777777" w:rsidTr="00552C2E">
        <w:trPr>
          <w:trHeight w:val="283"/>
        </w:trPr>
        <w:tc>
          <w:tcPr>
            <w:tcW w:w="1199" w:type="dxa"/>
            <w:gridSpan w:val="2"/>
            <w:vAlign w:val="center"/>
          </w:tcPr>
          <w:p w14:paraId="5947190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Inhalation</w:t>
            </w:r>
          </w:p>
        </w:tc>
        <w:tc>
          <w:tcPr>
            <w:tcW w:w="1666" w:type="dxa"/>
            <w:gridSpan w:val="5"/>
            <w:vAlign w:val="center"/>
          </w:tcPr>
          <w:p w14:paraId="1798698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Skin</w:t>
            </w:r>
          </w:p>
        </w:tc>
        <w:tc>
          <w:tcPr>
            <w:tcW w:w="1662" w:type="dxa"/>
            <w:gridSpan w:val="4"/>
            <w:vAlign w:val="center"/>
          </w:tcPr>
          <w:p w14:paraId="4D15322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Eyes</w:t>
            </w:r>
          </w:p>
        </w:tc>
        <w:tc>
          <w:tcPr>
            <w:tcW w:w="1654" w:type="dxa"/>
            <w:gridSpan w:val="3"/>
            <w:vAlign w:val="center"/>
          </w:tcPr>
          <w:p w14:paraId="4132521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Ingestion</w:t>
            </w:r>
          </w:p>
        </w:tc>
        <w:tc>
          <w:tcPr>
            <w:tcW w:w="1654" w:type="dxa"/>
            <w:gridSpan w:val="5"/>
            <w:vAlign w:val="center"/>
          </w:tcPr>
          <w:p w14:paraId="42843E95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 (state)</w:t>
            </w:r>
          </w:p>
        </w:tc>
        <w:tc>
          <w:tcPr>
            <w:tcW w:w="2655" w:type="dxa"/>
            <w:gridSpan w:val="6"/>
            <w:tcBorders>
              <w:top w:val="nil"/>
              <w:bottom w:val="dashed" w:sz="4" w:space="0" w:color="455560"/>
            </w:tcBorders>
            <w:vAlign w:val="center"/>
          </w:tcPr>
          <w:p w14:paraId="6661A821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9A6EBC" w14:paraId="16FDFF69" w14:textId="77777777" w:rsidTr="00B23C62">
        <w:trPr>
          <w:trHeight w:val="70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auto"/>
            <w:vAlign w:val="center"/>
          </w:tcPr>
          <w:p w14:paraId="68FB97DE" w14:textId="0EA96A64" w:rsidR="00747C4E" w:rsidRPr="00C311F5" w:rsidRDefault="00747C4E" w:rsidP="007A3CD0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23C62" w:rsidRPr="00C311F5" w14:paraId="1AA15C74" w14:textId="77777777" w:rsidTr="00D01D84">
        <w:trPr>
          <w:trHeight w:val="283"/>
        </w:trPr>
        <w:tc>
          <w:tcPr>
            <w:tcW w:w="7230" w:type="dxa"/>
            <w:gridSpan w:val="17"/>
            <w:tcBorders>
              <w:top w:val="single" w:sz="4" w:space="0" w:color="455560"/>
              <w:bottom w:val="nil"/>
            </w:tcBorders>
            <w:shd w:val="clear" w:color="auto" w:fill="FFDE00"/>
            <w:vAlign w:val="center"/>
          </w:tcPr>
          <w:p w14:paraId="160D2CDB" w14:textId="77777777" w:rsidR="00B23C62" w:rsidRPr="00B23C62" w:rsidRDefault="00B23C62" w:rsidP="00B23C62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</w:rPr>
              <w:t>Workplace Expos</w:t>
            </w: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  <w:shd w:val="clear" w:color="auto" w:fill="FFDE00"/>
              </w:rPr>
              <w:t xml:space="preserve">ure Limits (WELs) </w:t>
            </w:r>
            <w:r w:rsidRPr="00B23C62">
              <w:rPr>
                <w:rFonts w:ascii="Tahoma" w:hAnsi="Tahoma" w:cs="Tahoma"/>
                <w:i/>
                <w:color w:val="000000" w:themeColor="text1"/>
                <w:sz w:val="18"/>
                <w:szCs w:val="18"/>
                <w:shd w:val="clear" w:color="auto" w:fill="FFDE00"/>
              </w:rPr>
              <w:t>please indicate n/a where not applicable</w:t>
            </w:r>
          </w:p>
        </w:tc>
        <w:tc>
          <w:tcPr>
            <w:tcW w:w="3260" w:type="dxa"/>
            <w:gridSpan w:val="8"/>
            <w:tcBorders>
              <w:top w:val="single" w:sz="4" w:space="0" w:color="455560"/>
              <w:bottom w:val="nil"/>
            </w:tcBorders>
            <w:shd w:val="clear" w:color="auto" w:fill="auto"/>
            <w:vAlign w:val="center"/>
          </w:tcPr>
          <w:p w14:paraId="0BB07D49" w14:textId="77777777" w:rsidR="00B23C62" w:rsidRPr="00B23C62" w:rsidRDefault="00B23C62" w:rsidP="00B23C62">
            <w:pPr>
              <w:rPr>
                <w:rFonts w:ascii="Tahoma" w:hAnsi="Tahoma" w:cs="Tahoma"/>
                <w:b/>
                <w:bCs/>
                <w:sz w:val="4"/>
                <w:szCs w:val="4"/>
              </w:rPr>
            </w:pPr>
          </w:p>
          <w:p w14:paraId="3C441333" w14:textId="721BE026" w:rsidR="00B23C62" w:rsidRPr="00B23C62" w:rsidRDefault="00E7679E" w:rsidP="00B23C62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N/A</w:t>
            </w:r>
          </w:p>
        </w:tc>
      </w:tr>
      <w:tr w:rsidR="00B23C62" w:rsidRPr="006939CA" w14:paraId="22D4DE92" w14:textId="77777777" w:rsidTr="00552C2E">
        <w:trPr>
          <w:trHeight w:val="283"/>
        </w:trPr>
        <w:tc>
          <w:tcPr>
            <w:tcW w:w="5244" w:type="dxa"/>
            <w:gridSpan w:val="13"/>
            <w:tcBorders>
              <w:bottom w:val="nil"/>
            </w:tcBorders>
            <w:shd w:val="clear" w:color="auto" w:fill="455560"/>
            <w:vAlign w:val="center"/>
          </w:tcPr>
          <w:p w14:paraId="2654C0B3" w14:textId="2C509C31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Storage &amp; Handling</w:t>
            </w:r>
          </w:p>
        </w:tc>
        <w:tc>
          <w:tcPr>
            <w:tcW w:w="5246" w:type="dxa"/>
            <w:gridSpan w:val="12"/>
            <w:tcBorders>
              <w:bottom w:val="nil"/>
            </w:tcBorders>
            <w:shd w:val="clear" w:color="auto" w:fill="455560"/>
            <w:vAlign w:val="center"/>
          </w:tcPr>
          <w:p w14:paraId="573B8E74" w14:textId="077CE9B8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B23C62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Symptoms</w:t>
            </w:r>
          </w:p>
        </w:tc>
      </w:tr>
      <w:tr w:rsidR="00B23C62" w:rsidRPr="009A6EBC" w14:paraId="1BFD15D7" w14:textId="77777777" w:rsidTr="00552C2E">
        <w:trPr>
          <w:trHeight w:val="70"/>
        </w:trPr>
        <w:tc>
          <w:tcPr>
            <w:tcW w:w="5244" w:type="dxa"/>
            <w:gridSpan w:val="13"/>
            <w:tcBorders>
              <w:top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07F432DE" w14:textId="72D88076" w:rsidR="00302614" w:rsidRPr="00302614" w:rsidRDefault="00302614" w:rsidP="00302614">
            <w:pPr>
              <w:pStyle w:val="ListParagraph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ind w:left="462" w:hanging="425"/>
              <w:textAlignment w:val="baseline"/>
              <w:rPr>
                <w:rFonts w:ascii="Tahoma" w:hAnsi="Tahoma" w:cs="Tahoma"/>
                <w:sz w:val="16"/>
                <w:szCs w:val="16"/>
              </w:rPr>
            </w:pPr>
            <w:r w:rsidRPr="00302614">
              <w:rPr>
                <w:rFonts w:ascii="Tahoma" w:hAnsi="Tahoma" w:cs="Tahoma"/>
                <w:sz w:val="16"/>
                <w:szCs w:val="16"/>
              </w:rPr>
              <w:t>Store in cool, well ventilated area, out of direct sunlight, and away from heat and ignition sources.</w:t>
            </w:r>
          </w:p>
          <w:p w14:paraId="3E5023C6" w14:textId="35AE1F44" w:rsidR="00302614" w:rsidRPr="00302614" w:rsidRDefault="00302614" w:rsidP="00302614">
            <w:pPr>
              <w:pStyle w:val="ListParagraph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ind w:left="462" w:hanging="425"/>
              <w:textAlignment w:val="baseline"/>
              <w:rPr>
                <w:rFonts w:ascii="Tahoma" w:hAnsi="Tahoma" w:cs="Tahoma"/>
                <w:sz w:val="16"/>
                <w:szCs w:val="16"/>
              </w:rPr>
            </w:pPr>
            <w:r w:rsidRPr="00302614">
              <w:rPr>
                <w:rFonts w:ascii="Tahoma" w:hAnsi="Tahoma" w:cs="Tahoma"/>
                <w:sz w:val="16"/>
                <w:szCs w:val="16"/>
              </w:rPr>
              <w:t>Keep container tightly closed / Wash hands thoroughly after handling.</w:t>
            </w:r>
          </w:p>
          <w:p w14:paraId="23793474" w14:textId="180DBD58" w:rsidR="00302614" w:rsidRPr="00302614" w:rsidRDefault="00302614" w:rsidP="00302614">
            <w:pPr>
              <w:pStyle w:val="ListParagraph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ind w:left="462" w:hanging="425"/>
              <w:textAlignment w:val="baseline"/>
              <w:rPr>
                <w:rFonts w:ascii="Tahoma" w:hAnsi="Tahoma" w:cs="Tahoma"/>
                <w:sz w:val="16"/>
                <w:szCs w:val="16"/>
              </w:rPr>
            </w:pPr>
            <w:r w:rsidRPr="00302614">
              <w:rPr>
                <w:rFonts w:ascii="Tahoma" w:hAnsi="Tahoma" w:cs="Tahoma"/>
                <w:sz w:val="16"/>
                <w:szCs w:val="16"/>
              </w:rPr>
              <w:t>Empty drums should be drained and safely stored away from full drums before disposal with labels intact.</w:t>
            </w:r>
          </w:p>
          <w:p w14:paraId="7BDE1197" w14:textId="6585E09C" w:rsidR="00302614" w:rsidRPr="00302614" w:rsidRDefault="00302614" w:rsidP="00302614">
            <w:pPr>
              <w:pStyle w:val="ListParagraph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ind w:left="462" w:hanging="425"/>
              <w:textAlignment w:val="baseline"/>
              <w:rPr>
                <w:rFonts w:ascii="Tahoma" w:hAnsi="Tahoma" w:cs="Tahoma"/>
                <w:sz w:val="16"/>
                <w:szCs w:val="16"/>
              </w:rPr>
            </w:pPr>
            <w:r w:rsidRPr="00302614">
              <w:rPr>
                <w:rFonts w:ascii="Tahoma" w:hAnsi="Tahoma" w:cs="Tahoma"/>
                <w:sz w:val="16"/>
                <w:szCs w:val="16"/>
              </w:rPr>
              <w:t>Keep on bund, on impermeable ground.</w:t>
            </w:r>
          </w:p>
          <w:p w14:paraId="1155CAB0" w14:textId="18B5E181" w:rsidR="00302614" w:rsidRPr="00302614" w:rsidRDefault="00302614" w:rsidP="00302614">
            <w:pPr>
              <w:pStyle w:val="ListParagraph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ind w:left="462" w:hanging="425"/>
              <w:textAlignment w:val="baseline"/>
              <w:rPr>
                <w:rFonts w:ascii="Tahoma" w:hAnsi="Tahoma" w:cs="Tahoma"/>
                <w:sz w:val="16"/>
                <w:szCs w:val="16"/>
              </w:rPr>
            </w:pPr>
            <w:r w:rsidRPr="00302614">
              <w:rPr>
                <w:rFonts w:ascii="Tahoma" w:hAnsi="Tahoma" w:cs="Tahoma"/>
                <w:sz w:val="16"/>
                <w:szCs w:val="16"/>
              </w:rPr>
              <w:t>Store away from possible impact.</w:t>
            </w:r>
          </w:p>
          <w:p w14:paraId="5DC797CB" w14:textId="621483EB" w:rsidR="00A613AD" w:rsidRPr="00302614" w:rsidRDefault="00302614" w:rsidP="00302614">
            <w:pPr>
              <w:pStyle w:val="ListParagraph"/>
              <w:numPr>
                <w:ilvl w:val="0"/>
                <w:numId w:val="37"/>
              </w:numPr>
              <w:overflowPunct w:val="0"/>
              <w:autoSpaceDE w:val="0"/>
              <w:autoSpaceDN w:val="0"/>
              <w:adjustRightInd w:val="0"/>
              <w:ind w:left="462" w:hanging="425"/>
              <w:textAlignment w:val="baseline"/>
              <w:rPr>
                <w:rFonts w:ascii="Tahoma" w:hAnsi="Tahoma" w:cs="Tahoma"/>
                <w:sz w:val="16"/>
                <w:szCs w:val="16"/>
              </w:rPr>
            </w:pPr>
            <w:r w:rsidRPr="00302614">
              <w:rPr>
                <w:rFonts w:ascii="Tahoma" w:hAnsi="Tahoma" w:cs="Tahoma"/>
                <w:sz w:val="16"/>
                <w:szCs w:val="16"/>
              </w:rPr>
              <w:t>Use mechanical aids when handling full and empty drums.</w:t>
            </w:r>
            <w:r w:rsidRPr="00302614">
              <w:rPr>
                <w:rFonts w:ascii="Tahoma" w:hAnsi="Tahoma" w:cs="Tahoma"/>
                <w:sz w:val="16"/>
                <w:szCs w:val="16"/>
              </w:rPr>
              <w:tab/>
            </w:r>
          </w:p>
          <w:p w14:paraId="0B722A5B" w14:textId="77777777" w:rsidR="00873286" w:rsidRDefault="00873286" w:rsidP="006065E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hAnsi="Tahoma" w:cs="Tahoma"/>
                <w:sz w:val="18"/>
                <w:szCs w:val="18"/>
              </w:rPr>
            </w:pPr>
          </w:p>
          <w:p w14:paraId="5414B570" w14:textId="4D1721A2" w:rsidR="00873286" w:rsidRPr="00A613AD" w:rsidRDefault="00873286" w:rsidP="006065E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46" w:type="dxa"/>
            <w:gridSpan w:val="12"/>
            <w:tcBorders>
              <w:top w:val="nil"/>
              <w:left w:val="single" w:sz="4" w:space="0" w:color="455560"/>
              <w:bottom w:val="single" w:sz="4" w:space="0" w:color="455560"/>
            </w:tcBorders>
            <w:shd w:val="clear" w:color="auto" w:fill="auto"/>
            <w:vAlign w:val="center"/>
          </w:tcPr>
          <w:p w14:paraId="7E425D1A" w14:textId="77777777" w:rsidR="00B81689" w:rsidRPr="00302614" w:rsidRDefault="00B81689" w:rsidP="00B81689">
            <w:pPr>
              <w:pStyle w:val="ListParagraph"/>
              <w:numPr>
                <w:ilvl w:val="0"/>
                <w:numId w:val="34"/>
              </w:numPr>
              <w:ind w:left="458"/>
              <w:rPr>
                <w:rFonts w:ascii="Tahoma" w:hAnsi="Tahoma" w:cs="Tahoma"/>
                <w:sz w:val="16"/>
                <w:szCs w:val="16"/>
              </w:rPr>
            </w:pPr>
            <w:r w:rsidRPr="00302614">
              <w:rPr>
                <w:rFonts w:ascii="Tahoma" w:hAnsi="Tahoma" w:cs="Tahoma"/>
                <w:sz w:val="16"/>
                <w:szCs w:val="16"/>
              </w:rPr>
              <w:t>Ingestion may cause gastrointestinal irritation and diarrhoea, or death</w:t>
            </w:r>
          </w:p>
          <w:p w14:paraId="52FAAD99" w14:textId="77777777" w:rsidR="00B81689" w:rsidRPr="00302614" w:rsidRDefault="00B81689" w:rsidP="00B81689">
            <w:pPr>
              <w:pStyle w:val="ListParagraph"/>
              <w:numPr>
                <w:ilvl w:val="0"/>
                <w:numId w:val="34"/>
              </w:numPr>
              <w:ind w:left="458"/>
              <w:rPr>
                <w:rFonts w:ascii="Tahoma" w:hAnsi="Tahoma" w:cs="Tahoma"/>
                <w:sz w:val="16"/>
                <w:szCs w:val="16"/>
              </w:rPr>
            </w:pPr>
            <w:r w:rsidRPr="00302614">
              <w:rPr>
                <w:rFonts w:ascii="Tahoma" w:hAnsi="Tahoma" w:cs="Tahoma"/>
                <w:sz w:val="16"/>
                <w:szCs w:val="16"/>
              </w:rPr>
              <w:t>Used engine oil may contain hazardous components which have the potential to cause cancer.</w:t>
            </w:r>
          </w:p>
          <w:p w14:paraId="75E2A9DC" w14:textId="77777777" w:rsidR="00B81689" w:rsidRPr="00302614" w:rsidRDefault="00B81689" w:rsidP="00B81689">
            <w:pPr>
              <w:pStyle w:val="ListParagraph"/>
              <w:numPr>
                <w:ilvl w:val="0"/>
                <w:numId w:val="34"/>
              </w:numPr>
              <w:ind w:left="458"/>
              <w:rPr>
                <w:rFonts w:ascii="Tahoma" w:hAnsi="Tahoma" w:cs="Tahoma"/>
                <w:sz w:val="16"/>
                <w:szCs w:val="16"/>
              </w:rPr>
            </w:pPr>
            <w:r w:rsidRPr="00302614">
              <w:rPr>
                <w:rFonts w:ascii="Tahoma" w:hAnsi="Tahoma" w:cs="Tahoma"/>
                <w:sz w:val="16"/>
                <w:szCs w:val="16"/>
              </w:rPr>
              <w:t>Prolonged or repeated contact with skin could lead to irritation and/or dermatitis.</w:t>
            </w:r>
          </w:p>
          <w:p w14:paraId="139B509D" w14:textId="77777777" w:rsidR="00B81689" w:rsidRPr="00302614" w:rsidRDefault="00B81689" w:rsidP="00B81689">
            <w:pPr>
              <w:pStyle w:val="ListParagraph"/>
              <w:numPr>
                <w:ilvl w:val="0"/>
                <w:numId w:val="34"/>
              </w:numPr>
              <w:ind w:left="458"/>
              <w:rPr>
                <w:rFonts w:ascii="Tahoma" w:hAnsi="Tahoma" w:cs="Tahoma"/>
                <w:sz w:val="16"/>
                <w:szCs w:val="16"/>
              </w:rPr>
            </w:pPr>
            <w:r w:rsidRPr="00302614">
              <w:rPr>
                <w:rFonts w:ascii="Tahoma" w:hAnsi="Tahoma" w:cs="Tahoma"/>
                <w:sz w:val="16"/>
                <w:szCs w:val="16"/>
              </w:rPr>
              <w:t>Contact with eyes may cause irritation.</w:t>
            </w:r>
          </w:p>
          <w:p w14:paraId="48705BE5" w14:textId="77777777" w:rsidR="00B81689" w:rsidRPr="00302614" w:rsidRDefault="00B81689" w:rsidP="00B81689">
            <w:pPr>
              <w:pStyle w:val="ListParagraph"/>
              <w:numPr>
                <w:ilvl w:val="0"/>
                <w:numId w:val="34"/>
              </w:numPr>
              <w:ind w:left="458"/>
              <w:rPr>
                <w:rFonts w:ascii="Tahoma" w:hAnsi="Tahoma" w:cs="Tahoma"/>
                <w:sz w:val="16"/>
                <w:szCs w:val="16"/>
              </w:rPr>
            </w:pPr>
            <w:r w:rsidRPr="00302614">
              <w:rPr>
                <w:rFonts w:ascii="Tahoma" w:hAnsi="Tahoma" w:cs="Tahoma"/>
                <w:sz w:val="16"/>
                <w:szCs w:val="16"/>
              </w:rPr>
              <w:t>Inhalation may cause respiratory tract irritation.</w:t>
            </w:r>
          </w:p>
          <w:p w14:paraId="19823743" w14:textId="77777777" w:rsidR="00B81689" w:rsidRPr="00302614" w:rsidRDefault="00B81689" w:rsidP="00B81689">
            <w:pPr>
              <w:pStyle w:val="ListParagraph"/>
              <w:numPr>
                <w:ilvl w:val="0"/>
                <w:numId w:val="34"/>
              </w:numPr>
              <w:ind w:left="458"/>
              <w:rPr>
                <w:rFonts w:ascii="Tahoma" w:hAnsi="Tahoma" w:cs="Tahoma"/>
                <w:sz w:val="16"/>
                <w:szCs w:val="16"/>
              </w:rPr>
            </w:pPr>
            <w:r w:rsidRPr="00302614">
              <w:rPr>
                <w:rFonts w:ascii="Tahoma" w:hAnsi="Tahoma" w:cs="Tahoma"/>
                <w:sz w:val="16"/>
                <w:szCs w:val="16"/>
              </w:rPr>
              <w:t>Toxic to aquatic life with long lasting effects.</w:t>
            </w:r>
          </w:p>
          <w:p w14:paraId="19C7AB23" w14:textId="338EBB5D" w:rsidR="00A613AD" w:rsidRPr="00B81689" w:rsidRDefault="00B81689" w:rsidP="00B81689">
            <w:pPr>
              <w:pStyle w:val="ListParagraph"/>
              <w:numPr>
                <w:ilvl w:val="0"/>
                <w:numId w:val="34"/>
              </w:numPr>
              <w:ind w:left="458"/>
              <w:rPr>
                <w:rFonts w:ascii="Tahoma" w:hAnsi="Tahoma" w:cs="Tahoma"/>
                <w:sz w:val="18"/>
                <w:szCs w:val="18"/>
              </w:rPr>
            </w:pPr>
            <w:r w:rsidRPr="00302614">
              <w:rPr>
                <w:rFonts w:ascii="Tahoma" w:hAnsi="Tahoma" w:cs="Tahoma"/>
                <w:sz w:val="16"/>
                <w:szCs w:val="16"/>
              </w:rPr>
              <w:t>Spills create a slippery surface.</w:t>
            </w:r>
          </w:p>
        </w:tc>
      </w:tr>
      <w:tr w:rsidR="00D01D84" w:rsidRPr="007A3CD0" w14:paraId="3261C1FE" w14:textId="77777777" w:rsidTr="00552C2E">
        <w:trPr>
          <w:trHeight w:val="283"/>
        </w:trPr>
        <w:tc>
          <w:tcPr>
            <w:tcW w:w="5244" w:type="dxa"/>
            <w:gridSpan w:val="13"/>
            <w:tcBorders>
              <w:top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455560"/>
            <w:vAlign w:val="center"/>
          </w:tcPr>
          <w:p w14:paraId="4794A176" w14:textId="1E10F797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Controls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EDD7F1A" w14:textId="64D78F3E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Remedial Actions</w:t>
            </w:r>
          </w:p>
        </w:tc>
      </w:tr>
      <w:tr w:rsidR="00D01D84" w:rsidRPr="007A3CD0" w14:paraId="38664BCE" w14:textId="77777777" w:rsidTr="00552C2E">
        <w:trPr>
          <w:trHeight w:val="1712"/>
        </w:trPr>
        <w:tc>
          <w:tcPr>
            <w:tcW w:w="5244" w:type="dxa"/>
            <w:gridSpan w:val="13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6F055EAB" w14:textId="77777777" w:rsidR="00D01D84" w:rsidRPr="00A613AD" w:rsidRDefault="00A613AD" w:rsidP="00D01D84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417804">
              <w:rPr>
                <w:rFonts w:ascii="Arial" w:eastAsia="Times New Roman" w:hAnsi="Arial" w:cs="Arial"/>
                <w:sz w:val="16"/>
                <w:szCs w:val="20"/>
              </w:rPr>
              <w:t>Do NOT siphon by mouth. Do NOT eat drink or smoke.</w:t>
            </w:r>
          </w:p>
          <w:p w14:paraId="3118D545" w14:textId="77777777" w:rsidR="00A613AD" w:rsidRPr="00A613AD" w:rsidRDefault="00A613AD" w:rsidP="00D01D84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417804">
              <w:rPr>
                <w:rFonts w:ascii="Arial" w:hAnsi="Arial" w:cs="Arial"/>
                <w:sz w:val="16"/>
                <w:szCs w:val="16"/>
              </w:rPr>
              <w:t>Wear appropriate PPE to prevent contact.</w:t>
            </w:r>
          </w:p>
          <w:p w14:paraId="55F1515C" w14:textId="77777777" w:rsidR="00A613AD" w:rsidRDefault="00A613AD" w:rsidP="00D01D84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A613AD">
              <w:rPr>
                <w:rFonts w:ascii="Tahoma" w:eastAsia="Times New Roman" w:hAnsi="Tahoma" w:cs="Tahoma"/>
                <w:sz w:val="16"/>
                <w:szCs w:val="16"/>
              </w:rPr>
              <w:t>Wear protective overalls were necessary. Avoid prolonged contact and handle with care to prevent splash.</w:t>
            </w:r>
          </w:p>
          <w:p w14:paraId="071ECC0B" w14:textId="77777777" w:rsidR="00A613AD" w:rsidRPr="00A613AD" w:rsidRDefault="00A613AD" w:rsidP="00D01D84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417804">
              <w:rPr>
                <w:rFonts w:ascii="Arial" w:hAnsi="Arial" w:cs="Arial"/>
                <w:sz w:val="16"/>
                <w:szCs w:val="16"/>
              </w:rPr>
              <w:t>Wear appropriate eye protection. Avoid contact with the eyes.</w:t>
            </w:r>
          </w:p>
          <w:p w14:paraId="3DAA8B3C" w14:textId="77777777" w:rsidR="00A613AD" w:rsidRPr="00A613AD" w:rsidRDefault="00A613AD" w:rsidP="00D01D84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417804">
              <w:rPr>
                <w:rFonts w:ascii="Arial" w:eastAsia="Times New Roman" w:hAnsi="Arial" w:cs="Arial"/>
                <w:sz w:val="16"/>
                <w:szCs w:val="20"/>
              </w:rPr>
              <w:t>Use outside in a well-ventilated area.</w:t>
            </w:r>
          </w:p>
          <w:p w14:paraId="48152368" w14:textId="52F07763" w:rsidR="00A613AD" w:rsidRPr="00A613AD" w:rsidRDefault="00A613AD" w:rsidP="00D01D84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417804">
              <w:rPr>
                <w:rFonts w:ascii="Arial" w:eastAsia="Times New Roman" w:hAnsi="Arial" w:cs="Arial"/>
                <w:sz w:val="16"/>
                <w:szCs w:val="20"/>
              </w:rPr>
              <w:t>Prevent entry into the environment, drains, sewers, water courses.</w:t>
            </w:r>
          </w:p>
          <w:p w14:paraId="325367E6" w14:textId="77777777" w:rsidR="00A613AD" w:rsidRPr="00A613AD" w:rsidRDefault="00A613AD" w:rsidP="00A613AD">
            <w:pPr>
              <w:pStyle w:val="ListParagraph"/>
              <w:numPr>
                <w:ilvl w:val="0"/>
                <w:numId w:val="12"/>
              </w:numPr>
              <w:rPr>
                <w:rFonts w:ascii="Tahoma" w:eastAsia="Times New Roman" w:hAnsi="Tahoma" w:cs="Tahoma"/>
                <w:sz w:val="16"/>
                <w:szCs w:val="16"/>
              </w:rPr>
            </w:pPr>
            <w:r w:rsidRPr="00417804">
              <w:rPr>
                <w:rFonts w:ascii="Arial" w:eastAsia="Times New Roman" w:hAnsi="Arial" w:cs="Arial"/>
                <w:sz w:val="16"/>
                <w:szCs w:val="20"/>
              </w:rPr>
              <w:t>Clear up any spillages using available spill kit absorbent material.</w:t>
            </w:r>
          </w:p>
          <w:p w14:paraId="40A79D5D" w14:textId="03A37F33" w:rsidR="00A613AD" w:rsidRPr="00A613AD" w:rsidRDefault="00A613AD" w:rsidP="00A613AD">
            <w:pPr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123DCEC3" w14:textId="6BE2DDDE" w:rsidR="00302614" w:rsidRPr="00302614" w:rsidRDefault="00302614" w:rsidP="00302614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S</w:t>
            </w:r>
            <w:r w:rsidRPr="00302614">
              <w:rPr>
                <w:rFonts w:ascii="Tahoma" w:hAnsi="Tahoma" w:cs="Tahoma"/>
                <w:sz w:val="16"/>
                <w:szCs w:val="16"/>
              </w:rPr>
              <w:t>oak up with inert absorbent material.</w:t>
            </w:r>
          </w:p>
          <w:p w14:paraId="6831C190" w14:textId="3D727AEE" w:rsidR="00302614" w:rsidRPr="00302614" w:rsidRDefault="00302614" w:rsidP="00302614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302614">
              <w:rPr>
                <w:rFonts w:ascii="Tahoma" w:hAnsi="Tahoma" w:cs="Tahoma"/>
                <w:sz w:val="16"/>
                <w:szCs w:val="16"/>
              </w:rPr>
              <w:t>Remove contaminated absorbent material for remediation or disposal in accordance with local authority.</w:t>
            </w:r>
          </w:p>
          <w:p w14:paraId="5760D207" w14:textId="79666C94" w:rsidR="00D01D84" w:rsidRPr="00D968AE" w:rsidRDefault="00302614" w:rsidP="00302614">
            <w:pPr>
              <w:pStyle w:val="ListParagraph"/>
              <w:numPr>
                <w:ilvl w:val="0"/>
                <w:numId w:val="12"/>
              </w:numPr>
              <w:rPr>
                <w:rFonts w:ascii="Tahoma" w:hAnsi="Tahoma" w:cs="Tahoma"/>
                <w:sz w:val="16"/>
                <w:szCs w:val="16"/>
              </w:rPr>
            </w:pPr>
            <w:r w:rsidRPr="00302614">
              <w:rPr>
                <w:rFonts w:ascii="Tahoma" w:hAnsi="Tahoma" w:cs="Tahoma"/>
                <w:sz w:val="16"/>
                <w:szCs w:val="16"/>
              </w:rPr>
              <w:t>If spilled on water, contain using a boom, and collect by skimming or absorption.</w:t>
            </w:r>
          </w:p>
        </w:tc>
      </w:tr>
      <w:tr w:rsidR="00B23C62" w:rsidRPr="00246584" w14:paraId="68B421ED" w14:textId="77777777" w:rsidTr="00D01D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490" w:type="dxa"/>
            <w:gridSpan w:val="25"/>
            <w:tcBorders>
              <w:left w:val="single" w:sz="4" w:space="0" w:color="455560"/>
            </w:tcBorders>
            <w:shd w:val="clear" w:color="auto" w:fill="455560"/>
          </w:tcPr>
          <w:p w14:paraId="42699CE0" w14:textId="1949FBDC" w:rsidR="00B23C62" w:rsidRPr="00246584" w:rsidRDefault="00B23C62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Disposal</w:t>
            </w:r>
          </w:p>
        </w:tc>
      </w:tr>
      <w:tr w:rsidR="003E1987" w:rsidRPr="00246584" w14:paraId="3310B520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2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ACEE050" w14:textId="77777777" w:rsidR="00FA51B0" w:rsidRPr="00552C2E" w:rsidRDefault="003E1987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sz w:val="20"/>
                <w:szCs w:val="20"/>
              </w:rPr>
              <w:t>Hazardous Waste?</w:t>
            </w:r>
          </w:p>
          <w:p w14:paraId="0376C2CD" w14:textId="1E9E7BCD" w:rsidR="003E1987" w:rsidRPr="00D01D84" w:rsidRDefault="003E1987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624094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679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151854B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Skip</w:t>
            </w:r>
          </w:p>
          <w:p w14:paraId="4D9FB322" w14:textId="3F97859A" w:rsidR="003E1987" w:rsidRPr="00FA51B0" w:rsidRDefault="00642F05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199928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679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246" w:type="dxa"/>
            <w:gridSpan w:val="12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09B5B9E3" w14:textId="77777777" w:rsidR="003E1987" w:rsidRPr="003E1987" w:rsidRDefault="003E1987" w:rsidP="00FA51B0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Other</w:t>
            </w:r>
            <w:r w:rsidRPr="003E198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color w:val="000000" w:themeColor="text1"/>
                  <w:sz w:val="20"/>
                  <w:szCs w:val="20"/>
                </w:rPr>
                <w:id w:val="-21111215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1987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</w:rPr>
                  <w:t>☒</w:t>
                </w:r>
              </w:sdtContent>
            </w:sdt>
          </w:p>
          <w:p w14:paraId="0484E975" w14:textId="77777777" w:rsidR="00B2495D" w:rsidRPr="00B2495D" w:rsidRDefault="00B2495D" w:rsidP="00B2495D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B2495D">
              <w:rPr>
                <w:rFonts w:ascii="Tahoma" w:hAnsi="Tahoma" w:cs="Tahoma"/>
                <w:color w:val="000000" w:themeColor="text1"/>
                <w:sz w:val="16"/>
                <w:szCs w:val="16"/>
              </w:rPr>
              <w:t>Place used and contaminated materials in suitable containers.</w:t>
            </w:r>
          </w:p>
          <w:p w14:paraId="79FCD30A" w14:textId="32730126" w:rsidR="00B2495D" w:rsidRPr="00B2495D" w:rsidRDefault="00B2495D" w:rsidP="00B2495D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B2495D">
              <w:rPr>
                <w:rFonts w:ascii="Tahoma" w:hAnsi="Tahoma" w:cs="Tahoma"/>
                <w:color w:val="000000" w:themeColor="text1"/>
                <w:sz w:val="16"/>
                <w:szCs w:val="16"/>
              </w:rPr>
              <w:t>Dispose using licensed waste disposal company.</w:t>
            </w:r>
          </w:p>
          <w:p w14:paraId="673D3B16" w14:textId="00FFE5A7" w:rsidR="003E1987" w:rsidRPr="00552C2E" w:rsidRDefault="00B2495D" w:rsidP="00B2495D">
            <w:pPr>
              <w:pStyle w:val="ListParagraph"/>
              <w:numPr>
                <w:ilvl w:val="0"/>
                <w:numId w:val="18"/>
              </w:numPr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B2495D">
              <w:rPr>
                <w:rFonts w:ascii="Tahoma" w:hAnsi="Tahoma" w:cs="Tahoma"/>
                <w:color w:val="000000" w:themeColor="text1"/>
                <w:sz w:val="16"/>
                <w:szCs w:val="16"/>
              </w:rPr>
              <w:t>Do NOT pressurise, cut, weld, braze, solder, drill, grind, heat.</w:t>
            </w:r>
          </w:p>
        </w:tc>
      </w:tr>
      <w:tr w:rsidR="003E1987" w:rsidRPr="00246584" w14:paraId="7AE9DC2F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9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EE447D7" w14:textId="77777777" w:rsidR="00FA51B0" w:rsidRDefault="003E1987" w:rsidP="003E1987">
            <w:pPr>
              <w:jc w:val="center"/>
              <w:rPr>
                <w:rFonts w:ascii="MS Gothic" w:eastAsia="MS Gothic" w:hAnsi="MS Gothic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Depot</w:t>
            </w:r>
            <w:r w:rsidRPr="00D01D84">
              <w:rPr>
                <w:rFonts w:ascii="MS Gothic" w:eastAsia="MS Gothic" w:hAnsi="MS Gothic" w:cs="Arial"/>
                <w:sz w:val="20"/>
                <w:szCs w:val="20"/>
              </w:rPr>
              <w:t xml:space="preserve"> </w:t>
            </w:r>
          </w:p>
          <w:p w14:paraId="28884B61" w14:textId="07B75674" w:rsidR="003E1987" w:rsidRPr="00D01D84" w:rsidRDefault="00642F05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8675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34901C6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  <w:p w14:paraId="0FC08C20" w14:textId="32D5E6BE" w:rsidR="003E1987" w:rsidRPr="00D01D84" w:rsidRDefault="00642F05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59278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246" w:type="dxa"/>
            <w:gridSpan w:val="12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79003AD" w14:textId="1818735C" w:rsidR="003E1987" w:rsidRPr="00D01D84" w:rsidRDefault="003E1987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1B0" w:rsidRPr="00246584" w14:paraId="1DB21527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244" w:type="dxa"/>
            <w:gridSpan w:val="13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10527CE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FIRST AID</w:t>
            </w:r>
          </w:p>
          <w:p w14:paraId="396F1957" w14:textId="05C233E7" w:rsidR="00321FC2" w:rsidRPr="00FA51B0" w:rsidRDefault="00321FC2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64DDDDE" wp14:editId="7DDB7534">
                  <wp:extent cx="266700" cy="270147"/>
                  <wp:effectExtent l="95250" t="38100" r="38100" b="920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40" cy="27940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1A11252F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FIRE FIGHTING</w:t>
            </w:r>
          </w:p>
          <w:p w14:paraId="592A3071" w14:textId="77777777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noProof/>
              </w:rPr>
              <w:drawing>
                <wp:inline distT="0" distB="0" distL="0" distR="0" wp14:anchorId="382C42AB" wp14:editId="3DB149FB">
                  <wp:extent cx="280312" cy="283210"/>
                  <wp:effectExtent l="95250" t="38100" r="43815" b="977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52" cy="286484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736FA8F8" w14:textId="1FBE0DF5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552C2E" w:rsidRPr="00D968AE" w14:paraId="63925B6D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7"/>
        </w:trPr>
        <w:tc>
          <w:tcPr>
            <w:tcW w:w="2551" w:type="dxa"/>
            <w:gridSpan w:val="5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0CB3E678" w14:textId="5778047B" w:rsidR="00B2495D" w:rsidRPr="00B2495D" w:rsidRDefault="00B2495D" w:rsidP="00B2495D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B2495D">
              <w:rPr>
                <w:rFonts w:ascii="Tahoma" w:hAnsi="Tahoma" w:cs="Tahoma"/>
                <w:sz w:val="16"/>
                <w:szCs w:val="16"/>
              </w:rPr>
              <w:t>If inhaled, remove to fresh air. If symptoms appear, get medical attention.</w:t>
            </w:r>
          </w:p>
          <w:p w14:paraId="6C9D3473" w14:textId="5F8B12D9" w:rsidR="00B2495D" w:rsidRPr="00B2495D" w:rsidRDefault="00B2495D" w:rsidP="00B2495D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B2495D">
              <w:rPr>
                <w:rFonts w:ascii="Tahoma" w:hAnsi="Tahoma" w:cs="Tahoma"/>
                <w:sz w:val="16"/>
                <w:szCs w:val="16"/>
              </w:rPr>
              <w:lastRenderedPageBreak/>
              <w:t>Wash skin as soon as possible with soap water.</w:t>
            </w:r>
          </w:p>
          <w:p w14:paraId="478F4A87" w14:textId="142C38A9" w:rsidR="00B81689" w:rsidRPr="00E464FD" w:rsidRDefault="00B2495D" w:rsidP="00B2495D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B2495D">
              <w:rPr>
                <w:rFonts w:ascii="Tahoma" w:hAnsi="Tahoma" w:cs="Tahoma"/>
                <w:sz w:val="16"/>
                <w:szCs w:val="16"/>
              </w:rPr>
              <w:t xml:space="preserve"> Change contaminated clothing immediately and launder before re-use. Get medical attention if irritation persist.</w:t>
            </w:r>
          </w:p>
        </w:tc>
        <w:tc>
          <w:tcPr>
            <w:tcW w:w="2693" w:type="dxa"/>
            <w:gridSpan w:val="8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0A2B1C64" w14:textId="77777777" w:rsidR="00E464FD" w:rsidRPr="00B81689" w:rsidRDefault="00B81689" w:rsidP="00E464FD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417804">
              <w:rPr>
                <w:rFonts w:ascii="Arial" w:eastAsia="Times New Roman" w:hAnsi="Arial" w:cs="Arial"/>
                <w:sz w:val="16"/>
                <w:szCs w:val="18"/>
              </w:rPr>
              <w:lastRenderedPageBreak/>
              <w:t xml:space="preserve">Wash out eyes immediately with water, remove any </w:t>
            </w:r>
            <w:r w:rsidRPr="00417804">
              <w:rPr>
                <w:rFonts w:ascii="Arial" w:eastAsia="Times New Roman" w:hAnsi="Arial" w:cs="Arial"/>
                <w:sz w:val="16"/>
                <w:szCs w:val="18"/>
              </w:rPr>
              <w:lastRenderedPageBreak/>
              <w:t>contact lenses. If irritation persists seek medical advice.</w:t>
            </w:r>
          </w:p>
          <w:p w14:paraId="48932487" w14:textId="5ACEEE38" w:rsidR="00B81689" w:rsidRPr="00B81689" w:rsidRDefault="00B81689" w:rsidP="00B81689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B81689">
              <w:rPr>
                <w:rFonts w:ascii="Tahoma" w:hAnsi="Tahoma" w:cs="Tahoma"/>
                <w:sz w:val="16"/>
                <w:szCs w:val="16"/>
              </w:rPr>
              <w:t>Do not induce vomiting, unless instructed to by medical persons.</w:t>
            </w:r>
          </w:p>
          <w:p w14:paraId="5F2AF203" w14:textId="18F59D6E" w:rsidR="00B81689" w:rsidRPr="00E464FD" w:rsidRDefault="00B81689" w:rsidP="00B81689">
            <w:pPr>
              <w:pStyle w:val="ListParagraph"/>
              <w:numPr>
                <w:ilvl w:val="0"/>
                <w:numId w:val="25"/>
              </w:numPr>
              <w:rPr>
                <w:rFonts w:ascii="Tahoma" w:hAnsi="Tahoma" w:cs="Tahoma"/>
                <w:sz w:val="16"/>
                <w:szCs w:val="16"/>
              </w:rPr>
            </w:pPr>
            <w:r w:rsidRPr="00B81689">
              <w:rPr>
                <w:rFonts w:ascii="Tahoma" w:hAnsi="Tahoma" w:cs="Tahoma"/>
                <w:sz w:val="16"/>
                <w:szCs w:val="16"/>
              </w:rPr>
              <w:t>Seek medical attention if internal irritation symptoms occur.</w:t>
            </w:r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CE030BE" w14:textId="3EC3BC97" w:rsidR="00552C2E" w:rsidRPr="00D968AE" w:rsidRDefault="00552C2E" w:rsidP="003E198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lastRenderedPageBreak/>
              <w:t>WATER</w:t>
            </w:r>
          </w:p>
          <w:p w14:paraId="0E0A8707" w14:textId="5A86DB58" w:rsidR="00552C2E" w:rsidRPr="00D968AE" w:rsidRDefault="00642F05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213837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6578FFB" w14:textId="0C025D6C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  <w:t>FOAM</w:t>
            </w:r>
          </w:p>
          <w:p w14:paraId="4C9C102D" w14:textId="7B473E89" w:rsidR="00552C2E" w:rsidRPr="00D968AE" w:rsidRDefault="00642F05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6350193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495D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9272B95" w14:textId="02D61EA6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0070C0"/>
                <w:sz w:val="16"/>
                <w:szCs w:val="16"/>
              </w:rPr>
              <w:t>POWDER</w:t>
            </w:r>
          </w:p>
          <w:p w14:paraId="1A257F44" w14:textId="16259AF3" w:rsidR="00552C2E" w:rsidRPr="00D968AE" w:rsidRDefault="00642F05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1424159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495D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2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DEF9AD2" w14:textId="04D3064B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CO2</w:t>
            </w:r>
          </w:p>
          <w:p w14:paraId="2B902347" w14:textId="5247F3A1" w:rsidR="00552C2E" w:rsidRPr="00D968AE" w:rsidRDefault="00642F05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4337404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495D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D90F60B" w14:textId="674DBCD5" w:rsidR="00552C2E" w:rsidRPr="00D968AE" w:rsidRDefault="00552C2E" w:rsidP="00D968AE">
            <w:pPr>
              <w:shd w:val="clear" w:color="auto" w:fill="FFFF0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CHEMICAL</w:t>
            </w:r>
          </w:p>
          <w:p w14:paraId="0D93362F" w14:textId="15F891C5" w:rsidR="00552C2E" w:rsidRPr="00D968AE" w:rsidRDefault="00642F05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1511175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64FD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552C2E" w:rsidRPr="00D968AE" w14:paraId="3CD84D12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7"/>
        </w:trPr>
        <w:tc>
          <w:tcPr>
            <w:tcW w:w="2551" w:type="dxa"/>
            <w:gridSpan w:val="5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269C027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A16432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auto"/>
            <w:vAlign w:val="center"/>
          </w:tcPr>
          <w:p w14:paraId="0524D7BA" w14:textId="77777777" w:rsidR="00552C2E" w:rsidRPr="00552C2E" w:rsidRDefault="00552C2E" w:rsidP="00552C2E">
            <w:pPr>
              <w:rPr>
                <w:rFonts w:ascii="Tahoma" w:hAnsi="Tahoma" w:cs="Tahoma"/>
                <w:sz w:val="16"/>
                <w:szCs w:val="16"/>
              </w:rPr>
            </w:pPr>
            <w:r w:rsidRPr="00552C2E">
              <w:rPr>
                <w:rFonts w:ascii="Tahoma" w:hAnsi="Tahoma" w:cs="Tahoma"/>
                <w:sz w:val="16"/>
                <w:szCs w:val="16"/>
              </w:rPr>
              <w:t>PRECAUTIONS:</w:t>
            </w:r>
          </w:p>
          <w:p w14:paraId="2B5A28B4" w14:textId="767CD299" w:rsidR="00552C2E" w:rsidRPr="00552C2E" w:rsidRDefault="00552C2E" w:rsidP="00552C2E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50"/>
        <w:tblW w:w="1048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1003"/>
        <w:gridCol w:w="92"/>
        <w:gridCol w:w="358"/>
        <w:gridCol w:w="745"/>
        <w:gridCol w:w="203"/>
        <w:gridCol w:w="699"/>
        <w:gridCol w:w="200"/>
        <w:gridCol w:w="704"/>
        <w:gridCol w:w="709"/>
        <w:gridCol w:w="484"/>
        <w:gridCol w:w="508"/>
        <w:gridCol w:w="191"/>
        <w:gridCol w:w="376"/>
        <w:gridCol w:w="851"/>
        <w:gridCol w:w="171"/>
        <w:gridCol w:w="1105"/>
        <w:gridCol w:w="992"/>
      </w:tblGrid>
      <w:tr w:rsidR="00D04441" w:rsidRPr="00C74D5D" w14:paraId="4F83D731" w14:textId="77777777" w:rsidTr="00A80272">
        <w:trPr>
          <w:trHeight w:val="283"/>
        </w:trPr>
        <w:tc>
          <w:tcPr>
            <w:tcW w:w="10485" w:type="dxa"/>
            <w:gridSpan w:val="18"/>
            <w:shd w:val="clear" w:color="auto" w:fill="FFDE00"/>
            <w:vAlign w:val="center"/>
          </w:tcPr>
          <w:p w14:paraId="72D0CE36" w14:textId="2617CD0D" w:rsidR="00D04441" w:rsidRPr="00A80272" w:rsidRDefault="00A80272" w:rsidP="00D04441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A80272">
              <w:rPr>
                <w:rFonts w:ascii="Tahoma" w:hAnsi="Tahoma" w:cs="Tahoma"/>
                <w:color w:val="000000" w:themeColor="text1"/>
                <w:sz w:val="24"/>
                <w:szCs w:val="24"/>
              </w:rPr>
              <w:t>SITE SPECIFIC CONTROLS</w:t>
            </w:r>
            <w:r w:rsidR="006D094D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(TO BE COMPLETED ON SITE)</w:t>
            </w:r>
          </w:p>
        </w:tc>
      </w:tr>
      <w:tr w:rsidR="001E22DB" w:rsidRPr="00C74D5D" w14:paraId="3335F74D" w14:textId="77777777" w:rsidTr="001E22DB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41C810B6" w14:textId="28B8D62B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Work Activities</w:t>
            </w:r>
            <w:r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 Being Undertaken</w:t>
            </w:r>
          </w:p>
        </w:tc>
      </w:tr>
      <w:tr w:rsidR="001E22DB" w:rsidRPr="00C74D5D" w14:paraId="6C987E78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18" w:space="0" w:color="455560"/>
            </w:tcBorders>
            <w:shd w:val="clear" w:color="auto" w:fill="auto"/>
            <w:vAlign w:val="center"/>
          </w:tcPr>
          <w:p w14:paraId="423B00BF" w14:textId="2DA83D2E" w:rsidR="001E22DB" w:rsidRPr="00E464FD" w:rsidRDefault="001E22DB" w:rsidP="00D04441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1E22DB" w:rsidRPr="00C74D5D" w14:paraId="3BCBA4C9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4192E799" w14:textId="1357B0A8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Exposure</w:t>
            </w:r>
          </w:p>
        </w:tc>
      </w:tr>
      <w:tr w:rsidR="001E22DB" w:rsidRPr="00C74D5D" w14:paraId="2B0453DB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D357E8C" w14:textId="75A6B775" w:rsid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Number of Persons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84493E3" w14:textId="4B3C7A13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Frequency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9EA1979" w14:textId="4C673548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3119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AAA1C16" w14:textId="674F187A" w:rsidR="001E22DB" w:rsidRPr="00C50C81" w:rsidRDefault="001E22DB" w:rsidP="00C50C81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 w:rsidRPr="00C50C81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Any specific training requirements?</w:t>
            </w:r>
          </w:p>
        </w:tc>
      </w:tr>
      <w:tr w:rsidR="001E22DB" w:rsidRPr="00C74D5D" w14:paraId="4381F482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E0B64E2" w14:textId="2A3FE275" w:rsidR="001E22DB" w:rsidRPr="006D094D" w:rsidRDefault="001E22DB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629FEC1" w14:textId="6FDF66B0" w:rsidR="001E22DB" w:rsidRPr="006D094D" w:rsidRDefault="001E22DB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041F04FD" w14:textId="68735303" w:rsidR="001E22DB" w:rsidRPr="006D094D" w:rsidRDefault="001E22DB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491478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19" w:type="dxa"/>
                <w:gridSpan w:val="4"/>
                <w:tcBorders>
                  <w:top w:val="single" w:sz="4" w:space="0" w:color="455560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1D7F9B9F" w14:textId="7E20EB9A" w:rsidR="001E22DB" w:rsidRDefault="001E22DB" w:rsidP="001E22DB">
                <w:pPr>
                  <w:jc w:val="center"/>
                  <w:rPr>
                    <w:rFonts w:ascii="Tahoma" w:hAnsi="Tahoma" w:cs="Tahoma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80272" w:rsidRPr="00C74D5D" w14:paraId="4E246386" w14:textId="77777777" w:rsidTr="00D04441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661BA8B7" w14:textId="6F2DA450" w:rsidR="00A80272" w:rsidRPr="00A80272" w:rsidRDefault="00A80272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A80272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Personal Protective Equipment (PPE) Control Measures</w:t>
            </w:r>
          </w:p>
        </w:tc>
      </w:tr>
      <w:tr w:rsidR="00D04441" w:rsidRPr="00C74D5D" w14:paraId="6C76F896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0FE34A18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7608DA4" wp14:editId="5E26B879">
                  <wp:extent cx="486000" cy="492215"/>
                  <wp:effectExtent l="0" t="0" r="9525" b="317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4872" r="58983" b="85375"/>
                          <a:stretch/>
                        </pic:blipFill>
                        <pic:spPr bwMode="auto">
                          <a:xfrm>
                            <a:off x="0" y="0"/>
                            <a:ext cx="486000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1D9E45A6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E7FE961" wp14:editId="5C28E589">
                  <wp:extent cx="486270" cy="491490"/>
                  <wp:effectExtent l="0" t="0" r="9525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52" t="4872" r="73103" b="85375"/>
                          <a:stretch/>
                        </pic:blipFill>
                        <pic:spPr bwMode="auto">
                          <a:xfrm>
                            <a:off x="0" y="0"/>
                            <a:ext cx="48698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5BE2BD5B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7FA948F" wp14:editId="5321F8FB">
                  <wp:extent cx="490424" cy="491490"/>
                  <wp:effectExtent l="0" t="0" r="5080" b="381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41" t="4872" r="44319" b="85375"/>
                          <a:stretch/>
                        </pic:blipFill>
                        <pic:spPr bwMode="auto">
                          <a:xfrm>
                            <a:off x="0" y="0"/>
                            <a:ext cx="49114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248733E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9599684" wp14:editId="5CF01DEB">
                  <wp:extent cx="479244" cy="491490"/>
                  <wp:effectExtent l="0" t="0" r="0" b="381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19" t="4872" r="30399" b="85375"/>
                          <a:stretch/>
                        </pic:blipFill>
                        <pic:spPr bwMode="auto">
                          <a:xfrm>
                            <a:off x="0" y="0"/>
                            <a:ext cx="479951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71DF420A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2B8A3A8" wp14:editId="006B0B00">
                  <wp:extent cx="483900" cy="491490"/>
                  <wp:effectExtent l="0" t="0" r="0" b="381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21" t="4872" r="15990" b="85375"/>
                          <a:stretch/>
                        </pic:blipFill>
                        <pic:spPr bwMode="auto">
                          <a:xfrm>
                            <a:off x="0" y="0"/>
                            <a:ext cx="484614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1CF57604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5919D80" wp14:editId="5E53FF33">
                  <wp:extent cx="483270" cy="491490"/>
                  <wp:effectExtent l="0" t="0" r="0" b="381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243" t="4872" r="1582" b="85375"/>
                          <a:stretch/>
                        </pic:blipFill>
                        <pic:spPr bwMode="auto">
                          <a:xfrm>
                            <a:off x="0" y="0"/>
                            <a:ext cx="483983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0FBD3F03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7722E11" wp14:editId="525E1EF0">
                  <wp:extent cx="485608" cy="485834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20385" r="58983" b="69980"/>
                          <a:stretch/>
                        </pic:blipFill>
                        <pic:spPr bwMode="auto">
                          <a:xfrm>
                            <a:off x="0" y="0"/>
                            <a:ext cx="486000" cy="486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A271B7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FD5B214" wp14:editId="441DA1C0">
                  <wp:extent cx="485775" cy="48469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50" t="20293" r="73014" b="70087"/>
                          <a:stretch/>
                        </pic:blipFill>
                        <pic:spPr bwMode="auto">
                          <a:xfrm>
                            <a:off x="0" y="0"/>
                            <a:ext cx="486609" cy="485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955D270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3FD31F96" wp14:editId="216F995B">
                  <wp:extent cx="480636" cy="490485"/>
                  <wp:effectExtent l="0" t="0" r="0" b="508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54" t="20289" r="44433" b="69980"/>
                          <a:stretch/>
                        </pic:blipFill>
                        <pic:spPr bwMode="auto">
                          <a:xfrm>
                            <a:off x="0" y="0"/>
                            <a:ext cx="481265" cy="491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4441" w:rsidRPr="00C74D5D" w14:paraId="6CBE52FE" w14:textId="77777777" w:rsidTr="00A80272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560167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4" w:type="dxa"/>
                <w:shd w:val="clear" w:color="auto" w:fill="F2F2F2" w:themeFill="background1" w:themeFillShade="F2"/>
                <w:vAlign w:val="center"/>
              </w:tcPr>
              <w:p w14:paraId="2B2B93E5" w14:textId="42702237" w:rsidR="00D04441" w:rsidRPr="00A80272" w:rsidRDefault="006D094D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137488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5" w:type="dxa"/>
                <w:gridSpan w:val="2"/>
                <w:shd w:val="clear" w:color="auto" w:fill="F2F2F2" w:themeFill="background1" w:themeFillShade="F2"/>
                <w:vAlign w:val="center"/>
              </w:tcPr>
              <w:p w14:paraId="41D58658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696764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3" w:type="dxa"/>
                <w:gridSpan w:val="2"/>
                <w:shd w:val="clear" w:color="auto" w:fill="F2F2F2" w:themeFill="background1" w:themeFillShade="F2"/>
                <w:vAlign w:val="center"/>
              </w:tcPr>
              <w:p w14:paraId="378FA2C1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674882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2" w:type="dxa"/>
                <w:gridSpan w:val="3"/>
                <w:shd w:val="clear" w:color="auto" w:fill="F2F2F2" w:themeFill="background1" w:themeFillShade="F2"/>
                <w:vAlign w:val="center"/>
              </w:tcPr>
              <w:p w14:paraId="1C639637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994992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gridSpan w:val="2"/>
                <w:shd w:val="clear" w:color="auto" w:fill="F2F2F2" w:themeFill="background1" w:themeFillShade="F2"/>
                <w:vAlign w:val="center"/>
              </w:tcPr>
              <w:p w14:paraId="33867620" w14:textId="22F96CA4" w:rsidR="00D04441" w:rsidRPr="00A80272" w:rsidRDefault="00E464FD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72791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shd w:val="clear" w:color="auto" w:fill="F2F2F2" w:themeFill="background1" w:themeFillShade="F2"/>
                <w:vAlign w:val="center"/>
              </w:tcPr>
              <w:p w14:paraId="486E81AA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282343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gridSpan w:val="3"/>
                <w:shd w:val="clear" w:color="auto" w:fill="F2F2F2" w:themeFill="background1" w:themeFillShade="F2"/>
                <w:vAlign w:val="center"/>
              </w:tcPr>
              <w:p w14:paraId="52714101" w14:textId="3E15B20C" w:rsidR="00D04441" w:rsidRPr="00A80272" w:rsidRDefault="006D094D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783107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gridSpan w:val="2"/>
                <w:shd w:val="clear" w:color="auto" w:fill="F2F2F2" w:themeFill="background1" w:themeFillShade="F2"/>
                <w:vAlign w:val="center"/>
              </w:tcPr>
              <w:p w14:paraId="5DD7B2EE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37878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F2F2F2" w:themeFill="background1" w:themeFillShade="F2"/>
                <w:vAlign w:val="center"/>
              </w:tcPr>
              <w:p w14:paraId="36F8400F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04441" w:rsidRPr="00C74D5D" w14:paraId="3FD772EC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5C82C86B" w14:textId="7CF5DC0E" w:rsidR="00D04441" w:rsidRPr="001E22DB" w:rsidRDefault="00E464FD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Eye Protection</w:t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204F8B50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Ear Protection</w:t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26A038C2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Hard Hat</w:t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6BAE22E5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Footwear</w:t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127DA2C8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Overalls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78DA823C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Visor</w:t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71C31EBF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Gloves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57F7567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Face Mask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5C7DF89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Respirator</w:t>
            </w:r>
          </w:p>
        </w:tc>
      </w:tr>
      <w:tr w:rsidR="001E22DB" w:rsidRPr="00C74D5D" w14:paraId="6FDB3215" w14:textId="77777777" w:rsidTr="00C50C81">
        <w:trPr>
          <w:trHeight w:val="80"/>
        </w:trPr>
        <w:tc>
          <w:tcPr>
            <w:tcW w:w="109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3DCEFF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789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A373D3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3498C8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0D6322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4E176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2E45DC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635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09039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50C81" w:rsidRPr="00C74D5D" w14:paraId="5BC5DE1F" w14:textId="77777777" w:rsidTr="00C50C81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2E144C75" w14:textId="4A1FF6EA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Storage Requirements</w:t>
            </w:r>
          </w:p>
        </w:tc>
      </w:tr>
      <w:tr w:rsidR="00C50C81" w:rsidRPr="00C74D5D" w14:paraId="205CEAE4" w14:textId="77777777" w:rsidTr="00C50C81">
        <w:trPr>
          <w:trHeight w:val="80"/>
        </w:trPr>
        <w:tc>
          <w:tcPr>
            <w:tcW w:w="2097" w:type="dxa"/>
            <w:gridSpan w:val="2"/>
            <w:tcBorders>
              <w:top w:val="nil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78FA80E7" w14:textId="77777777" w:rsidR="00C50C81" w:rsidRPr="00C50C81" w:rsidRDefault="00C50C81" w:rsidP="00C50C81">
            <w:pPr>
              <w:jc w:val="center"/>
              <w:rPr>
                <w:rFonts w:ascii="Tahoma" w:eastAsia="Times New Roman" w:hAnsi="Tahoma" w:cs="Tahoma"/>
                <w:sz w:val="6"/>
                <w:szCs w:val="20"/>
              </w:rPr>
            </w:pPr>
          </w:p>
          <w:p w14:paraId="7C0CF0A3" w14:textId="3D302444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eastAsia="Times New Roman" w:hAnsi="Tahoma" w:cs="Tahoma"/>
                <w:sz w:val="18"/>
                <w:szCs w:val="20"/>
              </w:rPr>
              <w:t>LOCKED CAGE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1778A0DE" w14:textId="7AEC126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BUNDED CONTAINER</w:t>
            </w:r>
          </w:p>
        </w:tc>
        <w:tc>
          <w:tcPr>
            <w:tcW w:w="2097" w:type="dxa"/>
            <w:gridSpan w:val="4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4D8AE11E" w14:textId="7ED8D69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PROTECTION</w:t>
            </w:r>
          </w:p>
          <w:p w14:paraId="09C01DAC" w14:textId="63EB24B9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FROM WEATHER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2A3F0BBA" w14:textId="4EECAB7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COSHH STORAGE ROOM</w:t>
            </w:r>
          </w:p>
        </w:tc>
        <w:tc>
          <w:tcPr>
            <w:tcW w:w="2097" w:type="dxa"/>
            <w:gridSpan w:val="2"/>
            <w:tcBorders>
              <w:top w:val="nil"/>
              <w:left w:val="single" w:sz="4" w:space="0" w:color="455560"/>
              <w:bottom w:val="nil"/>
            </w:tcBorders>
            <w:shd w:val="clear" w:color="auto" w:fill="FFFFFF" w:themeFill="background1"/>
          </w:tcPr>
          <w:p w14:paraId="687AE166" w14:textId="7777777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6"/>
                <w:szCs w:val="20"/>
              </w:rPr>
            </w:pPr>
          </w:p>
          <w:p w14:paraId="70A2607F" w14:textId="4D25F8D8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SEALED CONTAINER</w:t>
            </w:r>
          </w:p>
        </w:tc>
      </w:tr>
      <w:tr w:rsidR="00C50C81" w:rsidRPr="00C74D5D" w14:paraId="485FDC72" w14:textId="77777777" w:rsidTr="00C50C81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321495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2"/>
                <w:tcBorders>
                  <w:top w:val="nil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1EA517C" w14:textId="1365C9E8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046903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1544A3D8" w14:textId="5D982CB5" w:rsidR="00C50C81" w:rsidRPr="00C50C81" w:rsidRDefault="006D094D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49250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4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54E45E1" w14:textId="52A31E6C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381634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26DB79E5" w14:textId="75B6F020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6390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2"/>
                <w:tcBorders>
                  <w:top w:val="nil"/>
                  <w:left w:val="single" w:sz="4" w:space="0" w:color="455560"/>
                  <w:bottom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4CDFFFA9" w14:textId="61BF1093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0C81" w:rsidRPr="00C74D5D" w14:paraId="6E310856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878D285" w14:textId="018C0A65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Waste Management</w:t>
            </w:r>
          </w:p>
        </w:tc>
      </w:tr>
      <w:tr w:rsidR="00C50C81" w:rsidRPr="00C74D5D" w14:paraId="4E033788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072309A9" w14:textId="64A398C9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SEGREGATED STORAGE</w:t>
            </w:r>
          </w:p>
        </w:tc>
        <w:tc>
          <w:tcPr>
            <w:tcW w:w="3495" w:type="dxa"/>
            <w:gridSpan w:val="7"/>
            <w:tcBorders>
              <w:top w:val="single" w:sz="4" w:space="0" w:color="455560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663646C6" w14:textId="02982B12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SEALED CONTAINERS</w:t>
            </w:r>
          </w:p>
        </w:tc>
        <w:tc>
          <w:tcPr>
            <w:tcW w:w="3495" w:type="dxa"/>
            <w:gridSpan w:val="5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641D2AE3" w14:textId="17CD5F75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WASTE CARRIER DISPOSAL / RECYCLING LICENCE</w:t>
            </w:r>
          </w:p>
        </w:tc>
      </w:tr>
      <w:tr w:rsidR="00C50C81" w:rsidRPr="00C74D5D" w14:paraId="342A08AC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1984416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6"/>
                <w:tcBorders>
                  <w:top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7BD5C3A9" w14:textId="4875AC44" w:rsidR="00C50C81" w:rsidRPr="00C50C81" w:rsidRDefault="009F6973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9358954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7"/>
                <w:tcBorders>
                  <w:top w:val="nil"/>
                  <w:left w:val="single" w:sz="4" w:space="0" w:color="455560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52C030D1" w14:textId="7DCFD7E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912154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5"/>
                <w:tcBorders>
                  <w:top w:val="nil"/>
                  <w:left w:val="single" w:sz="4" w:space="0" w:color="455560"/>
                  <w:bottom w:val="nil"/>
                </w:tcBorders>
                <w:shd w:val="clear" w:color="auto" w:fill="auto"/>
                <w:vAlign w:val="center"/>
              </w:tcPr>
              <w:p w14:paraId="321D96AC" w14:textId="48095C8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F6973" w:rsidRPr="00C74D5D" w14:paraId="62C8DBF8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7014A347" w14:textId="0C029050" w:rsidR="009F6973" w:rsidRPr="009F6973" w:rsidRDefault="009F6973" w:rsidP="009F6973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9F6973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Risk Rating Following Control Measures</w:t>
            </w:r>
          </w:p>
        </w:tc>
      </w:tr>
      <w:tr w:rsidR="009F6973" w:rsidRPr="00C74D5D" w14:paraId="505271FB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nil"/>
              <w:bottom w:val="nil"/>
            </w:tcBorders>
            <w:shd w:val="clear" w:color="auto" w:fill="92D050"/>
            <w:vAlign w:val="center"/>
          </w:tcPr>
          <w:p w14:paraId="4E8AD1C5" w14:textId="2D1A0EF2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3495" w:type="dxa"/>
            <w:gridSpan w:val="7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3E9E643C" w14:textId="35A2C951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MEDIUM</w:t>
            </w:r>
          </w:p>
        </w:tc>
        <w:tc>
          <w:tcPr>
            <w:tcW w:w="3495" w:type="dxa"/>
            <w:gridSpan w:val="5"/>
            <w:tcBorders>
              <w:top w:val="nil"/>
              <w:bottom w:val="nil"/>
            </w:tcBorders>
            <w:shd w:val="clear" w:color="auto" w:fill="FF0000"/>
            <w:vAlign w:val="center"/>
          </w:tcPr>
          <w:p w14:paraId="3563CA3E" w14:textId="62EC296F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9F6973" w:rsidRPr="00C74D5D" w14:paraId="419D3E34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665479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6"/>
                <w:tcBorders>
                  <w:top w:val="nil"/>
                  <w:bottom w:val="single" w:sz="4" w:space="0" w:color="455560"/>
                </w:tcBorders>
                <w:shd w:val="clear" w:color="auto" w:fill="92D050"/>
                <w:vAlign w:val="center"/>
              </w:tcPr>
              <w:p w14:paraId="507A4B94" w14:textId="52358383" w:rsidR="009F6973" w:rsidRDefault="006D094D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38648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7"/>
                <w:tcBorders>
                  <w:top w:val="nil"/>
                  <w:bottom w:val="single" w:sz="4" w:space="0" w:color="455560"/>
                </w:tcBorders>
                <w:shd w:val="clear" w:color="auto" w:fill="FFC000"/>
                <w:vAlign w:val="center"/>
              </w:tcPr>
              <w:p w14:paraId="7EB25968" w14:textId="50D0DBF4" w:rsidR="009F6973" w:rsidRDefault="009F6973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828062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5"/>
                <w:tcBorders>
                  <w:top w:val="nil"/>
                  <w:bottom w:val="single" w:sz="4" w:space="0" w:color="455560"/>
                </w:tcBorders>
                <w:shd w:val="clear" w:color="auto" w:fill="FF0000"/>
                <w:vAlign w:val="center"/>
              </w:tcPr>
              <w:p w14:paraId="1B1CF986" w14:textId="3E07B8EC" w:rsidR="009F6973" w:rsidRDefault="009B4CD7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</w:tbl>
    <w:p w14:paraId="1D5EF78D" w14:textId="329FD67C" w:rsidR="00D04441" w:rsidRDefault="00D04441" w:rsidP="00A64501"/>
    <w:tbl>
      <w:tblPr>
        <w:tblStyle w:val="TableGrid"/>
        <w:tblW w:w="0" w:type="auto"/>
        <w:tblBorders>
          <w:top w:val="single" w:sz="24" w:space="0" w:color="455560"/>
          <w:left w:val="single" w:sz="24" w:space="0" w:color="455560"/>
          <w:bottom w:val="single" w:sz="24" w:space="0" w:color="455560"/>
          <w:right w:val="single" w:sz="24" w:space="0" w:color="455560"/>
          <w:insideH w:val="single" w:sz="24" w:space="0" w:color="455560"/>
          <w:insideV w:val="single" w:sz="24" w:space="0" w:color="455560"/>
        </w:tblBorders>
        <w:tblLook w:val="04A0" w:firstRow="1" w:lastRow="0" w:firstColumn="1" w:lastColumn="0" w:noHBand="0" w:noVBand="1"/>
      </w:tblPr>
      <w:tblGrid>
        <w:gridCol w:w="2602"/>
        <w:gridCol w:w="2597"/>
        <w:gridCol w:w="2602"/>
        <w:gridCol w:w="2605"/>
      </w:tblGrid>
      <w:tr w:rsidR="009F6973" w14:paraId="5A07234F" w14:textId="77777777" w:rsidTr="00321FC2">
        <w:tc>
          <w:tcPr>
            <w:tcW w:w="2614" w:type="dxa"/>
            <w:vMerge w:val="restart"/>
            <w:shd w:val="clear" w:color="auto" w:fill="A6A6A6" w:themeFill="background1" w:themeFillShade="A6"/>
          </w:tcPr>
          <w:p w14:paraId="69343514" w14:textId="0F701DE2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Site Specific RA Prepared by:</w:t>
            </w:r>
          </w:p>
        </w:tc>
        <w:tc>
          <w:tcPr>
            <w:tcW w:w="2614" w:type="dxa"/>
            <w:vMerge w:val="restart"/>
          </w:tcPr>
          <w:p w14:paraId="12E530A9" w14:textId="1023C209" w:rsidR="009F6973" w:rsidRPr="00321FC2" w:rsidRDefault="00810322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Si King </w:t>
            </w:r>
          </w:p>
        </w:tc>
        <w:tc>
          <w:tcPr>
            <w:tcW w:w="2614" w:type="dxa"/>
            <w:shd w:val="clear" w:color="auto" w:fill="A6A6A6" w:themeFill="background1" w:themeFillShade="A6"/>
          </w:tcPr>
          <w:p w14:paraId="7D88888D" w14:textId="47F712CE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Position:</w:t>
            </w:r>
          </w:p>
        </w:tc>
        <w:tc>
          <w:tcPr>
            <w:tcW w:w="2614" w:type="dxa"/>
          </w:tcPr>
          <w:p w14:paraId="79EB7C29" w14:textId="53E9357F" w:rsidR="009F6973" w:rsidRPr="00321FC2" w:rsidRDefault="00135918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Contracts </w:t>
            </w:r>
            <w:r w:rsidR="00810322">
              <w:rPr>
                <w:sz w:val="28"/>
                <w:szCs w:val="28"/>
              </w:rPr>
              <w:t xml:space="preserve">Director </w:t>
            </w:r>
          </w:p>
        </w:tc>
      </w:tr>
      <w:tr w:rsidR="009F6973" w14:paraId="333185BC" w14:textId="77777777" w:rsidTr="00321FC2">
        <w:tc>
          <w:tcPr>
            <w:tcW w:w="2614" w:type="dxa"/>
            <w:vMerge/>
            <w:shd w:val="clear" w:color="auto" w:fill="A6A6A6" w:themeFill="background1" w:themeFillShade="A6"/>
          </w:tcPr>
          <w:p w14:paraId="5EE275A0" w14:textId="2C08AD6F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vMerge/>
          </w:tcPr>
          <w:p w14:paraId="30C7527E" w14:textId="31A8992A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shd w:val="clear" w:color="auto" w:fill="A6A6A6" w:themeFill="background1" w:themeFillShade="A6"/>
          </w:tcPr>
          <w:p w14:paraId="69B47DAB" w14:textId="52A04A82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Review Date:</w:t>
            </w:r>
          </w:p>
        </w:tc>
        <w:tc>
          <w:tcPr>
            <w:tcW w:w="2614" w:type="dxa"/>
          </w:tcPr>
          <w:p w14:paraId="4C45F76A" w14:textId="5464E0A4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sz w:val="28"/>
                <w:szCs w:val="28"/>
              </w:rPr>
              <w:fldChar w:fldCharType="begin"/>
            </w:r>
            <w:r w:rsidRPr="00321FC2">
              <w:rPr>
                <w:sz w:val="28"/>
                <w:szCs w:val="28"/>
              </w:rPr>
              <w:instrText xml:space="preserve"> DATE \@ "dd/MM/yyyy" </w:instrText>
            </w:r>
            <w:r w:rsidRPr="00321FC2">
              <w:rPr>
                <w:sz w:val="28"/>
                <w:szCs w:val="28"/>
              </w:rPr>
              <w:fldChar w:fldCharType="separate"/>
            </w:r>
            <w:r w:rsidR="00810322">
              <w:rPr>
                <w:noProof/>
                <w:sz w:val="28"/>
                <w:szCs w:val="28"/>
              </w:rPr>
              <w:t>27/09/2023</w:t>
            </w:r>
            <w:r w:rsidRPr="00321FC2">
              <w:rPr>
                <w:sz w:val="28"/>
                <w:szCs w:val="28"/>
              </w:rPr>
              <w:fldChar w:fldCharType="end"/>
            </w:r>
          </w:p>
        </w:tc>
      </w:tr>
    </w:tbl>
    <w:p w14:paraId="38F40EEA" w14:textId="3622AB62" w:rsidR="00D04441" w:rsidRPr="00A64501" w:rsidRDefault="00D04441" w:rsidP="00A64501"/>
    <w:sectPr w:rsidR="00D04441" w:rsidRPr="00A64501" w:rsidSect="00A64501">
      <w:head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DB166" w14:textId="77777777" w:rsidR="002A24A5" w:rsidRDefault="002A24A5" w:rsidP="00A64501">
      <w:pPr>
        <w:spacing w:after="0" w:line="240" w:lineRule="auto"/>
      </w:pPr>
      <w:r>
        <w:separator/>
      </w:r>
    </w:p>
  </w:endnote>
  <w:endnote w:type="continuationSeparator" w:id="0">
    <w:p w14:paraId="111391CD" w14:textId="77777777" w:rsidR="002A24A5" w:rsidRDefault="002A24A5" w:rsidP="00A64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D441A" w14:textId="77777777" w:rsidR="002A24A5" w:rsidRDefault="002A24A5" w:rsidP="00A64501">
      <w:pPr>
        <w:spacing w:after="0" w:line="240" w:lineRule="auto"/>
      </w:pPr>
      <w:r>
        <w:separator/>
      </w:r>
    </w:p>
  </w:footnote>
  <w:footnote w:type="continuationSeparator" w:id="0">
    <w:p w14:paraId="7A6E13FF" w14:textId="77777777" w:rsidR="002A24A5" w:rsidRDefault="002A24A5" w:rsidP="00A64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0" w:type="dxa"/>
      <w:tblLook w:val="04A0" w:firstRow="1" w:lastRow="0" w:firstColumn="1" w:lastColumn="0" w:noHBand="0" w:noVBand="1"/>
    </w:tblPr>
    <w:tblGrid>
      <w:gridCol w:w="1985"/>
      <w:gridCol w:w="425"/>
      <w:gridCol w:w="5812"/>
      <w:gridCol w:w="2268"/>
    </w:tblGrid>
    <w:tr w:rsidR="00A64501" w14:paraId="706AEF0A" w14:textId="77777777" w:rsidTr="00DF7E61">
      <w:trPr>
        <w:trHeight w:val="699"/>
        <w:tblHeader/>
      </w:trPr>
      <w:tc>
        <w:tcPr>
          <w:tcW w:w="241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3DDFCF15" w14:textId="64F3C296" w:rsidR="00A64501" w:rsidRPr="000F6BD2" w:rsidRDefault="00A64501" w:rsidP="00A64501">
          <w:pPr>
            <w:rPr>
              <w:rFonts w:ascii="Tahoma" w:hAnsi="Tahoma" w:cs="Tahoma"/>
              <w:b/>
              <w:bCs/>
              <w:color w:val="FFFFFF" w:themeColor="background1"/>
            </w:rPr>
          </w:pPr>
          <w:r w:rsidRPr="000F6BD2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CA</w:t>
          </w:r>
          <w:r w:rsidR="00E7679E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002</w:t>
          </w:r>
        </w:p>
      </w:tc>
      <w:tc>
        <w:tcPr>
          <w:tcW w:w="5812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4E183517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  <w:sz w:val="32"/>
              <w:szCs w:val="32"/>
            </w:rPr>
          </w:pPr>
          <w:r w:rsidRPr="000F6BD2">
            <w:rPr>
              <w:rFonts w:ascii="Tahoma" w:hAnsi="Tahoma" w:cs="Tahoma"/>
              <w:color w:val="FFFFFF" w:themeColor="background1"/>
              <w:sz w:val="32"/>
              <w:szCs w:val="32"/>
            </w:rPr>
            <w:t>COSHH ASSESSMENT</w:t>
          </w:r>
        </w:p>
        <w:p w14:paraId="11B992BE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</w:rPr>
          </w:pPr>
          <w:r w:rsidRPr="000F6BD2">
            <w:rPr>
              <w:rFonts w:ascii="Tahoma" w:hAnsi="Tahoma" w:cs="Tahoma"/>
              <w:color w:val="FFFFFF" w:themeColor="background1"/>
              <w:sz w:val="14"/>
              <w:szCs w:val="14"/>
            </w:rPr>
            <w:t>CONTROL OF SUBSTANCES HAZARDOUS TO HEALTH REGULATIONS 2002</w:t>
          </w:r>
        </w:p>
      </w:tc>
      <w:tc>
        <w:tcPr>
          <w:tcW w:w="2268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173F3F45" w14:textId="77777777" w:rsidR="00A64501" w:rsidRDefault="00A64501" w:rsidP="00A64501">
          <w:r>
            <w:rPr>
              <w:noProof/>
            </w:rPr>
            <w:drawing>
              <wp:inline distT="0" distB="0" distL="0" distR="0" wp14:anchorId="5F5CDCA5" wp14:editId="08899716">
                <wp:extent cx="1209806" cy="268104"/>
                <wp:effectExtent l="0" t="0" r="0" b="0"/>
                <wp:docPr id="7" name="Pictur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9783C3-9CC9-40DF-AAFF-3B583294E4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979783C3-9CC9-40DF-AAFF-3B583294E4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7446" cy="296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64501" w14:paraId="1A5DF3FA" w14:textId="77777777" w:rsidTr="00DF7E61">
      <w:trPr>
        <w:tblHeader/>
      </w:trPr>
      <w:tc>
        <w:tcPr>
          <w:tcW w:w="10490" w:type="dxa"/>
          <w:gridSpan w:val="4"/>
          <w:tcBorders>
            <w:top w:val="nil"/>
            <w:left w:val="nil"/>
            <w:bottom w:val="nil"/>
            <w:right w:val="nil"/>
          </w:tcBorders>
          <w:shd w:val="clear" w:color="auto" w:fill="FFCC00"/>
        </w:tcPr>
        <w:p w14:paraId="51613C95" w14:textId="0E7E9448" w:rsidR="00A64501" w:rsidRPr="006D094D" w:rsidRDefault="00953ED6" w:rsidP="00A64501">
          <w:pPr>
            <w:jc w:val="center"/>
            <w:rPr>
              <w:rFonts w:ascii="Tahoma" w:hAnsi="Tahoma" w:cs="Tahoma"/>
              <w:b/>
              <w:bCs/>
              <w:color w:val="FF0000"/>
            </w:rPr>
          </w:pPr>
          <w:r w:rsidRPr="00953ED6">
            <w:rPr>
              <w:rFonts w:ascii="Tahoma" w:hAnsi="Tahoma" w:cs="Tahoma"/>
              <w:b/>
              <w:bCs/>
            </w:rPr>
            <w:t>Engine Oil</w:t>
          </w:r>
        </w:p>
      </w:tc>
    </w:tr>
    <w:tr w:rsidR="00A64501" w14:paraId="64DBCD38" w14:textId="77777777" w:rsidTr="00DF7E61">
      <w:trPr>
        <w:tblHeader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21657B1D" w14:textId="77777777" w:rsidR="00A64501" w:rsidRPr="000F6BD2" w:rsidRDefault="00A64501" w:rsidP="00A64501">
          <w:pPr>
            <w:jc w:val="center"/>
            <w:rPr>
              <w:rFonts w:ascii="Tahoma" w:hAnsi="Tahoma" w:cs="Tahoma"/>
              <w:b/>
              <w:bCs/>
              <w:sz w:val="16"/>
              <w:szCs w:val="16"/>
            </w:rPr>
          </w:pPr>
          <w:r w:rsidRPr="000F6BD2">
            <w:rPr>
              <w:rFonts w:ascii="Tahoma" w:hAnsi="Tahoma" w:cs="Tahoma"/>
              <w:b/>
              <w:bCs/>
              <w:sz w:val="16"/>
              <w:szCs w:val="16"/>
            </w:rPr>
            <w:t>Hazardous Contents:</w:t>
          </w:r>
        </w:p>
      </w:tc>
      <w:tc>
        <w:tcPr>
          <w:tcW w:w="8505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54D156EC" w14:textId="77777777" w:rsidR="00953ED6" w:rsidRPr="00417804" w:rsidRDefault="00953ED6" w:rsidP="00953ED6">
          <w:pPr>
            <w:tabs>
              <w:tab w:val="left" w:pos="4050"/>
            </w:tabs>
            <w:rPr>
              <w:rFonts w:ascii="Arial" w:eastAsia="Times New Roman" w:hAnsi="Arial" w:cs="Arial"/>
              <w:sz w:val="14"/>
              <w:szCs w:val="20"/>
            </w:rPr>
          </w:pPr>
          <w:r w:rsidRPr="00417804">
            <w:rPr>
              <w:rFonts w:ascii="Arial" w:eastAsia="Times New Roman" w:hAnsi="Arial" w:cs="Arial"/>
              <w:sz w:val="14"/>
              <w:szCs w:val="20"/>
            </w:rPr>
            <w:t xml:space="preserve">Zinc </w:t>
          </w:r>
          <w:proofErr w:type="spellStart"/>
          <w:r w:rsidRPr="00417804">
            <w:rPr>
              <w:rFonts w:ascii="Arial" w:eastAsia="Times New Roman" w:hAnsi="Arial" w:cs="Arial"/>
              <w:sz w:val="14"/>
              <w:szCs w:val="20"/>
            </w:rPr>
            <w:t>alkyldithiophosphate</w:t>
          </w:r>
          <w:proofErr w:type="spellEnd"/>
          <w:r w:rsidRPr="00417804">
            <w:rPr>
              <w:rFonts w:ascii="Arial" w:eastAsia="Times New Roman" w:hAnsi="Arial" w:cs="Arial"/>
              <w:sz w:val="14"/>
              <w:szCs w:val="20"/>
            </w:rPr>
            <w:t xml:space="preserve">. </w:t>
          </w:r>
          <w:proofErr w:type="spellStart"/>
          <w:r w:rsidRPr="00417804">
            <w:rPr>
              <w:rFonts w:ascii="Arial" w:eastAsia="Times New Roman" w:hAnsi="Arial" w:cs="Arial"/>
              <w:sz w:val="14"/>
              <w:szCs w:val="20"/>
            </w:rPr>
            <w:t>Tetrapropenylphenol</w:t>
          </w:r>
          <w:proofErr w:type="spellEnd"/>
          <w:r w:rsidRPr="00417804">
            <w:rPr>
              <w:rFonts w:ascii="Arial" w:eastAsia="Times New Roman" w:hAnsi="Arial" w:cs="Arial"/>
              <w:sz w:val="14"/>
              <w:szCs w:val="20"/>
            </w:rPr>
            <w:t xml:space="preserve">. </w:t>
          </w:r>
        </w:p>
        <w:p w14:paraId="4D30D157" w14:textId="7E006F47" w:rsidR="00A64501" w:rsidRPr="006D094D" w:rsidRDefault="00953ED6" w:rsidP="00953ED6">
          <w:pPr>
            <w:rPr>
              <w:rFonts w:ascii="Tahoma" w:hAnsi="Tahoma" w:cs="Tahoma"/>
              <w:b/>
              <w:bCs/>
              <w:color w:val="FF0000"/>
              <w:sz w:val="16"/>
              <w:szCs w:val="16"/>
            </w:rPr>
          </w:pPr>
          <w:r w:rsidRPr="00417804">
            <w:rPr>
              <w:rFonts w:ascii="Arial" w:eastAsia="Times New Roman" w:hAnsi="Arial" w:cs="Arial"/>
              <w:sz w:val="14"/>
              <w:szCs w:val="20"/>
            </w:rPr>
            <w:t>Calcium long chain Alkyl phenate sulphide.</w:t>
          </w:r>
        </w:p>
      </w:tc>
    </w:tr>
  </w:tbl>
  <w:p w14:paraId="5B10411F" w14:textId="77777777" w:rsidR="00A64501" w:rsidRDefault="00A645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64D9E"/>
    <w:multiLevelType w:val="hybridMultilevel"/>
    <w:tmpl w:val="D17C4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F7C54"/>
    <w:multiLevelType w:val="hybridMultilevel"/>
    <w:tmpl w:val="E4F2B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C0FB1"/>
    <w:multiLevelType w:val="hybridMultilevel"/>
    <w:tmpl w:val="5C386E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8C0C69"/>
    <w:multiLevelType w:val="multilevel"/>
    <w:tmpl w:val="C960EF7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56" w:hanging="576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61A22A6"/>
    <w:multiLevelType w:val="hybridMultilevel"/>
    <w:tmpl w:val="F60250A0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75444D"/>
    <w:multiLevelType w:val="hybridMultilevel"/>
    <w:tmpl w:val="F398CFF6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3D413C"/>
    <w:multiLevelType w:val="hybridMultilevel"/>
    <w:tmpl w:val="BD1C70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A62B43"/>
    <w:multiLevelType w:val="hybridMultilevel"/>
    <w:tmpl w:val="27428984"/>
    <w:lvl w:ilvl="0" w:tplc="8A6CC7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30EE7"/>
    <w:multiLevelType w:val="hybridMultilevel"/>
    <w:tmpl w:val="C188F2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740A6D"/>
    <w:multiLevelType w:val="hybridMultilevel"/>
    <w:tmpl w:val="4AD8CEB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123D9E"/>
    <w:multiLevelType w:val="hybridMultilevel"/>
    <w:tmpl w:val="1E0056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01090F"/>
    <w:multiLevelType w:val="hybridMultilevel"/>
    <w:tmpl w:val="5AF019A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035403"/>
    <w:multiLevelType w:val="hybridMultilevel"/>
    <w:tmpl w:val="70B68C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F43E16"/>
    <w:multiLevelType w:val="hybridMultilevel"/>
    <w:tmpl w:val="09C2BD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2920BF"/>
    <w:multiLevelType w:val="hybridMultilevel"/>
    <w:tmpl w:val="7856FD30"/>
    <w:lvl w:ilvl="0" w:tplc="282A58F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CB6C19"/>
    <w:multiLevelType w:val="hybridMultilevel"/>
    <w:tmpl w:val="8F145DB4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8C21CA"/>
    <w:multiLevelType w:val="hybridMultilevel"/>
    <w:tmpl w:val="F2D809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516D37"/>
    <w:multiLevelType w:val="hybridMultilevel"/>
    <w:tmpl w:val="60A4D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5255CA"/>
    <w:multiLevelType w:val="hybridMultilevel"/>
    <w:tmpl w:val="5C1E44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1B06E82"/>
    <w:multiLevelType w:val="hybridMultilevel"/>
    <w:tmpl w:val="D2BE67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5B92D82"/>
    <w:multiLevelType w:val="hybridMultilevel"/>
    <w:tmpl w:val="3EB64D4C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5106EC"/>
    <w:multiLevelType w:val="hybridMultilevel"/>
    <w:tmpl w:val="75E69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583487"/>
    <w:multiLevelType w:val="hybridMultilevel"/>
    <w:tmpl w:val="B9521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451738"/>
    <w:multiLevelType w:val="hybridMultilevel"/>
    <w:tmpl w:val="C64CD2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0D0AFB"/>
    <w:multiLevelType w:val="hybridMultilevel"/>
    <w:tmpl w:val="FF4CC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240070"/>
    <w:multiLevelType w:val="hybridMultilevel"/>
    <w:tmpl w:val="CAE2C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284500"/>
    <w:multiLevelType w:val="hybridMultilevel"/>
    <w:tmpl w:val="45E85AF6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71201"/>
    <w:multiLevelType w:val="hybridMultilevel"/>
    <w:tmpl w:val="A628D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2C63BD"/>
    <w:multiLevelType w:val="hybridMultilevel"/>
    <w:tmpl w:val="25489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D8608D"/>
    <w:multiLevelType w:val="hybridMultilevel"/>
    <w:tmpl w:val="BC22F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AF767F"/>
    <w:multiLevelType w:val="hybridMultilevel"/>
    <w:tmpl w:val="70FC0F60"/>
    <w:lvl w:ilvl="0" w:tplc="8A6CC74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3F15F11"/>
    <w:multiLevelType w:val="hybridMultilevel"/>
    <w:tmpl w:val="AA18D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E30E0C"/>
    <w:multiLevelType w:val="hybridMultilevel"/>
    <w:tmpl w:val="84B46A28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290855"/>
    <w:multiLevelType w:val="hybridMultilevel"/>
    <w:tmpl w:val="B5F63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C40380"/>
    <w:multiLevelType w:val="hybridMultilevel"/>
    <w:tmpl w:val="E2021600"/>
    <w:lvl w:ilvl="0" w:tplc="FC36586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C20A74"/>
    <w:multiLevelType w:val="hybridMultilevel"/>
    <w:tmpl w:val="871A5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BB5D94"/>
    <w:multiLevelType w:val="hybridMultilevel"/>
    <w:tmpl w:val="A810EC4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7247699">
    <w:abstractNumId w:val="3"/>
  </w:num>
  <w:num w:numId="2" w16cid:durableId="550311531">
    <w:abstractNumId w:val="24"/>
  </w:num>
  <w:num w:numId="3" w16cid:durableId="1846507414">
    <w:abstractNumId w:val="9"/>
  </w:num>
  <w:num w:numId="4" w16cid:durableId="901018499">
    <w:abstractNumId w:val="20"/>
  </w:num>
  <w:num w:numId="5" w16cid:durableId="204756590">
    <w:abstractNumId w:val="14"/>
  </w:num>
  <w:num w:numId="6" w16cid:durableId="1222860594">
    <w:abstractNumId w:val="17"/>
  </w:num>
  <w:num w:numId="7" w16cid:durableId="2016689164">
    <w:abstractNumId w:val="36"/>
  </w:num>
  <w:num w:numId="8" w16cid:durableId="875387087">
    <w:abstractNumId w:val="6"/>
  </w:num>
  <w:num w:numId="9" w16cid:durableId="1877228518">
    <w:abstractNumId w:val="8"/>
  </w:num>
  <w:num w:numId="10" w16cid:durableId="1907493670">
    <w:abstractNumId w:val="10"/>
  </w:num>
  <w:num w:numId="11" w16cid:durableId="1070620341">
    <w:abstractNumId w:val="2"/>
  </w:num>
  <w:num w:numId="12" w16cid:durableId="703218029">
    <w:abstractNumId w:val="19"/>
  </w:num>
  <w:num w:numId="13" w16cid:durableId="1990669108">
    <w:abstractNumId w:val="1"/>
  </w:num>
  <w:num w:numId="14" w16cid:durableId="1879468006">
    <w:abstractNumId w:val="22"/>
  </w:num>
  <w:num w:numId="15" w16cid:durableId="1962761188">
    <w:abstractNumId w:val="25"/>
  </w:num>
  <w:num w:numId="16" w16cid:durableId="1946380454">
    <w:abstractNumId w:val="26"/>
  </w:num>
  <w:num w:numId="17" w16cid:durableId="1037773943">
    <w:abstractNumId w:val="4"/>
  </w:num>
  <w:num w:numId="18" w16cid:durableId="251084142">
    <w:abstractNumId w:val="23"/>
  </w:num>
  <w:num w:numId="19" w16cid:durableId="1751467812">
    <w:abstractNumId w:val="13"/>
  </w:num>
  <w:num w:numId="20" w16cid:durableId="1140806238">
    <w:abstractNumId w:val="12"/>
  </w:num>
  <w:num w:numId="21" w16cid:durableId="510336359">
    <w:abstractNumId w:val="35"/>
  </w:num>
  <w:num w:numId="22" w16cid:durableId="421951379">
    <w:abstractNumId w:val="32"/>
  </w:num>
  <w:num w:numId="23" w16cid:durableId="1832406099">
    <w:abstractNumId w:val="5"/>
  </w:num>
  <w:num w:numId="24" w16cid:durableId="2062823982">
    <w:abstractNumId w:val="15"/>
  </w:num>
  <w:num w:numId="25" w16cid:durableId="239367593">
    <w:abstractNumId w:val="16"/>
  </w:num>
  <w:num w:numId="26" w16cid:durableId="415176008">
    <w:abstractNumId w:val="27"/>
  </w:num>
  <w:num w:numId="27" w16cid:durableId="747455917">
    <w:abstractNumId w:val="7"/>
  </w:num>
  <w:num w:numId="28" w16cid:durableId="281495329">
    <w:abstractNumId w:val="30"/>
  </w:num>
  <w:num w:numId="29" w16cid:durableId="1082680243">
    <w:abstractNumId w:val="18"/>
  </w:num>
  <w:num w:numId="30" w16cid:durableId="318924470">
    <w:abstractNumId w:val="29"/>
  </w:num>
  <w:num w:numId="31" w16cid:durableId="1966497404">
    <w:abstractNumId w:val="31"/>
  </w:num>
  <w:num w:numId="32" w16cid:durableId="365910939">
    <w:abstractNumId w:val="11"/>
  </w:num>
  <w:num w:numId="33" w16cid:durableId="1372194533">
    <w:abstractNumId w:val="28"/>
  </w:num>
  <w:num w:numId="34" w16cid:durableId="1614434303">
    <w:abstractNumId w:val="0"/>
  </w:num>
  <w:num w:numId="35" w16cid:durableId="181744678">
    <w:abstractNumId w:val="33"/>
  </w:num>
  <w:num w:numId="36" w16cid:durableId="553200465">
    <w:abstractNumId w:val="34"/>
  </w:num>
  <w:num w:numId="37" w16cid:durableId="85441738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01"/>
    <w:rsid w:val="00135918"/>
    <w:rsid w:val="001B117C"/>
    <w:rsid w:val="001E22DB"/>
    <w:rsid w:val="00246584"/>
    <w:rsid w:val="002A24A5"/>
    <w:rsid w:val="00302614"/>
    <w:rsid w:val="00321FC2"/>
    <w:rsid w:val="003E1987"/>
    <w:rsid w:val="004C753D"/>
    <w:rsid w:val="00552C2E"/>
    <w:rsid w:val="006065EB"/>
    <w:rsid w:val="006D094D"/>
    <w:rsid w:val="00747C4E"/>
    <w:rsid w:val="007753C6"/>
    <w:rsid w:val="007A3CD0"/>
    <w:rsid w:val="00810322"/>
    <w:rsid w:val="00873286"/>
    <w:rsid w:val="00945636"/>
    <w:rsid w:val="00953ED6"/>
    <w:rsid w:val="009B4CD7"/>
    <w:rsid w:val="009F6973"/>
    <w:rsid w:val="00A53D8C"/>
    <w:rsid w:val="00A613AD"/>
    <w:rsid w:val="00A64501"/>
    <w:rsid w:val="00A80272"/>
    <w:rsid w:val="00B23C62"/>
    <w:rsid w:val="00B2495D"/>
    <w:rsid w:val="00B81689"/>
    <w:rsid w:val="00BD2E7F"/>
    <w:rsid w:val="00C311F5"/>
    <w:rsid w:val="00C50C81"/>
    <w:rsid w:val="00C635EB"/>
    <w:rsid w:val="00C9185F"/>
    <w:rsid w:val="00D01D84"/>
    <w:rsid w:val="00D04441"/>
    <w:rsid w:val="00D968AE"/>
    <w:rsid w:val="00E464FD"/>
    <w:rsid w:val="00E7679E"/>
    <w:rsid w:val="00FA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39993"/>
  <w15:chartTrackingRefBased/>
  <w15:docId w15:val="{CE532D6A-FF83-4C9D-B678-A0B06464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501"/>
  </w:style>
  <w:style w:type="paragraph" w:styleId="Heading2">
    <w:name w:val="heading 2"/>
    <w:aliases w:val="Sub heading two numbers"/>
    <w:basedOn w:val="Normal"/>
    <w:next w:val="Normal"/>
    <w:link w:val="Heading2Char"/>
    <w:qFormat/>
    <w:rsid w:val="004C753D"/>
    <w:pPr>
      <w:keepNext/>
      <w:numPr>
        <w:ilvl w:val="1"/>
        <w:numId w:val="1"/>
      </w:numPr>
      <w:shd w:val="clear" w:color="auto" w:fill="FFCA06"/>
      <w:spacing w:before="120" w:after="120" w:line="240" w:lineRule="auto"/>
      <w:outlineLvl w:val="1"/>
    </w:pPr>
    <w:rPr>
      <w:rFonts w:ascii="Tahoma" w:eastAsia="Times New Roman" w:hAnsi="Tahoma" w:cs="Arial"/>
      <w:bCs/>
      <w:iCs/>
      <w:color w:val="435562"/>
      <w:sz w:val="28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Sub heading two numbers Char"/>
    <w:basedOn w:val="DefaultParagraphFont"/>
    <w:link w:val="Heading2"/>
    <w:rsid w:val="004C753D"/>
    <w:rPr>
      <w:rFonts w:ascii="Tahoma" w:eastAsia="Times New Roman" w:hAnsi="Tahoma" w:cs="Arial"/>
      <w:bCs/>
      <w:iCs/>
      <w:color w:val="435562"/>
      <w:sz w:val="28"/>
      <w:szCs w:val="24"/>
      <w:shd w:val="clear" w:color="auto" w:fill="FFCA06"/>
      <w:lang w:eastAsia="en-GB"/>
    </w:rPr>
  </w:style>
  <w:style w:type="table" w:styleId="TableGrid">
    <w:name w:val="Table Grid"/>
    <w:basedOn w:val="TableNormal"/>
    <w:uiPriority w:val="39"/>
    <w:rsid w:val="00A64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501"/>
  </w:style>
  <w:style w:type="paragraph" w:styleId="Footer">
    <w:name w:val="footer"/>
    <w:basedOn w:val="Normal"/>
    <w:link w:val="Foot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501"/>
  </w:style>
  <w:style w:type="paragraph" w:styleId="ListParagraph">
    <w:name w:val="List Paragraph"/>
    <w:basedOn w:val="Normal"/>
    <w:uiPriority w:val="34"/>
    <w:qFormat/>
    <w:rsid w:val="00246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6509A5B2CF064C98FF4B95096A38CC" ma:contentTypeVersion="18" ma:contentTypeDescription="Create a new document." ma:contentTypeScope="" ma:versionID="1b7519e71328f973c7e50375ff2bf1b1">
  <xsd:schema xmlns:xsd="http://www.w3.org/2001/XMLSchema" xmlns:xs="http://www.w3.org/2001/XMLSchema" xmlns:p="http://schemas.microsoft.com/office/2006/metadata/properties" xmlns:ns2="92387314-000b-4f94-a797-e00bfb60a217" xmlns:ns3="635d12ab-ffba-4538-ae2b-2628ba56db1a" targetNamespace="http://schemas.microsoft.com/office/2006/metadata/properties" ma:root="true" ma:fieldsID="4523fa22972bd9731cdf422cec82b986" ns2:_="" ns3:_="">
    <xsd:import namespace="92387314-000b-4f94-a797-e00bfb60a217"/>
    <xsd:import namespace="635d12ab-ffba-4538-ae2b-2628ba56db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87314-000b-4f94-a797-e00bfb60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fbc610-3ab1-4d2a-919a-fa501cef0d9e}" ma:internalName="TaxCatchAll" ma:showField="CatchAllData" ma:web="92387314-000b-4f94-a797-e00bfb60a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12ab-ffba-4538-ae2b-2628ba56d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866e18-30f8-4b86-a403-f96f98be0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387314-000b-4f94-a797-e00bfb60a217" xsi:nil="true"/>
    <lcf76f155ced4ddcb4097134ff3c332f xmlns="635d12ab-ffba-4538-ae2b-2628ba56db1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3E1ECE-4FE6-4D7D-81F3-E61C4C7E1B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441BA1-347D-4536-92D9-B0CB2C70880B}"/>
</file>

<file path=customXml/itemProps3.xml><?xml version="1.0" encoding="utf-8"?>
<ds:datastoreItem xmlns:ds="http://schemas.openxmlformats.org/officeDocument/2006/customXml" ds:itemID="{9500B627-D656-4C54-9460-E5C9A83002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895739-EA5F-4C95-AD04-A3D977D68228}">
  <ds:schemaRefs>
    <ds:schemaRef ds:uri="http://schemas.microsoft.com/office/2006/metadata/properties"/>
    <ds:schemaRef ds:uri="http://schemas.microsoft.com/office/infopath/2007/PartnerControls"/>
    <ds:schemaRef ds:uri="92387314-000b-4f94-a797-e00bfb60a217"/>
    <ds:schemaRef ds:uri="635d12ab-ffba-4538-ae2b-2628ba56db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Marchant</dc:creator>
  <cp:keywords/>
  <dc:description/>
  <cp:lastModifiedBy>Simon King</cp:lastModifiedBy>
  <cp:revision>2</cp:revision>
  <dcterms:created xsi:type="dcterms:W3CDTF">2023-09-27T17:08:00Z</dcterms:created>
  <dcterms:modified xsi:type="dcterms:W3CDTF">2023-09-27T17:08:00Z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0x010100606509A5B2CF064C98FF4B95096A38CC</vt:lpwstr>
  </property>
  <property fmtid="{D5CDD505-2E9C-101B-9397-08002B2CF9AE}" pid="3" name="MediaServiceImageTags">
    <vt:lpwstr/>
  </property>
</Properties>
</file>