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490" w:type="dxa"/>
        <w:tblInd w:w="-5" w:type="dxa"/>
        <w:tblBorders>
          <w:top w:val="single" w:sz="4" w:space="0" w:color="455560"/>
          <w:left w:val="single" w:sz="4" w:space="0" w:color="455560"/>
          <w:bottom w:val="single" w:sz="4" w:space="0" w:color="455560"/>
          <w:right w:val="single" w:sz="4" w:space="0" w:color="455560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214"/>
        <w:gridCol w:w="111"/>
        <w:gridCol w:w="80"/>
        <w:gridCol w:w="1161"/>
        <w:gridCol w:w="70"/>
        <w:gridCol w:w="244"/>
        <w:gridCol w:w="395"/>
        <w:gridCol w:w="672"/>
        <w:gridCol w:w="305"/>
        <w:gridCol w:w="290"/>
        <w:gridCol w:w="135"/>
        <w:gridCol w:w="582"/>
        <w:gridCol w:w="937"/>
        <w:gridCol w:w="56"/>
        <w:gridCol w:w="318"/>
        <w:gridCol w:w="675"/>
        <w:gridCol w:w="283"/>
        <w:gridCol w:w="322"/>
        <w:gridCol w:w="31"/>
        <w:gridCol w:w="72"/>
        <w:gridCol w:w="426"/>
        <w:gridCol w:w="813"/>
        <w:gridCol w:w="179"/>
        <w:gridCol w:w="1134"/>
      </w:tblGrid>
      <w:tr w:rsidR="007A3CD0" w:rsidRPr="00FE54AF" w14:paraId="79A9F440" w14:textId="77777777" w:rsidTr="00D01D84">
        <w:trPr>
          <w:trHeight w:val="283"/>
        </w:trPr>
        <w:tc>
          <w:tcPr>
            <w:tcW w:w="10490" w:type="dxa"/>
            <w:gridSpan w:val="25"/>
            <w:tcBorders>
              <w:top w:val="single" w:sz="4" w:space="0" w:color="455560"/>
            </w:tcBorders>
            <w:shd w:val="clear" w:color="auto" w:fill="FFCC00"/>
            <w:vAlign w:val="center"/>
          </w:tcPr>
          <w:p w14:paraId="347B4F9C" w14:textId="0DB1A1AE" w:rsidR="007A3CD0" w:rsidRPr="00C311F5" w:rsidRDefault="00FA51B0" w:rsidP="007A3CD0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 xml:space="preserve">GENERAL </w:t>
            </w:r>
            <w:r w:rsidR="007A3CD0" w:rsidRPr="00C311F5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RISKS &amp; CONTROLS</w:t>
            </w:r>
          </w:p>
        </w:tc>
      </w:tr>
      <w:tr w:rsidR="007A3CD0" w:rsidRPr="00FE54AF" w14:paraId="76D3EF80" w14:textId="77777777" w:rsidTr="00B23C62">
        <w:trPr>
          <w:trHeight w:val="283"/>
        </w:trPr>
        <w:tc>
          <w:tcPr>
            <w:tcW w:w="10490" w:type="dxa"/>
            <w:gridSpan w:val="25"/>
            <w:shd w:val="clear" w:color="auto" w:fill="455560"/>
            <w:vAlign w:val="center"/>
          </w:tcPr>
          <w:p w14:paraId="37208D27" w14:textId="77777777" w:rsidR="007A3CD0" w:rsidRPr="00C311F5" w:rsidRDefault="007A3CD0" w:rsidP="007A3CD0">
            <w:pPr>
              <w:rPr>
                <w:rFonts w:ascii="Tahoma" w:hAnsi="Tahoma" w:cs="Tahoma"/>
                <w:color w:val="FFFFFF" w:themeColor="background1"/>
                <w:sz w:val="24"/>
                <w:szCs w:val="24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 xml:space="preserve">Classification </w:t>
            </w:r>
            <w:r w:rsidRPr="00C311F5">
              <w:rPr>
                <w:rFonts w:ascii="Tahoma" w:hAnsi="Tahoma" w:cs="Tahoma"/>
                <w:i/>
                <w:color w:val="FFFFFF" w:themeColor="background1"/>
                <w:sz w:val="24"/>
                <w:szCs w:val="24"/>
              </w:rPr>
              <w:t>(state the category of danger)</w:t>
            </w:r>
          </w:p>
        </w:tc>
      </w:tr>
      <w:tr w:rsidR="007A3CD0" w:rsidRPr="00FE54AF" w14:paraId="19971C7F" w14:textId="77777777" w:rsidTr="00552C2E">
        <w:trPr>
          <w:trHeight w:val="283"/>
        </w:trPr>
        <w:tc>
          <w:tcPr>
            <w:tcW w:w="985" w:type="dxa"/>
            <w:vAlign w:val="center"/>
          </w:tcPr>
          <w:p w14:paraId="3B97F5A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7E731EF6" wp14:editId="3517A59B">
                  <wp:extent cx="498475" cy="491652"/>
                  <wp:effectExtent l="0" t="0" r="0" b="381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269" t="38439" r="-169" b="33250"/>
                          <a:stretch/>
                        </pic:blipFill>
                        <pic:spPr bwMode="auto">
                          <a:xfrm>
                            <a:off x="0" y="0"/>
                            <a:ext cx="498475" cy="491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3037598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5" w:type="dxa"/>
                <w:gridSpan w:val="3"/>
                <w:vAlign w:val="center"/>
              </w:tcPr>
              <w:p w14:paraId="4FB75D08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70" w:type="dxa"/>
            <w:gridSpan w:val="4"/>
            <w:vAlign w:val="center"/>
          </w:tcPr>
          <w:p w14:paraId="4878EE8C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Serious Health Hazard/Toxic</w:t>
            </w:r>
          </w:p>
        </w:tc>
        <w:tc>
          <w:tcPr>
            <w:tcW w:w="977" w:type="dxa"/>
            <w:gridSpan w:val="2"/>
            <w:vAlign w:val="center"/>
          </w:tcPr>
          <w:p w14:paraId="62644740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A5D0C60" wp14:editId="2EB07E91">
                  <wp:extent cx="498670" cy="493204"/>
                  <wp:effectExtent l="0" t="0" r="0" b="254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016" r="19109" b="71638"/>
                          <a:stretch/>
                        </pic:blipFill>
                        <pic:spPr bwMode="auto">
                          <a:xfrm>
                            <a:off x="0" y="0"/>
                            <a:ext cx="499135" cy="493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96307171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vAlign w:val="center"/>
              </w:tcPr>
              <w:p w14:paraId="3C0E4CA6" w14:textId="3958A2FB" w:rsidR="007A3CD0" w:rsidRPr="007A3CD0" w:rsidRDefault="00D9666C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1575" w:type="dxa"/>
            <w:gridSpan w:val="3"/>
            <w:vAlign w:val="center"/>
          </w:tcPr>
          <w:p w14:paraId="0B9F5373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Oxidising</w:t>
            </w:r>
          </w:p>
        </w:tc>
        <w:tc>
          <w:tcPr>
            <w:tcW w:w="1276" w:type="dxa"/>
            <w:gridSpan w:val="3"/>
            <w:vAlign w:val="center"/>
          </w:tcPr>
          <w:p w14:paraId="7A511FC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3F4434A" wp14:editId="0CC633B8">
                  <wp:extent cx="492816" cy="486410"/>
                  <wp:effectExtent l="0" t="0" r="2540" b="889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993" t="38416" r="60398" b="33572"/>
                          <a:stretch/>
                        </pic:blipFill>
                        <pic:spPr bwMode="auto">
                          <a:xfrm>
                            <a:off x="0" y="0"/>
                            <a:ext cx="493992" cy="487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398633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3"/>
                <w:vAlign w:val="center"/>
              </w:tcPr>
              <w:p w14:paraId="153C9CDD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52" w:type="dxa"/>
            <w:gridSpan w:val="4"/>
            <w:vAlign w:val="center"/>
          </w:tcPr>
          <w:p w14:paraId="515A8B19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Gas Under Pressure</w:t>
            </w:r>
          </w:p>
        </w:tc>
      </w:tr>
      <w:tr w:rsidR="007A3CD0" w:rsidRPr="00FE54AF" w14:paraId="109A7B95" w14:textId="77777777" w:rsidTr="00552C2E">
        <w:trPr>
          <w:trHeight w:val="283"/>
        </w:trPr>
        <w:tc>
          <w:tcPr>
            <w:tcW w:w="985" w:type="dxa"/>
            <w:vAlign w:val="center"/>
          </w:tcPr>
          <w:p w14:paraId="552CE28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2ABAD869" wp14:editId="1DD6130A">
                  <wp:extent cx="498475" cy="512150"/>
                  <wp:effectExtent l="0" t="0" r="0" b="254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05" t="70783" r="70882" b="-290"/>
                          <a:stretch/>
                        </pic:blipFill>
                        <pic:spPr bwMode="auto">
                          <a:xfrm>
                            <a:off x="0" y="0"/>
                            <a:ext cx="498475" cy="512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881262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5" w:type="dxa"/>
                <w:gridSpan w:val="3"/>
                <w:vAlign w:val="center"/>
              </w:tcPr>
              <w:p w14:paraId="35FACC81" w14:textId="32DDE0BB" w:rsidR="007A3CD0" w:rsidRPr="007A3CD0" w:rsidRDefault="006D094D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70" w:type="dxa"/>
            <w:gridSpan w:val="4"/>
            <w:vAlign w:val="center"/>
          </w:tcPr>
          <w:p w14:paraId="71842F93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Health Hazard/ Harmful/Irritant</w:t>
            </w:r>
          </w:p>
        </w:tc>
        <w:tc>
          <w:tcPr>
            <w:tcW w:w="977" w:type="dxa"/>
            <w:gridSpan w:val="2"/>
            <w:vAlign w:val="center"/>
          </w:tcPr>
          <w:p w14:paraId="77221BE0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56F88413" wp14:editId="16EFAC37">
                  <wp:extent cx="498837" cy="493185"/>
                  <wp:effectExtent l="0" t="0" r="0" b="254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363" r="46752" b="71638"/>
                          <a:stretch/>
                        </pic:blipFill>
                        <pic:spPr bwMode="auto">
                          <a:xfrm>
                            <a:off x="0" y="0"/>
                            <a:ext cx="499322" cy="493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218980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vAlign w:val="center"/>
              </w:tcPr>
              <w:p w14:paraId="72945BC7" w14:textId="4EEC8380" w:rsidR="007A3CD0" w:rsidRPr="007A3CD0" w:rsidRDefault="006D094D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75" w:type="dxa"/>
            <w:gridSpan w:val="3"/>
            <w:vAlign w:val="center"/>
          </w:tcPr>
          <w:p w14:paraId="4091E7CA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Flammable</w:t>
            </w:r>
          </w:p>
        </w:tc>
        <w:tc>
          <w:tcPr>
            <w:tcW w:w="1276" w:type="dxa"/>
            <w:gridSpan w:val="3"/>
            <w:vAlign w:val="center"/>
          </w:tcPr>
          <w:p w14:paraId="38760C05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3AE6F42" wp14:editId="55EEF012">
                  <wp:extent cx="526415" cy="491736"/>
                  <wp:effectExtent l="0" t="0" r="6985" b="381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153" t="71698" r="41501" b="-7"/>
                          <a:stretch/>
                        </pic:blipFill>
                        <pic:spPr bwMode="auto">
                          <a:xfrm>
                            <a:off x="0" y="0"/>
                            <a:ext cx="527496" cy="4927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5358532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3"/>
                <w:vAlign w:val="center"/>
              </w:tcPr>
              <w:p w14:paraId="23B7FB47" w14:textId="3D741790" w:rsidR="007A3CD0" w:rsidRPr="007A3CD0" w:rsidRDefault="006D094D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52" w:type="dxa"/>
            <w:gridSpan w:val="4"/>
            <w:vAlign w:val="center"/>
          </w:tcPr>
          <w:p w14:paraId="642F9600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Acute Toxicity/ Carcinogen</w:t>
            </w:r>
          </w:p>
        </w:tc>
      </w:tr>
      <w:tr w:rsidR="007A3CD0" w:rsidRPr="00FE54AF" w14:paraId="7EEDA8D6" w14:textId="77777777" w:rsidTr="00552C2E">
        <w:trPr>
          <w:trHeight w:val="283"/>
        </w:trPr>
        <w:tc>
          <w:tcPr>
            <w:tcW w:w="985" w:type="dxa"/>
            <w:vAlign w:val="center"/>
          </w:tcPr>
          <w:p w14:paraId="1183C718" w14:textId="77777777" w:rsidR="007A3CD0" w:rsidRPr="007A3CD0" w:rsidRDefault="007A3CD0" w:rsidP="007A3CD0">
            <w:pPr>
              <w:rPr>
                <w:rFonts w:ascii="Tahoma" w:hAnsi="Tahoma" w:cs="Tahoma"/>
                <w:noProof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A7CCC1D" wp14:editId="3CE3F93E">
                  <wp:extent cx="487563" cy="515226"/>
                  <wp:effectExtent l="0" t="0" r="825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222" t="37769" r="32462" b="32584"/>
                          <a:stretch/>
                        </pic:blipFill>
                        <pic:spPr bwMode="auto">
                          <a:xfrm>
                            <a:off x="0" y="0"/>
                            <a:ext cx="487563" cy="5152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748454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5" w:type="dxa"/>
                <w:gridSpan w:val="3"/>
                <w:vAlign w:val="center"/>
              </w:tcPr>
              <w:p w14:paraId="07798D88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70" w:type="dxa"/>
            <w:gridSpan w:val="4"/>
            <w:vAlign w:val="center"/>
          </w:tcPr>
          <w:p w14:paraId="5D375B8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Corrosive</w:t>
            </w:r>
          </w:p>
        </w:tc>
        <w:tc>
          <w:tcPr>
            <w:tcW w:w="977" w:type="dxa"/>
            <w:gridSpan w:val="2"/>
            <w:vAlign w:val="center"/>
          </w:tcPr>
          <w:p w14:paraId="2FBED13D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FF9EF13" wp14:editId="42557C13">
                  <wp:extent cx="499110" cy="493664"/>
                  <wp:effectExtent l="0" t="0" r="0" b="190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4126" b="71638"/>
                          <a:stretch/>
                        </pic:blipFill>
                        <pic:spPr bwMode="auto">
                          <a:xfrm>
                            <a:off x="0" y="0"/>
                            <a:ext cx="499110" cy="493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524815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vAlign w:val="center"/>
              </w:tcPr>
              <w:p w14:paraId="466DD56B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75" w:type="dxa"/>
            <w:gridSpan w:val="3"/>
            <w:vAlign w:val="center"/>
          </w:tcPr>
          <w:p w14:paraId="7EA155EA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Explosive</w:t>
            </w:r>
          </w:p>
        </w:tc>
        <w:tc>
          <w:tcPr>
            <w:tcW w:w="1276" w:type="dxa"/>
            <w:gridSpan w:val="3"/>
            <w:vAlign w:val="center"/>
          </w:tcPr>
          <w:p w14:paraId="0E69EF5E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6485CC60" wp14:editId="7BFE7928">
                  <wp:extent cx="498475" cy="490865"/>
                  <wp:effectExtent l="0" t="0" r="0" b="444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876" t="71380" r="13227" b="358"/>
                          <a:stretch/>
                        </pic:blipFill>
                        <pic:spPr bwMode="auto">
                          <a:xfrm>
                            <a:off x="0" y="0"/>
                            <a:ext cx="499553" cy="491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09193121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3"/>
                <w:vAlign w:val="center"/>
              </w:tcPr>
              <w:p w14:paraId="11109848" w14:textId="594A5E90" w:rsidR="007A3CD0" w:rsidRPr="007A3CD0" w:rsidRDefault="00D9666C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2552" w:type="dxa"/>
            <w:gridSpan w:val="4"/>
            <w:vAlign w:val="center"/>
          </w:tcPr>
          <w:p w14:paraId="44AEBF4C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Dangerous for the Environment</w:t>
            </w:r>
          </w:p>
        </w:tc>
      </w:tr>
      <w:tr w:rsidR="007A3CD0" w:rsidRPr="009A6EBC" w14:paraId="4D328A93" w14:textId="77777777" w:rsidTr="00B23C62">
        <w:trPr>
          <w:trHeight w:val="283"/>
        </w:trPr>
        <w:tc>
          <w:tcPr>
            <w:tcW w:w="10490" w:type="dxa"/>
            <w:gridSpan w:val="25"/>
            <w:tcBorders>
              <w:bottom w:val="single" w:sz="4" w:space="0" w:color="455560"/>
            </w:tcBorders>
            <w:shd w:val="clear" w:color="auto" w:fill="455560"/>
            <w:vAlign w:val="center"/>
          </w:tcPr>
          <w:p w14:paraId="7DE4CA51" w14:textId="77777777" w:rsidR="007A3CD0" w:rsidRPr="00C311F5" w:rsidRDefault="007A3CD0" w:rsidP="007A3CD0">
            <w:pPr>
              <w:rPr>
                <w:rFonts w:ascii="Tahoma" w:hAnsi="Tahoma" w:cs="Tahoma"/>
                <w:color w:val="FFFFFF" w:themeColor="background1"/>
                <w:sz w:val="24"/>
                <w:szCs w:val="24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Hazard Type</w:t>
            </w:r>
          </w:p>
        </w:tc>
      </w:tr>
      <w:tr w:rsidR="007A3CD0" w:rsidRPr="009A6EBC" w14:paraId="48396588" w14:textId="77777777" w:rsidTr="00552C2E">
        <w:trPr>
          <w:trHeight w:val="283"/>
        </w:trPr>
        <w:sdt>
          <w:sdtPr>
            <w:rPr>
              <w:rFonts w:ascii="Tahoma" w:hAnsi="Tahoma" w:cs="Tahoma"/>
              <w:sz w:val="20"/>
              <w:szCs w:val="20"/>
            </w:rPr>
            <w:id w:val="-1677107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0" w:type="dxa"/>
                <w:gridSpan w:val="3"/>
                <w:tcBorders>
                  <w:top w:val="single" w:sz="4" w:space="0" w:color="455560"/>
                  <w:left w:val="single" w:sz="4" w:space="0" w:color="455560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1E719652" w14:textId="7D86F910" w:rsidR="007A3CD0" w:rsidRPr="007A3CD0" w:rsidRDefault="006D094D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508799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06A07EDD" w14:textId="0D18998C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404655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562FAB2B" w14:textId="090816BD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5546585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2" w:type="dxa"/>
                <w:gridSpan w:val="4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7DC66403" w14:textId="24D86324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3223225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3EF7CDA9" w14:textId="0CA49FFA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89477085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4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4399AEED" w14:textId="38D4C0C7" w:rsidR="007A3CD0" w:rsidRPr="007A3CD0" w:rsidRDefault="00D9666C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982881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79D88E77" w14:textId="0AC34072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2057047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3" w:type="dxa"/>
                <w:gridSpan w:val="2"/>
                <w:tcBorders>
                  <w:top w:val="single" w:sz="4" w:space="0" w:color="455560"/>
                  <w:left w:val="nil"/>
                  <w:bottom w:val="nil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60EEE7A4" w14:textId="52FC9147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A3CD0" w:rsidRPr="009A6EBC" w14:paraId="717C5B6D" w14:textId="77777777" w:rsidTr="00552C2E">
        <w:trPr>
          <w:trHeight w:val="283"/>
        </w:trPr>
        <w:tc>
          <w:tcPr>
            <w:tcW w:w="1310" w:type="dxa"/>
            <w:gridSpan w:val="3"/>
            <w:tcBorders>
              <w:top w:val="nil"/>
              <w:left w:val="single" w:sz="4" w:space="0" w:color="455560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4AC5289B" w14:textId="19CA6056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Gas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08B394CF" w14:textId="03C74836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Water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6C607C26" w14:textId="165D1586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Mist</w:t>
            </w:r>
          </w:p>
        </w:tc>
        <w:tc>
          <w:tcPr>
            <w:tcW w:w="1312" w:type="dxa"/>
            <w:gridSpan w:val="4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4C87AB6D" w14:textId="1C601D6B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Fume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0BC8448D" w14:textId="229A0414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Dust</w:t>
            </w:r>
          </w:p>
        </w:tc>
        <w:tc>
          <w:tcPr>
            <w:tcW w:w="1311" w:type="dxa"/>
            <w:gridSpan w:val="4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1CFA816F" w14:textId="3A7F15E8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Liquid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5144393E" w14:textId="7F8C0E95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Solid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4154E906" w14:textId="330C52E1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Other</w:t>
            </w:r>
          </w:p>
        </w:tc>
      </w:tr>
      <w:tr w:rsidR="007A3CD0" w:rsidRPr="006939CA" w14:paraId="4BC93AE5" w14:textId="77777777" w:rsidTr="00B23C62">
        <w:trPr>
          <w:trHeight w:val="283"/>
        </w:trPr>
        <w:tc>
          <w:tcPr>
            <w:tcW w:w="10490" w:type="dxa"/>
            <w:gridSpan w:val="25"/>
            <w:shd w:val="clear" w:color="auto" w:fill="455560"/>
            <w:vAlign w:val="center"/>
          </w:tcPr>
          <w:p w14:paraId="20CBF6D6" w14:textId="77777777" w:rsidR="007A3CD0" w:rsidRPr="007A3CD0" w:rsidRDefault="007A3CD0" w:rsidP="007A3CD0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Route of Exposure</w:t>
            </w:r>
          </w:p>
        </w:tc>
      </w:tr>
      <w:tr w:rsidR="007A3CD0" w:rsidRPr="00F23948" w14:paraId="532BFAF3" w14:textId="77777777" w:rsidTr="00552C2E">
        <w:trPr>
          <w:trHeight w:val="283"/>
        </w:trPr>
        <w:sdt>
          <w:sdtPr>
            <w:rPr>
              <w:rFonts w:ascii="Tahoma" w:hAnsi="Tahoma" w:cs="Tahoma"/>
              <w:sz w:val="20"/>
              <w:szCs w:val="20"/>
            </w:rPr>
            <w:id w:val="197925065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99" w:type="dxa"/>
                <w:gridSpan w:val="2"/>
                <w:vAlign w:val="center"/>
              </w:tcPr>
              <w:p w14:paraId="01E54427" w14:textId="13B75F9C" w:rsidR="007A3CD0" w:rsidRPr="007A3CD0" w:rsidRDefault="00D9666C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90964346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66" w:type="dxa"/>
                <w:gridSpan w:val="5"/>
                <w:vAlign w:val="center"/>
              </w:tcPr>
              <w:p w14:paraId="5374414B" w14:textId="388596D7" w:rsidR="007A3CD0" w:rsidRPr="007A3CD0" w:rsidRDefault="00D9666C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60354125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62" w:type="dxa"/>
                <w:gridSpan w:val="4"/>
                <w:vAlign w:val="center"/>
              </w:tcPr>
              <w:p w14:paraId="2DF9ABC6" w14:textId="159E26AA" w:rsidR="007A3CD0" w:rsidRPr="007A3CD0" w:rsidRDefault="00D9666C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54887450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4" w:type="dxa"/>
                <w:gridSpan w:val="3"/>
                <w:vAlign w:val="center"/>
              </w:tcPr>
              <w:p w14:paraId="5E3F8705" w14:textId="40B13CD7" w:rsidR="007A3CD0" w:rsidRPr="007A3CD0" w:rsidRDefault="00D9666C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7080660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4" w:type="dxa"/>
                <w:gridSpan w:val="5"/>
                <w:vAlign w:val="center"/>
              </w:tcPr>
              <w:p w14:paraId="462BBE95" w14:textId="7568C397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55" w:type="dxa"/>
            <w:gridSpan w:val="6"/>
            <w:tcBorders>
              <w:bottom w:val="nil"/>
            </w:tcBorders>
            <w:vAlign w:val="center"/>
          </w:tcPr>
          <w:p w14:paraId="173B25F6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3CD0" w:rsidRPr="00F23948" w14:paraId="4B7BD733" w14:textId="77777777" w:rsidTr="00552C2E">
        <w:trPr>
          <w:trHeight w:val="283"/>
        </w:trPr>
        <w:tc>
          <w:tcPr>
            <w:tcW w:w="1199" w:type="dxa"/>
            <w:gridSpan w:val="2"/>
            <w:vAlign w:val="center"/>
          </w:tcPr>
          <w:p w14:paraId="5947190A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Inhalation</w:t>
            </w:r>
          </w:p>
        </w:tc>
        <w:tc>
          <w:tcPr>
            <w:tcW w:w="1666" w:type="dxa"/>
            <w:gridSpan w:val="5"/>
            <w:vAlign w:val="center"/>
          </w:tcPr>
          <w:p w14:paraId="17986988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Skin</w:t>
            </w:r>
          </w:p>
        </w:tc>
        <w:tc>
          <w:tcPr>
            <w:tcW w:w="1662" w:type="dxa"/>
            <w:gridSpan w:val="4"/>
            <w:vAlign w:val="center"/>
          </w:tcPr>
          <w:p w14:paraId="4D15322A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Eyes</w:t>
            </w:r>
          </w:p>
        </w:tc>
        <w:tc>
          <w:tcPr>
            <w:tcW w:w="1654" w:type="dxa"/>
            <w:gridSpan w:val="3"/>
            <w:vAlign w:val="center"/>
          </w:tcPr>
          <w:p w14:paraId="41325218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Ingestion</w:t>
            </w:r>
          </w:p>
        </w:tc>
        <w:tc>
          <w:tcPr>
            <w:tcW w:w="1654" w:type="dxa"/>
            <w:gridSpan w:val="5"/>
            <w:vAlign w:val="center"/>
          </w:tcPr>
          <w:p w14:paraId="42843E95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Other (state)</w:t>
            </w:r>
          </w:p>
        </w:tc>
        <w:tc>
          <w:tcPr>
            <w:tcW w:w="2655" w:type="dxa"/>
            <w:gridSpan w:val="6"/>
            <w:tcBorders>
              <w:top w:val="nil"/>
              <w:bottom w:val="dashed" w:sz="4" w:space="0" w:color="455560"/>
            </w:tcBorders>
            <w:vAlign w:val="center"/>
          </w:tcPr>
          <w:p w14:paraId="6661A821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3CD0" w:rsidRPr="009A6EBC" w14:paraId="16FDFF69" w14:textId="77777777" w:rsidTr="00B23C62">
        <w:trPr>
          <w:trHeight w:val="70"/>
        </w:trPr>
        <w:tc>
          <w:tcPr>
            <w:tcW w:w="10490" w:type="dxa"/>
            <w:gridSpan w:val="25"/>
            <w:tcBorders>
              <w:bottom w:val="single" w:sz="4" w:space="0" w:color="455560"/>
            </w:tcBorders>
            <w:shd w:val="clear" w:color="auto" w:fill="auto"/>
            <w:vAlign w:val="center"/>
          </w:tcPr>
          <w:p w14:paraId="68FB97DE" w14:textId="0EA96A64" w:rsidR="00747C4E" w:rsidRPr="00C311F5" w:rsidRDefault="00747C4E" w:rsidP="007A3CD0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23C62" w:rsidRPr="00C311F5" w14:paraId="1AA15C74" w14:textId="77777777" w:rsidTr="00D01D84">
        <w:trPr>
          <w:trHeight w:val="283"/>
        </w:trPr>
        <w:tc>
          <w:tcPr>
            <w:tcW w:w="7230" w:type="dxa"/>
            <w:gridSpan w:val="17"/>
            <w:tcBorders>
              <w:top w:val="single" w:sz="4" w:space="0" w:color="455560"/>
              <w:bottom w:val="nil"/>
            </w:tcBorders>
            <w:shd w:val="clear" w:color="auto" w:fill="FFDE00"/>
            <w:vAlign w:val="center"/>
          </w:tcPr>
          <w:p w14:paraId="160D2CDB" w14:textId="77777777" w:rsidR="00B23C62" w:rsidRPr="00B23C62" w:rsidRDefault="00B23C62" w:rsidP="00B23C62">
            <w:pPr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B23C62">
              <w:rPr>
                <w:rFonts w:ascii="Tahoma" w:hAnsi="Tahoma" w:cs="Tahoma"/>
                <w:color w:val="000000" w:themeColor="text1"/>
                <w:sz w:val="24"/>
                <w:szCs w:val="24"/>
              </w:rPr>
              <w:t>Workplace Expos</w:t>
            </w:r>
            <w:r w:rsidRPr="00B23C62">
              <w:rPr>
                <w:rFonts w:ascii="Tahoma" w:hAnsi="Tahoma" w:cs="Tahoma"/>
                <w:color w:val="000000" w:themeColor="text1"/>
                <w:sz w:val="24"/>
                <w:szCs w:val="24"/>
                <w:shd w:val="clear" w:color="auto" w:fill="FFDE00"/>
              </w:rPr>
              <w:t xml:space="preserve">ure Limits (WELs) </w:t>
            </w:r>
            <w:r w:rsidRPr="00B23C62">
              <w:rPr>
                <w:rFonts w:ascii="Tahoma" w:hAnsi="Tahoma" w:cs="Tahoma"/>
                <w:i/>
                <w:color w:val="000000" w:themeColor="text1"/>
                <w:sz w:val="18"/>
                <w:szCs w:val="18"/>
                <w:shd w:val="clear" w:color="auto" w:fill="FFDE00"/>
              </w:rPr>
              <w:t>please indicate n/a where not applicable</w:t>
            </w:r>
          </w:p>
        </w:tc>
        <w:tc>
          <w:tcPr>
            <w:tcW w:w="3260" w:type="dxa"/>
            <w:gridSpan w:val="8"/>
            <w:tcBorders>
              <w:top w:val="single" w:sz="4" w:space="0" w:color="455560"/>
              <w:bottom w:val="nil"/>
            </w:tcBorders>
            <w:shd w:val="clear" w:color="auto" w:fill="auto"/>
            <w:vAlign w:val="center"/>
          </w:tcPr>
          <w:p w14:paraId="0BB07D49" w14:textId="77777777" w:rsidR="00B23C62" w:rsidRPr="00B23C62" w:rsidRDefault="00B23C62" w:rsidP="00B23C62">
            <w:pPr>
              <w:rPr>
                <w:rFonts w:ascii="Tahoma" w:hAnsi="Tahoma" w:cs="Tahoma"/>
                <w:b/>
                <w:bCs/>
                <w:sz w:val="4"/>
                <w:szCs w:val="4"/>
              </w:rPr>
            </w:pPr>
          </w:p>
          <w:p w14:paraId="3C441333" w14:textId="76720E59" w:rsidR="00B23C62" w:rsidRPr="00B23C62" w:rsidRDefault="00D9666C" w:rsidP="00B23C62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BD3C51">
              <w:rPr>
                <w:rFonts w:ascii="Arial" w:eastAsia="Times New Roman" w:hAnsi="Arial" w:cs="Arial"/>
                <w:sz w:val="16"/>
                <w:szCs w:val="20"/>
              </w:rPr>
              <w:t>NONE IDENTIFIED.</w:t>
            </w:r>
          </w:p>
        </w:tc>
      </w:tr>
      <w:tr w:rsidR="00B23C62" w:rsidRPr="006939CA" w14:paraId="22D4DE92" w14:textId="77777777" w:rsidTr="00552C2E">
        <w:trPr>
          <w:trHeight w:val="283"/>
        </w:trPr>
        <w:tc>
          <w:tcPr>
            <w:tcW w:w="5244" w:type="dxa"/>
            <w:gridSpan w:val="13"/>
            <w:tcBorders>
              <w:bottom w:val="nil"/>
            </w:tcBorders>
            <w:shd w:val="clear" w:color="auto" w:fill="455560"/>
            <w:vAlign w:val="center"/>
          </w:tcPr>
          <w:p w14:paraId="2654C0B3" w14:textId="2C509C31" w:rsidR="00B23C62" w:rsidRPr="007A3CD0" w:rsidRDefault="00B23C62" w:rsidP="00B23C62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Storage &amp; Handling</w:t>
            </w:r>
          </w:p>
        </w:tc>
        <w:tc>
          <w:tcPr>
            <w:tcW w:w="5246" w:type="dxa"/>
            <w:gridSpan w:val="12"/>
            <w:tcBorders>
              <w:bottom w:val="nil"/>
            </w:tcBorders>
            <w:shd w:val="clear" w:color="auto" w:fill="455560"/>
            <w:vAlign w:val="center"/>
          </w:tcPr>
          <w:p w14:paraId="573B8E74" w14:textId="077CE9B8" w:rsidR="00B23C62" w:rsidRPr="007A3CD0" w:rsidRDefault="00B23C62" w:rsidP="00B23C62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B23C62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Hazard Symptoms</w:t>
            </w:r>
          </w:p>
        </w:tc>
      </w:tr>
      <w:tr w:rsidR="00B23C62" w:rsidRPr="009A6EBC" w14:paraId="1BFD15D7" w14:textId="77777777" w:rsidTr="00552C2E">
        <w:trPr>
          <w:trHeight w:val="70"/>
        </w:trPr>
        <w:tc>
          <w:tcPr>
            <w:tcW w:w="5244" w:type="dxa"/>
            <w:gridSpan w:val="13"/>
            <w:tcBorders>
              <w:top w:val="nil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4A102857" w14:textId="4F0CB853" w:rsidR="00D9666C" w:rsidRPr="00D9666C" w:rsidRDefault="00D9666C" w:rsidP="00D9666C">
            <w:pPr>
              <w:pStyle w:val="ListParagraph"/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ind w:left="462" w:hanging="425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 w:rsidRPr="00D9666C">
              <w:rPr>
                <w:rFonts w:ascii="Arial" w:eastAsia="Times New Roman" w:hAnsi="Arial" w:cs="Arial"/>
                <w:sz w:val="16"/>
                <w:szCs w:val="16"/>
              </w:rPr>
              <w:t>Store in locked COSHH store until required.</w:t>
            </w:r>
          </w:p>
          <w:p w14:paraId="68E87D93" w14:textId="11624006" w:rsidR="00D9666C" w:rsidRPr="00D9666C" w:rsidRDefault="00D9666C" w:rsidP="00D9666C">
            <w:pPr>
              <w:pStyle w:val="ListParagraph"/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ind w:left="462" w:hanging="425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 w:rsidRPr="00D9666C">
              <w:rPr>
                <w:rFonts w:ascii="Arial" w:eastAsia="Times New Roman" w:hAnsi="Arial" w:cs="Arial"/>
                <w:sz w:val="16"/>
                <w:szCs w:val="16"/>
              </w:rPr>
              <w:t xml:space="preserve">Store in cool </w:t>
            </w:r>
            <w:proofErr w:type="gramStart"/>
            <w:r w:rsidRPr="00D9666C">
              <w:rPr>
                <w:rFonts w:ascii="Arial" w:eastAsia="Times New Roman" w:hAnsi="Arial" w:cs="Arial"/>
                <w:sz w:val="16"/>
                <w:szCs w:val="16"/>
              </w:rPr>
              <w:t>well ventilated</w:t>
            </w:r>
            <w:proofErr w:type="gramEnd"/>
            <w:r w:rsidRPr="00D9666C">
              <w:rPr>
                <w:rFonts w:ascii="Arial" w:eastAsia="Times New Roman" w:hAnsi="Arial" w:cs="Arial"/>
                <w:sz w:val="16"/>
                <w:szCs w:val="16"/>
              </w:rPr>
              <w:t xml:space="preserve"> area, with container tightly closed.</w:t>
            </w:r>
          </w:p>
          <w:p w14:paraId="3A2666CA" w14:textId="4F712D48" w:rsidR="00D9666C" w:rsidRPr="00D9666C" w:rsidRDefault="00D9666C" w:rsidP="00D9666C">
            <w:pPr>
              <w:pStyle w:val="ListParagraph"/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ind w:left="462" w:hanging="425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 w:rsidRPr="00D9666C">
              <w:rPr>
                <w:rFonts w:ascii="Arial" w:eastAsia="Times New Roman" w:hAnsi="Arial" w:cs="Arial"/>
                <w:sz w:val="16"/>
                <w:szCs w:val="16"/>
              </w:rPr>
              <w:t>Keep away from fire and heat sources. Avoid strong oxidising agents.</w:t>
            </w:r>
          </w:p>
          <w:p w14:paraId="5414B570" w14:textId="775E3A78" w:rsidR="00B23C62" w:rsidRPr="00D9666C" w:rsidRDefault="00D9666C" w:rsidP="00D9666C">
            <w:pPr>
              <w:pStyle w:val="ListParagraph"/>
              <w:numPr>
                <w:ilvl w:val="0"/>
                <w:numId w:val="29"/>
              </w:numPr>
              <w:ind w:left="462" w:hanging="425"/>
              <w:rPr>
                <w:rFonts w:ascii="Tahoma" w:hAnsi="Tahoma" w:cs="Tahoma"/>
                <w:sz w:val="18"/>
                <w:szCs w:val="18"/>
              </w:rPr>
            </w:pPr>
            <w:r w:rsidRPr="00D9666C">
              <w:rPr>
                <w:rFonts w:ascii="Arial" w:eastAsia="Times New Roman" w:hAnsi="Arial" w:cs="Arial"/>
                <w:sz w:val="16"/>
                <w:szCs w:val="16"/>
              </w:rPr>
              <w:t>Do NOT remove labels, avoid subsoil penetration.</w:t>
            </w:r>
          </w:p>
        </w:tc>
        <w:tc>
          <w:tcPr>
            <w:tcW w:w="5246" w:type="dxa"/>
            <w:gridSpan w:val="12"/>
            <w:tcBorders>
              <w:top w:val="nil"/>
              <w:left w:val="single" w:sz="4" w:space="0" w:color="455560"/>
              <w:bottom w:val="single" w:sz="4" w:space="0" w:color="455560"/>
            </w:tcBorders>
            <w:shd w:val="clear" w:color="auto" w:fill="auto"/>
            <w:vAlign w:val="center"/>
          </w:tcPr>
          <w:p w14:paraId="05E14FE0" w14:textId="77777777" w:rsidR="00D9666C" w:rsidRPr="00D9666C" w:rsidRDefault="00D9666C" w:rsidP="00D9666C">
            <w:pPr>
              <w:pStyle w:val="ListParagraph"/>
              <w:numPr>
                <w:ilvl w:val="0"/>
                <w:numId w:val="29"/>
              </w:numPr>
              <w:ind w:left="316" w:hanging="316"/>
              <w:rPr>
                <w:rFonts w:ascii="Tahoma" w:hAnsi="Tahoma" w:cs="Tahoma"/>
                <w:sz w:val="16"/>
                <w:szCs w:val="16"/>
              </w:rPr>
            </w:pPr>
            <w:r w:rsidRPr="00D9666C">
              <w:rPr>
                <w:rFonts w:ascii="Tahoma" w:hAnsi="Tahoma" w:cs="Tahoma"/>
                <w:sz w:val="16"/>
                <w:szCs w:val="16"/>
              </w:rPr>
              <w:t>May cause slight eye irritation.</w:t>
            </w:r>
          </w:p>
          <w:p w14:paraId="2FC1E7D1" w14:textId="77777777" w:rsidR="00D9666C" w:rsidRPr="00D9666C" w:rsidRDefault="00D9666C" w:rsidP="00D9666C">
            <w:pPr>
              <w:pStyle w:val="ListParagraph"/>
              <w:numPr>
                <w:ilvl w:val="0"/>
                <w:numId w:val="29"/>
              </w:numPr>
              <w:ind w:left="316" w:hanging="316"/>
              <w:rPr>
                <w:rFonts w:ascii="Tahoma" w:hAnsi="Tahoma" w:cs="Tahoma"/>
                <w:sz w:val="16"/>
                <w:szCs w:val="16"/>
              </w:rPr>
            </w:pPr>
            <w:r w:rsidRPr="00D9666C">
              <w:rPr>
                <w:rFonts w:ascii="Tahoma" w:hAnsi="Tahoma" w:cs="Tahoma"/>
                <w:sz w:val="16"/>
                <w:szCs w:val="16"/>
              </w:rPr>
              <w:t>May cause stomach pains, and diarrhoea.</w:t>
            </w:r>
          </w:p>
          <w:p w14:paraId="3CE7138B" w14:textId="77777777" w:rsidR="00D9666C" w:rsidRPr="00D9666C" w:rsidRDefault="00D9666C" w:rsidP="00D9666C">
            <w:pPr>
              <w:pStyle w:val="ListParagraph"/>
              <w:numPr>
                <w:ilvl w:val="0"/>
                <w:numId w:val="29"/>
              </w:numPr>
              <w:ind w:left="316" w:hanging="316"/>
              <w:rPr>
                <w:rFonts w:ascii="Tahoma" w:hAnsi="Tahoma" w:cs="Tahoma"/>
                <w:sz w:val="16"/>
                <w:szCs w:val="16"/>
              </w:rPr>
            </w:pPr>
            <w:r w:rsidRPr="00D9666C">
              <w:rPr>
                <w:rFonts w:ascii="Tahoma" w:hAnsi="Tahoma" w:cs="Tahoma"/>
                <w:sz w:val="16"/>
                <w:szCs w:val="16"/>
              </w:rPr>
              <w:t>Fire causes formation of toxic fumes.</w:t>
            </w:r>
          </w:p>
          <w:p w14:paraId="07E59471" w14:textId="77777777" w:rsidR="00D9666C" w:rsidRPr="00D9666C" w:rsidRDefault="00D9666C" w:rsidP="00D9666C">
            <w:pPr>
              <w:pStyle w:val="ListParagraph"/>
              <w:numPr>
                <w:ilvl w:val="0"/>
                <w:numId w:val="29"/>
              </w:numPr>
              <w:ind w:left="316" w:hanging="316"/>
              <w:rPr>
                <w:rFonts w:ascii="Tahoma" w:hAnsi="Tahoma" w:cs="Tahoma"/>
                <w:sz w:val="16"/>
                <w:szCs w:val="16"/>
              </w:rPr>
            </w:pPr>
            <w:r w:rsidRPr="00D9666C">
              <w:rPr>
                <w:rFonts w:ascii="Tahoma" w:hAnsi="Tahoma" w:cs="Tahoma"/>
                <w:sz w:val="16"/>
                <w:szCs w:val="16"/>
              </w:rPr>
              <w:t>Prolonged inhalation may cause dizziness, nausea, and headaches.</w:t>
            </w:r>
          </w:p>
          <w:p w14:paraId="0D7C5778" w14:textId="77777777" w:rsidR="00D9666C" w:rsidRPr="00D9666C" w:rsidRDefault="00D9666C" w:rsidP="00D9666C">
            <w:pPr>
              <w:pStyle w:val="ListParagraph"/>
              <w:numPr>
                <w:ilvl w:val="0"/>
                <w:numId w:val="29"/>
              </w:numPr>
              <w:ind w:left="316" w:hanging="316"/>
              <w:rPr>
                <w:rFonts w:ascii="Tahoma" w:hAnsi="Tahoma" w:cs="Tahoma"/>
                <w:sz w:val="16"/>
                <w:szCs w:val="16"/>
              </w:rPr>
            </w:pPr>
            <w:r w:rsidRPr="00D9666C">
              <w:rPr>
                <w:rFonts w:ascii="Tahoma" w:hAnsi="Tahoma" w:cs="Tahoma"/>
                <w:sz w:val="16"/>
                <w:szCs w:val="16"/>
              </w:rPr>
              <w:t>Spilling paint may cause permanent colour change/damage to materials.</w:t>
            </w:r>
          </w:p>
          <w:p w14:paraId="19C7AB23" w14:textId="763454B5" w:rsidR="00B23C62" w:rsidRPr="00FA51B0" w:rsidRDefault="00D9666C" w:rsidP="00D9666C">
            <w:pPr>
              <w:pStyle w:val="ListParagraph"/>
              <w:numPr>
                <w:ilvl w:val="0"/>
                <w:numId w:val="29"/>
              </w:numPr>
              <w:ind w:left="316" w:hanging="316"/>
              <w:rPr>
                <w:rFonts w:ascii="Tahoma" w:hAnsi="Tahoma" w:cs="Tahoma"/>
                <w:sz w:val="18"/>
                <w:szCs w:val="18"/>
              </w:rPr>
            </w:pPr>
            <w:r w:rsidRPr="00D9666C">
              <w:rPr>
                <w:rFonts w:ascii="Tahoma" w:hAnsi="Tahoma" w:cs="Tahoma"/>
                <w:sz w:val="16"/>
                <w:szCs w:val="16"/>
              </w:rPr>
              <w:t>May cause irritation to skin with repeated and prolonged exposure.</w:t>
            </w:r>
          </w:p>
        </w:tc>
      </w:tr>
      <w:tr w:rsidR="00D01D84" w:rsidRPr="007A3CD0" w14:paraId="3261C1FE" w14:textId="77777777" w:rsidTr="00552C2E">
        <w:trPr>
          <w:trHeight w:val="283"/>
        </w:trPr>
        <w:tc>
          <w:tcPr>
            <w:tcW w:w="5244" w:type="dxa"/>
            <w:gridSpan w:val="13"/>
            <w:tcBorders>
              <w:top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455560"/>
            <w:vAlign w:val="center"/>
          </w:tcPr>
          <w:p w14:paraId="4794A176" w14:textId="1E10F797" w:rsidR="00D01D84" w:rsidRPr="003E1987" w:rsidRDefault="00D01D84" w:rsidP="00B23C62">
            <w:pPr>
              <w:rPr>
                <w:rFonts w:ascii="Tahoma" w:hAnsi="Tahoma" w:cs="Tahoma"/>
                <w:sz w:val="20"/>
                <w:szCs w:val="20"/>
              </w:rPr>
            </w:pPr>
            <w:r w:rsidRPr="00E464FD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Controls</w:t>
            </w:r>
          </w:p>
        </w:tc>
        <w:tc>
          <w:tcPr>
            <w:tcW w:w="5246" w:type="dxa"/>
            <w:gridSpan w:val="12"/>
            <w:tcBorders>
              <w:top w:val="single" w:sz="4" w:space="0" w:color="455560"/>
              <w:left w:val="single" w:sz="4" w:space="0" w:color="455560"/>
              <w:bottom w:val="single" w:sz="4" w:space="0" w:color="455560"/>
            </w:tcBorders>
            <w:shd w:val="clear" w:color="auto" w:fill="455560"/>
            <w:vAlign w:val="center"/>
          </w:tcPr>
          <w:p w14:paraId="1EDD7F1A" w14:textId="64D78F3E" w:rsidR="00D01D84" w:rsidRPr="003E1987" w:rsidRDefault="00D01D84" w:rsidP="00B23C62">
            <w:pPr>
              <w:rPr>
                <w:rFonts w:ascii="Tahoma" w:hAnsi="Tahoma" w:cs="Tahoma"/>
                <w:sz w:val="20"/>
                <w:szCs w:val="20"/>
              </w:rPr>
            </w:pPr>
            <w:r w:rsidRPr="00E464FD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Remedial Actions</w:t>
            </w:r>
          </w:p>
        </w:tc>
      </w:tr>
      <w:tr w:rsidR="00D01D84" w:rsidRPr="007A3CD0" w14:paraId="38664BCE" w14:textId="77777777" w:rsidTr="00552C2E">
        <w:trPr>
          <w:trHeight w:val="1712"/>
        </w:trPr>
        <w:tc>
          <w:tcPr>
            <w:tcW w:w="5244" w:type="dxa"/>
            <w:gridSpan w:val="13"/>
            <w:tcBorders>
              <w:top w:val="single" w:sz="4" w:space="0" w:color="455560"/>
              <w:bottom w:val="nil"/>
              <w:right w:val="single" w:sz="4" w:space="0" w:color="455560"/>
            </w:tcBorders>
            <w:shd w:val="clear" w:color="auto" w:fill="auto"/>
            <w:vAlign w:val="center"/>
          </w:tcPr>
          <w:p w14:paraId="1E8FF292" w14:textId="77777777" w:rsidR="00D9666C" w:rsidRPr="00D9666C" w:rsidRDefault="00D9666C" w:rsidP="00D9666C">
            <w:pPr>
              <w:pStyle w:val="ListParagraph"/>
              <w:numPr>
                <w:ilvl w:val="0"/>
                <w:numId w:val="30"/>
              </w:numPr>
              <w:ind w:left="462" w:hanging="425"/>
              <w:rPr>
                <w:rFonts w:ascii="Tahoma" w:eastAsia="Times New Roman" w:hAnsi="Tahoma" w:cs="Tahoma"/>
                <w:sz w:val="16"/>
                <w:szCs w:val="16"/>
              </w:rPr>
            </w:pPr>
            <w:r w:rsidRPr="00D9666C">
              <w:rPr>
                <w:rFonts w:ascii="Tahoma" w:eastAsia="Times New Roman" w:hAnsi="Tahoma" w:cs="Tahoma"/>
                <w:sz w:val="16"/>
                <w:szCs w:val="16"/>
              </w:rPr>
              <w:t>Avoid contact with eyes. Wear eye protection if splashing is likely.</w:t>
            </w:r>
          </w:p>
          <w:p w14:paraId="13599A77" w14:textId="77777777" w:rsidR="00D9666C" w:rsidRPr="00D9666C" w:rsidRDefault="00D9666C" w:rsidP="00D9666C">
            <w:pPr>
              <w:pStyle w:val="ListParagraph"/>
              <w:numPr>
                <w:ilvl w:val="0"/>
                <w:numId w:val="30"/>
              </w:numPr>
              <w:ind w:left="462" w:hanging="425"/>
              <w:rPr>
                <w:rFonts w:ascii="Tahoma" w:eastAsia="Times New Roman" w:hAnsi="Tahoma" w:cs="Tahoma"/>
                <w:sz w:val="16"/>
                <w:szCs w:val="16"/>
              </w:rPr>
            </w:pPr>
            <w:r w:rsidRPr="00D9666C">
              <w:rPr>
                <w:rFonts w:ascii="Tahoma" w:eastAsia="Times New Roman" w:hAnsi="Tahoma" w:cs="Tahoma"/>
                <w:sz w:val="16"/>
                <w:szCs w:val="16"/>
              </w:rPr>
              <w:t>Do NOT eat, drink, smoke when using. Wash hands after use.</w:t>
            </w:r>
          </w:p>
          <w:p w14:paraId="6F878F62" w14:textId="77777777" w:rsidR="00D9666C" w:rsidRPr="00D9666C" w:rsidRDefault="00D9666C" w:rsidP="00D9666C">
            <w:pPr>
              <w:pStyle w:val="ListParagraph"/>
              <w:numPr>
                <w:ilvl w:val="0"/>
                <w:numId w:val="30"/>
              </w:numPr>
              <w:ind w:left="462" w:hanging="425"/>
              <w:rPr>
                <w:rFonts w:ascii="Tahoma" w:eastAsia="Times New Roman" w:hAnsi="Tahoma" w:cs="Tahoma"/>
                <w:sz w:val="16"/>
                <w:szCs w:val="16"/>
              </w:rPr>
            </w:pPr>
            <w:r w:rsidRPr="00D9666C">
              <w:rPr>
                <w:rFonts w:ascii="Tahoma" w:eastAsia="Times New Roman" w:hAnsi="Tahoma" w:cs="Tahoma"/>
                <w:sz w:val="16"/>
                <w:szCs w:val="16"/>
              </w:rPr>
              <w:t>Store/use away from fire and heat sources. Do NOT burn or incinerate empty or full containers.</w:t>
            </w:r>
          </w:p>
          <w:p w14:paraId="3E949FBB" w14:textId="77777777" w:rsidR="00D9666C" w:rsidRPr="00D9666C" w:rsidRDefault="00D9666C" w:rsidP="00D9666C">
            <w:pPr>
              <w:pStyle w:val="ListParagraph"/>
              <w:numPr>
                <w:ilvl w:val="0"/>
                <w:numId w:val="30"/>
              </w:numPr>
              <w:ind w:left="462" w:hanging="425"/>
              <w:rPr>
                <w:rFonts w:ascii="Tahoma" w:eastAsia="Times New Roman" w:hAnsi="Tahoma" w:cs="Tahoma"/>
                <w:sz w:val="16"/>
                <w:szCs w:val="16"/>
              </w:rPr>
            </w:pPr>
            <w:r w:rsidRPr="00D9666C">
              <w:rPr>
                <w:rFonts w:ascii="Tahoma" w:eastAsia="Times New Roman" w:hAnsi="Tahoma" w:cs="Tahoma"/>
                <w:sz w:val="16"/>
                <w:szCs w:val="16"/>
              </w:rPr>
              <w:t xml:space="preserve">Use in well ventilated area. If </w:t>
            </w:r>
            <w:proofErr w:type="gramStart"/>
            <w:r w:rsidRPr="00D9666C">
              <w:rPr>
                <w:rFonts w:ascii="Tahoma" w:eastAsia="Times New Roman" w:hAnsi="Tahoma" w:cs="Tahoma"/>
                <w:sz w:val="16"/>
                <w:szCs w:val="16"/>
              </w:rPr>
              <w:t>necessary</w:t>
            </w:r>
            <w:proofErr w:type="gramEnd"/>
            <w:r w:rsidRPr="00D9666C">
              <w:rPr>
                <w:rFonts w:ascii="Tahoma" w:eastAsia="Times New Roman" w:hAnsi="Tahoma" w:cs="Tahoma"/>
                <w:sz w:val="16"/>
                <w:szCs w:val="16"/>
              </w:rPr>
              <w:t xml:space="preserve"> wear appropriate RPE.</w:t>
            </w:r>
          </w:p>
          <w:p w14:paraId="66C0AFF5" w14:textId="77777777" w:rsidR="00D9666C" w:rsidRPr="00D9666C" w:rsidRDefault="00D9666C" w:rsidP="00D9666C">
            <w:pPr>
              <w:pStyle w:val="ListParagraph"/>
              <w:numPr>
                <w:ilvl w:val="0"/>
                <w:numId w:val="30"/>
              </w:numPr>
              <w:ind w:left="462" w:hanging="425"/>
              <w:rPr>
                <w:rFonts w:ascii="Tahoma" w:eastAsia="Times New Roman" w:hAnsi="Tahoma" w:cs="Tahoma"/>
                <w:sz w:val="16"/>
                <w:szCs w:val="16"/>
              </w:rPr>
            </w:pPr>
            <w:r w:rsidRPr="00D9666C">
              <w:rPr>
                <w:rFonts w:ascii="Tahoma" w:eastAsia="Times New Roman" w:hAnsi="Tahoma" w:cs="Tahoma"/>
                <w:sz w:val="16"/>
                <w:szCs w:val="16"/>
              </w:rPr>
              <w:t>Ensure spill kit is available, and splash controls are implemented such as covering of surfaces with protective sheeting</w:t>
            </w:r>
          </w:p>
          <w:p w14:paraId="40A79D5D" w14:textId="092B40D8" w:rsidR="00D01D84" w:rsidRPr="00D968AE" w:rsidRDefault="00D9666C" w:rsidP="00D9666C">
            <w:pPr>
              <w:pStyle w:val="ListParagraph"/>
              <w:numPr>
                <w:ilvl w:val="0"/>
                <w:numId w:val="30"/>
              </w:numPr>
              <w:ind w:left="462" w:hanging="425"/>
              <w:rPr>
                <w:rFonts w:ascii="Tahoma" w:eastAsia="Times New Roman" w:hAnsi="Tahoma" w:cs="Tahoma"/>
                <w:sz w:val="16"/>
                <w:szCs w:val="16"/>
              </w:rPr>
            </w:pPr>
            <w:r w:rsidRPr="00D9666C">
              <w:rPr>
                <w:rFonts w:ascii="Tahoma" w:eastAsia="Times New Roman" w:hAnsi="Tahoma" w:cs="Tahoma"/>
                <w:sz w:val="16"/>
                <w:szCs w:val="16"/>
              </w:rPr>
              <w:t>Wear impermeable gloves, and overalls if necessary.</w:t>
            </w:r>
          </w:p>
        </w:tc>
        <w:tc>
          <w:tcPr>
            <w:tcW w:w="5246" w:type="dxa"/>
            <w:gridSpan w:val="12"/>
            <w:tcBorders>
              <w:top w:val="single" w:sz="4" w:space="0" w:color="455560"/>
              <w:left w:val="single" w:sz="4" w:space="0" w:color="455560"/>
              <w:bottom w:val="nil"/>
            </w:tcBorders>
            <w:shd w:val="clear" w:color="auto" w:fill="auto"/>
            <w:vAlign w:val="center"/>
          </w:tcPr>
          <w:p w14:paraId="0DB856EB" w14:textId="77777777" w:rsidR="00D9666C" w:rsidRPr="00D9666C" w:rsidRDefault="00D9666C" w:rsidP="00D9666C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  <w:sz w:val="16"/>
                <w:szCs w:val="16"/>
              </w:rPr>
            </w:pPr>
            <w:r w:rsidRPr="00D9666C">
              <w:rPr>
                <w:rFonts w:ascii="Tahoma" w:hAnsi="Tahoma" w:cs="Tahoma"/>
                <w:sz w:val="16"/>
                <w:szCs w:val="16"/>
              </w:rPr>
              <w:t>- Stop spillage immediately if safe to do so.</w:t>
            </w:r>
          </w:p>
          <w:p w14:paraId="73EB1E81" w14:textId="77777777" w:rsidR="00D9666C" w:rsidRPr="00D9666C" w:rsidRDefault="00D9666C" w:rsidP="00D9666C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  <w:sz w:val="16"/>
                <w:szCs w:val="16"/>
              </w:rPr>
            </w:pPr>
            <w:r w:rsidRPr="00D9666C">
              <w:rPr>
                <w:rFonts w:ascii="Tahoma" w:hAnsi="Tahoma" w:cs="Tahoma"/>
                <w:sz w:val="16"/>
                <w:szCs w:val="16"/>
              </w:rPr>
              <w:t>- Ensure adequate ventilation.</w:t>
            </w:r>
          </w:p>
          <w:p w14:paraId="1DFE305A" w14:textId="77777777" w:rsidR="00D9666C" w:rsidRPr="00D9666C" w:rsidRDefault="00D9666C" w:rsidP="00D9666C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  <w:sz w:val="16"/>
                <w:szCs w:val="16"/>
              </w:rPr>
            </w:pPr>
            <w:r w:rsidRPr="00D9666C">
              <w:rPr>
                <w:rFonts w:ascii="Tahoma" w:hAnsi="Tahoma" w:cs="Tahoma"/>
                <w:sz w:val="16"/>
                <w:szCs w:val="16"/>
              </w:rPr>
              <w:t>- Do NOT allow release into drains, sewers, or water courses.</w:t>
            </w:r>
          </w:p>
          <w:p w14:paraId="3B91BF58" w14:textId="77777777" w:rsidR="00D9666C" w:rsidRPr="00D9666C" w:rsidRDefault="00D9666C" w:rsidP="00D9666C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  <w:sz w:val="16"/>
                <w:szCs w:val="16"/>
              </w:rPr>
            </w:pPr>
            <w:r w:rsidRPr="00D9666C">
              <w:rPr>
                <w:rFonts w:ascii="Tahoma" w:hAnsi="Tahoma" w:cs="Tahoma"/>
                <w:sz w:val="16"/>
                <w:szCs w:val="16"/>
              </w:rPr>
              <w:t>- Absorb with absorbent material.</w:t>
            </w:r>
          </w:p>
          <w:p w14:paraId="616653DB" w14:textId="77777777" w:rsidR="00D9666C" w:rsidRPr="00D9666C" w:rsidRDefault="00D9666C" w:rsidP="00D9666C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  <w:sz w:val="16"/>
                <w:szCs w:val="16"/>
              </w:rPr>
            </w:pPr>
            <w:r w:rsidRPr="00D9666C">
              <w:rPr>
                <w:rFonts w:ascii="Tahoma" w:hAnsi="Tahoma" w:cs="Tahoma"/>
                <w:sz w:val="16"/>
                <w:szCs w:val="16"/>
              </w:rPr>
              <w:t>- If spilt into water, contain using a boom, and remove by skimming and absorbent material.</w:t>
            </w:r>
          </w:p>
          <w:p w14:paraId="5760D207" w14:textId="2DABDDF0" w:rsidR="00D01D84" w:rsidRPr="00D968AE" w:rsidRDefault="00D9666C" w:rsidP="00D9666C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  <w:sz w:val="16"/>
                <w:szCs w:val="16"/>
              </w:rPr>
            </w:pPr>
            <w:r w:rsidRPr="00D9666C">
              <w:rPr>
                <w:rFonts w:ascii="Tahoma" w:hAnsi="Tahoma" w:cs="Tahoma"/>
                <w:sz w:val="16"/>
                <w:szCs w:val="16"/>
              </w:rPr>
              <w:t>- Wash contaminated area thoroughly after spillage.</w:t>
            </w:r>
          </w:p>
        </w:tc>
      </w:tr>
      <w:tr w:rsidR="00B23C62" w:rsidRPr="00246584" w14:paraId="68B421ED" w14:textId="77777777" w:rsidTr="00D01D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0490" w:type="dxa"/>
            <w:gridSpan w:val="25"/>
            <w:tcBorders>
              <w:left w:val="single" w:sz="4" w:space="0" w:color="455560"/>
            </w:tcBorders>
            <w:shd w:val="clear" w:color="auto" w:fill="455560"/>
          </w:tcPr>
          <w:p w14:paraId="42699CE0" w14:textId="1949FBDC" w:rsidR="00B23C62" w:rsidRPr="00246584" w:rsidRDefault="00B23C62" w:rsidP="00B23C62">
            <w:pPr>
              <w:rPr>
                <w:rFonts w:ascii="Tahoma" w:hAnsi="Tahoma" w:cs="Tahoma"/>
                <w:sz w:val="20"/>
                <w:szCs w:val="20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Disposal</w:t>
            </w:r>
          </w:p>
        </w:tc>
      </w:tr>
      <w:tr w:rsidR="003E1987" w:rsidRPr="00246584" w14:paraId="3310B520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2"/>
        </w:trPr>
        <w:tc>
          <w:tcPr>
            <w:tcW w:w="2551" w:type="dxa"/>
            <w:gridSpan w:val="5"/>
            <w:tcBorders>
              <w:left w:val="single" w:sz="4" w:space="0" w:color="455560"/>
            </w:tcBorders>
            <w:shd w:val="clear" w:color="auto" w:fill="FFDE00"/>
            <w:vAlign w:val="center"/>
          </w:tcPr>
          <w:p w14:paraId="4ACEE050" w14:textId="77777777" w:rsidR="00FA51B0" w:rsidRPr="00552C2E" w:rsidRDefault="003E1987" w:rsidP="003E198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52C2E">
              <w:rPr>
                <w:rFonts w:ascii="Arial" w:hAnsi="Arial" w:cs="Arial"/>
                <w:b/>
                <w:bCs/>
                <w:sz w:val="20"/>
                <w:szCs w:val="20"/>
              </w:rPr>
              <w:t>Hazardous Waste?</w:t>
            </w:r>
          </w:p>
          <w:p w14:paraId="0376C2CD" w14:textId="4B44EC82" w:rsidR="003E1987" w:rsidRPr="00D01D84" w:rsidRDefault="003E1987" w:rsidP="003E198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062409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94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693" w:type="dxa"/>
            <w:gridSpan w:val="8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151854B" w14:textId="77777777" w:rsidR="00FA51B0" w:rsidRDefault="003E1987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1D84">
              <w:rPr>
                <w:rFonts w:ascii="Arial" w:hAnsi="Arial" w:cs="Arial"/>
                <w:sz w:val="20"/>
                <w:szCs w:val="20"/>
              </w:rPr>
              <w:t>Skip</w:t>
            </w:r>
          </w:p>
          <w:p w14:paraId="4D9FB322" w14:textId="0431DB44" w:rsidR="003E1987" w:rsidRPr="00FA51B0" w:rsidRDefault="00DB59E2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119992819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94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</w:p>
        </w:tc>
        <w:tc>
          <w:tcPr>
            <w:tcW w:w="5246" w:type="dxa"/>
            <w:gridSpan w:val="12"/>
            <w:vMerge w:val="restart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09B5B9E3" w14:textId="77777777" w:rsidR="003E1987" w:rsidRPr="003E1987" w:rsidRDefault="003E1987" w:rsidP="00FA51B0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52C2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Other</w:t>
            </w:r>
            <w:r w:rsidRPr="003E198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color w:val="000000" w:themeColor="text1"/>
                  <w:sz w:val="20"/>
                  <w:szCs w:val="20"/>
                </w:rPr>
                <w:id w:val="-211112159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E1987">
                  <w:rPr>
                    <w:rFonts w:ascii="MS Gothic" w:eastAsia="MS Gothic" w:hAnsi="MS Gothic" w:cs="Arial" w:hint="eastAsia"/>
                    <w:color w:val="000000" w:themeColor="text1"/>
                    <w:sz w:val="20"/>
                    <w:szCs w:val="20"/>
                  </w:rPr>
                  <w:t>☒</w:t>
                </w:r>
              </w:sdtContent>
            </w:sdt>
          </w:p>
          <w:p w14:paraId="70694687" w14:textId="6CD01202" w:rsidR="00D9666C" w:rsidRPr="00D9666C" w:rsidRDefault="00D9666C" w:rsidP="00D9666C">
            <w:pPr>
              <w:pStyle w:val="ListParagraph"/>
              <w:numPr>
                <w:ilvl w:val="0"/>
                <w:numId w:val="18"/>
              </w:num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D9666C">
              <w:rPr>
                <w:rFonts w:ascii="Tahoma" w:hAnsi="Tahoma" w:cs="Tahoma"/>
                <w:color w:val="000000" w:themeColor="text1"/>
                <w:sz w:val="16"/>
                <w:szCs w:val="16"/>
              </w:rPr>
              <w:t>Dispose of using licensed waste disposal site in accordance with l</w:t>
            </w:r>
            <w:r>
              <w:rPr>
                <w:rFonts w:ascii="Tahoma" w:hAnsi="Tahoma" w:cs="Tahoma"/>
                <w:color w:val="000000" w:themeColor="text1"/>
                <w:sz w:val="16"/>
                <w:szCs w:val="16"/>
              </w:rPr>
              <w:t>o</w:t>
            </w:r>
            <w:r w:rsidRPr="00D9666C">
              <w:rPr>
                <w:rFonts w:ascii="Tahoma" w:hAnsi="Tahoma" w:cs="Tahoma"/>
                <w:color w:val="000000" w:themeColor="text1"/>
                <w:sz w:val="16"/>
                <w:szCs w:val="16"/>
              </w:rPr>
              <w:t>cal authority.</w:t>
            </w:r>
          </w:p>
          <w:p w14:paraId="11C390F9" w14:textId="61F565CA" w:rsidR="00D9666C" w:rsidRPr="00D9666C" w:rsidRDefault="00D9666C" w:rsidP="00D9666C">
            <w:pPr>
              <w:pStyle w:val="ListParagraph"/>
              <w:numPr>
                <w:ilvl w:val="0"/>
                <w:numId w:val="18"/>
              </w:num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D9666C">
              <w:rPr>
                <w:rFonts w:ascii="Tahoma" w:hAnsi="Tahoma" w:cs="Tahoma"/>
                <w:color w:val="000000" w:themeColor="text1"/>
                <w:sz w:val="16"/>
                <w:szCs w:val="16"/>
              </w:rPr>
              <w:t>Recycle packaging where applicable.</w:t>
            </w:r>
          </w:p>
          <w:p w14:paraId="673D3B16" w14:textId="55D54FFC" w:rsidR="003E1987" w:rsidRPr="00552C2E" w:rsidRDefault="00D9666C" w:rsidP="00D9666C">
            <w:pPr>
              <w:pStyle w:val="ListParagraph"/>
              <w:numPr>
                <w:ilvl w:val="0"/>
                <w:numId w:val="18"/>
              </w:num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D9666C">
              <w:rPr>
                <w:rFonts w:ascii="Tahoma" w:hAnsi="Tahoma" w:cs="Tahoma"/>
                <w:color w:val="000000" w:themeColor="text1"/>
                <w:sz w:val="16"/>
                <w:szCs w:val="16"/>
              </w:rPr>
              <w:t>Do NOT burn or incinerate.</w:t>
            </w:r>
          </w:p>
        </w:tc>
      </w:tr>
      <w:tr w:rsidR="003E1987" w:rsidRPr="00246584" w14:paraId="7AE9DC2F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9"/>
        </w:trPr>
        <w:tc>
          <w:tcPr>
            <w:tcW w:w="2551" w:type="dxa"/>
            <w:gridSpan w:val="5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EE447D7" w14:textId="77777777" w:rsidR="00FA51B0" w:rsidRDefault="003E1987" w:rsidP="003E1987">
            <w:pPr>
              <w:jc w:val="center"/>
              <w:rPr>
                <w:rFonts w:ascii="MS Gothic" w:eastAsia="MS Gothic" w:hAnsi="MS Gothic" w:cs="Arial"/>
                <w:sz w:val="20"/>
                <w:szCs w:val="20"/>
              </w:rPr>
            </w:pPr>
            <w:r w:rsidRPr="00D01D84">
              <w:rPr>
                <w:rFonts w:ascii="Arial" w:hAnsi="Arial" w:cs="Arial"/>
                <w:sz w:val="20"/>
                <w:szCs w:val="20"/>
              </w:rPr>
              <w:t>Return to Depot</w:t>
            </w:r>
            <w:r w:rsidRPr="00D01D84">
              <w:rPr>
                <w:rFonts w:ascii="MS Gothic" w:eastAsia="MS Gothic" w:hAnsi="MS Gothic" w:cs="Arial"/>
                <w:sz w:val="20"/>
                <w:szCs w:val="20"/>
              </w:rPr>
              <w:t xml:space="preserve"> </w:t>
            </w:r>
          </w:p>
          <w:p w14:paraId="28884B61" w14:textId="07B75674" w:rsidR="003E1987" w:rsidRPr="00D01D84" w:rsidRDefault="00DB59E2" w:rsidP="003E19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186759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94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693" w:type="dxa"/>
            <w:gridSpan w:val="8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534901C6" w14:textId="77777777" w:rsidR="00FA51B0" w:rsidRDefault="003E1987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1D84">
              <w:rPr>
                <w:rFonts w:ascii="Arial" w:hAnsi="Arial" w:cs="Arial"/>
                <w:sz w:val="20"/>
                <w:szCs w:val="20"/>
              </w:rPr>
              <w:t>Return to Supplier</w:t>
            </w:r>
          </w:p>
          <w:p w14:paraId="0FC08C20" w14:textId="32D5E6BE" w:rsidR="003E1987" w:rsidRPr="00D01D84" w:rsidRDefault="00DB59E2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592786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198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246" w:type="dxa"/>
            <w:gridSpan w:val="12"/>
            <w:vMerge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479003AD" w14:textId="1818735C" w:rsidR="003E1987" w:rsidRPr="00D01D84" w:rsidRDefault="003E1987" w:rsidP="003E19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1B0" w:rsidRPr="00246584" w14:paraId="1DB21527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5244" w:type="dxa"/>
            <w:gridSpan w:val="13"/>
            <w:tcBorders>
              <w:left w:val="single" w:sz="4" w:space="0" w:color="455560"/>
            </w:tcBorders>
            <w:shd w:val="clear" w:color="auto" w:fill="FFDE00"/>
            <w:vAlign w:val="center"/>
          </w:tcPr>
          <w:p w14:paraId="410527CE" w14:textId="77777777" w:rsidR="00FA51B0" w:rsidRDefault="00FA51B0" w:rsidP="003E1987">
            <w:pPr>
              <w:jc w:val="center"/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</w:pPr>
            <w:r w:rsidRPr="00FA51B0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FIRST AID</w:t>
            </w:r>
          </w:p>
          <w:p w14:paraId="396F1957" w14:textId="05C233E7" w:rsidR="00321FC2" w:rsidRPr="00FA51B0" w:rsidRDefault="00321FC2" w:rsidP="003E198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64DDDDE" wp14:editId="7DDB7534">
                  <wp:extent cx="266700" cy="270147"/>
                  <wp:effectExtent l="95250" t="38100" r="38100" b="9207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840" cy="279405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6" w:type="dxa"/>
            <w:gridSpan w:val="12"/>
            <w:tcBorders>
              <w:left w:val="single" w:sz="4" w:space="0" w:color="455560"/>
            </w:tcBorders>
            <w:shd w:val="clear" w:color="auto" w:fill="FFDE00"/>
            <w:vAlign w:val="center"/>
          </w:tcPr>
          <w:p w14:paraId="1A11252F" w14:textId="77777777" w:rsidR="00FA51B0" w:rsidRDefault="00FA51B0" w:rsidP="003E198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FA51B0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FIRE FIGHTING</w:t>
            </w:r>
          </w:p>
          <w:p w14:paraId="592A3071" w14:textId="77777777" w:rsidR="00321FC2" w:rsidRPr="00321FC2" w:rsidRDefault="00321FC2" w:rsidP="003E198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noProof/>
              </w:rPr>
              <w:drawing>
                <wp:inline distT="0" distB="0" distL="0" distR="0" wp14:anchorId="382C42AB" wp14:editId="3DB149FB">
                  <wp:extent cx="280312" cy="283210"/>
                  <wp:effectExtent l="95250" t="38100" r="43815" b="9779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552" cy="286484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736FA8F8" w14:textId="1FBE0DF5" w:rsidR="00321FC2" w:rsidRPr="00321FC2" w:rsidRDefault="00321FC2" w:rsidP="003E1987">
            <w:pPr>
              <w:jc w:val="center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</w:tr>
      <w:tr w:rsidR="00552C2E" w:rsidRPr="00D968AE" w14:paraId="63925B6D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7"/>
        </w:trPr>
        <w:tc>
          <w:tcPr>
            <w:tcW w:w="2551" w:type="dxa"/>
            <w:gridSpan w:val="5"/>
            <w:vMerge w:val="restart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35C68817" w14:textId="18A8B10A" w:rsidR="00D9666C" w:rsidRPr="00D9666C" w:rsidRDefault="00D9666C" w:rsidP="00D9666C">
            <w:pPr>
              <w:pStyle w:val="ListParagraph"/>
              <w:numPr>
                <w:ilvl w:val="0"/>
                <w:numId w:val="31"/>
              </w:numPr>
              <w:ind w:left="462" w:hanging="425"/>
              <w:rPr>
                <w:rFonts w:ascii="Tahoma" w:hAnsi="Tahoma" w:cs="Tahoma"/>
                <w:sz w:val="16"/>
                <w:szCs w:val="16"/>
              </w:rPr>
            </w:pPr>
            <w:r w:rsidRPr="00D9666C">
              <w:rPr>
                <w:rFonts w:ascii="Tahoma" w:hAnsi="Tahoma" w:cs="Tahoma"/>
                <w:sz w:val="16"/>
                <w:szCs w:val="16"/>
              </w:rPr>
              <w:t>Remove person from source of exposure. Keep at rest. If discomfort continues seek medical attention.</w:t>
            </w:r>
          </w:p>
          <w:p w14:paraId="478F4A87" w14:textId="1A9C99BD" w:rsidR="00552C2E" w:rsidRPr="00E464FD" w:rsidRDefault="00D9666C" w:rsidP="00D9666C">
            <w:pPr>
              <w:pStyle w:val="ListParagraph"/>
              <w:numPr>
                <w:ilvl w:val="0"/>
                <w:numId w:val="31"/>
              </w:numPr>
              <w:ind w:left="462" w:hanging="425"/>
              <w:rPr>
                <w:rFonts w:ascii="Tahoma" w:hAnsi="Tahoma" w:cs="Tahoma"/>
                <w:sz w:val="16"/>
                <w:szCs w:val="16"/>
              </w:rPr>
            </w:pPr>
            <w:r w:rsidRPr="00D9666C">
              <w:rPr>
                <w:rFonts w:ascii="Tahoma" w:hAnsi="Tahoma" w:cs="Tahoma"/>
                <w:sz w:val="16"/>
                <w:szCs w:val="16"/>
              </w:rPr>
              <w:t>Remove contaminated cloths. Wash skin thoroughly with water. If irritation occurs, seek medical attention.</w:t>
            </w:r>
          </w:p>
        </w:tc>
        <w:tc>
          <w:tcPr>
            <w:tcW w:w="2693" w:type="dxa"/>
            <w:gridSpan w:val="8"/>
            <w:vMerge w:val="restart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6C7B79FA" w14:textId="2055922C" w:rsidR="00D9666C" w:rsidRPr="00D9666C" w:rsidRDefault="00D9666C" w:rsidP="00D9666C">
            <w:pPr>
              <w:pStyle w:val="ListParagraph"/>
              <w:numPr>
                <w:ilvl w:val="0"/>
                <w:numId w:val="31"/>
              </w:numPr>
              <w:ind w:left="181" w:hanging="141"/>
              <w:rPr>
                <w:rFonts w:ascii="Tahoma" w:hAnsi="Tahoma" w:cs="Tahoma"/>
                <w:sz w:val="16"/>
                <w:szCs w:val="16"/>
              </w:rPr>
            </w:pPr>
            <w:r w:rsidRPr="00D9666C">
              <w:rPr>
                <w:rFonts w:ascii="Tahoma" w:hAnsi="Tahoma" w:cs="Tahoma"/>
                <w:sz w:val="16"/>
                <w:szCs w:val="16"/>
              </w:rPr>
              <w:t xml:space="preserve">Remove any contact lenses and flush eyes with water, continue for 15 minutes. </w:t>
            </w:r>
          </w:p>
          <w:p w14:paraId="58035252" w14:textId="4CEE9985" w:rsidR="00D9666C" w:rsidRPr="00D9666C" w:rsidRDefault="00D9666C" w:rsidP="00D9666C">
            <w:pPr>
              <w:pStyle w:val="ListParagraph"/>
              <w:numPr>
                <w:ilvl w:val="0"/>
                <w:numId w:val="31"/>
              </w:numPr>
              <w:ind w:left="181" w:hanging="141"/>
              <w:rPr>
                <w:rFonts w:ascii="Tahoma" w:hAnsi="Tahoma" w:cs="Tahoma"/>
                <w:sz w:val="16"/>
                <w:szCs w:val="16"/>
              </w:rPr>
            </w:pPr>
            <w:r w:rsidRPr="00D9666C">
              <w:rPr>
                <w:rFonts w:ascii="Tahoma" w:hAnsi="Tahoma" w:cs="Tahoma"/>
                <w:sz w:val="16"/>
                <w:szCs w:val="16"/>
              </w:rPr>
              <w:t>Seek medical attention if irritation occurs.</w:t>
            </w:r>
          </w:p>
          <w:p w14:paraId="5F2AF203" w14:textId="127A0037" w:rsidR="00E464FD" w:rsidRPr="00E464FD" w:rsidRDefault="00D9666C" w:rsidP="00D9666C">
            <w:pPr>
              <w:pStyle w:val="ListParagraph"/>
              <w:numPr>
                <w:ilvl w:val="0"/>
                <w:numId w:val="31"/>
              </w:numPr>
              <w:ind w:left="181" w:hanging="141"/>
              <w:rPr>
                <w:rFonts w:ascii="Tahoma" w:hAnsi="Tahoma" w:cs="Tahoma"/>
                <w:sz w:val="16"/>
                <w:szCs w:val="16"/>
              </w:rPr>
            </w:pPr>
            <w:r w:rsidRPr="00D9666C">
              <w:rPr>
                <w:rFonts w:ascii="Tahoma" w:hAnsi="Tahoma" w:cs="Tahoma"/>
                <w:sz w:val="16"/>
                <w:szCs w:val="16"/>
              </w:rPr>
              <w:t>- Rinse mouth with water, do NOT induce vomiting, and seek medical attention if any discomfort occurs.</w:t>
            </w:r>
          </w:p>
        </w:tc>
        <w:tc>
          <w:tcPr>
            <w:tcW w:w="993" w:type="dxa"/>
            <w:gridSpan w:val="2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CE030BE" w14:textId="3EC3BC97" w:rsidR="00552C2E" w:rsidRPr="00D968AE" w:rsidRDefault="00552C2E" w:rsidP="003E1987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  <w:t>WATER</w:t>
            </w:r>
          </w:p>
          <w:p w14:paraId="0E0A8707" w14:textId="3AB6FBFF" w:rsidR="00552C2E" w:rsidRPr="00D968AE" w:rsidRDefault="00DB59E2" w:rsidP="003E198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213837543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66C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993" w:type="dxa"/>
            <w:gridSpan w:val="2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66578FFB" w14:textId="0C025D6C" w:rsidR="00552C2E" w:rsidRPr="00D968AE" w:rsidRDefault="00552C2E" w:rsidP="00D968AE">
            <w:pPr>
              <w:jc w:val="center"/>
              <w:rPr>
                <w:rFonts w:ascii="Tahoma" w:hAnsi="Tahoma" w:cs="Tahoma"/>
                <w:b/>
                <w:bCs/>
                <w:color w:val="BF8F00" w:themeColor="accent4" w:themeShade="BF"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color w:val="BF8F00" w:themeColor="accent4" w:themeShade="BF"/>
                <w:sz w:val="16"/>
                <w:szCs w:val="16"/>
              </w:rPr>
              <w:t>FOAM</w:t>
            </w:r>
          </w:p>
          <w:p w14:paraId="4C9C102D" w14:textId="07B5551B" w:rsidR="00552C2E" w:rsidRPr="00D968AE" w:rsidRDefault="00DB59E2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-6350193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66C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1134" w:type="dxa"/>
            <w:gridSpan w:val="5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9272B95" w14:textId="02D61EA6" w:rsidR="00552C2E" w:rsidRPr="00D968AE" w:rsidRDefault="00552C2E" w:rsidP="00D968AE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color w:val="0070C0"/>
                <w:sz w:val="16"/>
                <w:szCs w:val="16"/>
              </w:rPr>
              <w:t>POWDER</w:t>
            </w:r>
          </w:p>
          <w:p w14:paraId="1A257F44" w14:textId="4728E55A" w:rsidR="00552C2E" w:rsidRPr="00D968AE" w:rsidRDefault="00DB59E2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-114241592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66C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992" w:type="dxa"/>
            <w:gridSpan w:val="2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6DEF9AD2" w14:textId="04D3064B" w:rsidR="00552C2E" w:rsidRPr="00D968AE" w:rsidRDefault="00552C2E" w:rsidP="00D968AE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sz w:val="16"/>
                <w:szCs w:val="16"/>
              </w:rPr>
              <w:t>CO2</w:t>
            </w:r>
          </w:p>
          <w:p w14:paraId="2B902347" w14:textId="47D4423E" w:rsidR="00552C2E" w:rsidRPr="00D968AE" w:rsidRDefault="00DB59E2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-14337404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66C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1134" w:type="dxa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5D90F60B" w14:textId="674DBCD5" w:rsidR="00552C2E" w:rsidRPr="00D968AE" w:rsidRDefault="00552C2E" w:rsidP="00D968AE">
            <w:pPr>
              <w:shd w:val="clear" w:color="auto" w:fill="FFFF0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sz w:val="16"/>
                <w:szCs w:val="16"/>
              </w:rPr>
              <w:t>CHEMICAL</w:t>
            </w:r>
          </w:p>
          <w:p w14:paraId="0D93362F" w14:textId="14CE3CBA" w:rsidR="00552C2E" w:rsidRPr="00D968AE" w:rsidRDefault="00DB59E2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15111753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66C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☒</w:t>
                </w:r>
              </w:sdtContent>
            </w:sdt>
          </w:p>
        </w:tc>
      </w:tr>
      <w:tr w:rsidR="00552C2E" w:rsidRPr="00D968AE" w14:paraId="3CD84D12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67"/>
        </w:trPr>
        <w:tc>
          <w:tcPr>
            <w:tcW w:w="2551" w:type="dxa"/>
            <w:gridSpan w:val="5"/>
            <w:vMerge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269C0270" w14:textId="77777777" w:rsidR="00552C2E" w:rsidRPr="00D968AE" w:rsidRDefault="00552C2E" w:rsidP="00D968AE">
            <w:pPr>
              <w:pStyle w:val="ListParagraph"/>
              <w:numPr>
                <w:ilvl w:val="0"/>
                <w:numId w:val="20"/>
              </w:num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vMerge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4A164320" w14:textId="77777777" w:rsidR="00552C2E" w:rsidRPr="00D968AE" w:rsidRDefault="00552C2E" w:rsidP="00D968AE">
            <w:pPr>
              <w:pStyle w:val="ListParagraph"/>
              <w:numPr>
                <w:ilvl w:val="0"/>
                <w:numId w:val="20"/>
              </w:num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246" w:type="dxa"/>
            <w:gridSpan w:val="12"/>
            <w:tcBorders>
              <w:left w:val="single" w:sz="4" w:space="0" w:color="455560"/>
            </w:tcBorders>
            <w:shd w:val="clear" w:color="auto" w:fill="auto"/>
            <w:vAlign w:val="center"/>
          </w:tcPr>
          <w:p w14:paraId="0524D7BA" w14:textId="77777777" w:rsidR="00552C2E" w:rsidRPr="00552C2E" w:rsidRDefault="00552C2E" w:rsidP="00552C2E">
            <w:pPr>
              <w:rPr>
                <w:rFonts w:ascii="Tahoma" w:hAnsi="Tahoma" w:cs="Tahoma"/>
                <w:sz w:val="16"/>
                <w:szCs w:val="16"/>
              </w:rPr>
            </w:pPr>
            <w:r w:rsidRPr="00552C2E">
              <w:rPr>
                <w:rFonts w:ascii="Tahoma" w:hAnsi="Tahoma" w:cs="Tahoma"/>
                <w:sz w:val="16"/>
                <w:szCs w:val="16"/>
              </w:rPr>
              <w:t>PRECAUTIONS:</w:t>
            </w:r>
          </w:p>
          <w:p w14:paraId="2B5A28B4" w14:textId="639C7569" w:rsidR="00552C2E" w:rsidRPr="00552C2E" w:rsidRDefault="00D9666C" w:rsidP="00552C2E">
            <w:pPr>
              <w:rPr>
                <w:rFonts w:ascii="Tahoma" w:hAnsi="Tahoma" w:cs="Tahoma"/>
                <w:sz w:val="16"/>
                <w:szCs w:val="16"/>
              </w:rPr>
            </w:pPr>
            <w:r w:rsidRPr="00D9666C">
              <w:rPr>
                <w:rFonts w:ascii="Tahoma" w:hAnsi="Tahoma" w:cs="Tahoma"/>
                <w:sz w:val="16"/>
                <w:szCs w:val="16"/>
              </w:rPr>
              <w:t>Use media best suited to surrounding materials. Fire causes formation of toxic fumes.</w:t>
            </w:r>
          </w:p>
        </w:tc>
      </w:tr>
    </w:tbl>
    <w:tbl>
      <w:tblPr>
        <w:tblStyle w:val="TableGrid"/>
        <w:tblpPr w:leftFromText="180" w:rightFromText="180" w:vertAnchor="text" w:horzAnchor="margin" w:tblpY="250"/>
        <w:tblW w:w="10485" w:type="dxa"/>
        <w:tblBorders>
          <w:top w:val="single" w:sz="4" w:space="0" w:color="455560"/>
          <w:left w:val="single" w:sz="4" w:space="0" w:color="455560"/>
          <w:bottom w:val="single" w:sz="4" w:space="0" w:color="455560"/>
          <w:right w:val="single" w:sz="4" w:space="0" w:color="455560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4"/>
        <w:gridCol w:w="1003"/>
        <w:gridCol w:w="92"/>
        <w:gridCol w:w="358"/>
        <w:gridCol w:w="745"/>
        <w:gridCol w:w="203"/>
        <w:gridCol w:w="699"/>
        <w:gridCol w:w="200"/>
        <w:gridCol w:w="704"/>
        <w:gridCol w:w="709"/>
        <w:gridCol w:w="484"/>
        <w:gridCol w:w="508"/>
        <w:gridCol w:w="191"/>
        <w:gridCol w:w="376"/>
        <w:gridCol w:w="851"/>
        <w:gridCol w:w="171"/>
        <w:gridCol w:w="1105"/>
        <w:gridCol w:w="992"/>
      </w:tblGrid>
      <w:tr w:rsidR="00D04441" w:rsidRPr="00C74D5D" w14:paraId="4F83D731" w14:textId="77777777" w:rsidTr="00A80272">
        <w:trPr>
          <w:trHeight w:val="283"/>
        </w:trPr>
        <w:tc>
          <w:tcPr>
            <w:tcW w:w="10485" w:type="dxa"/>
            <w:gridSpan w:val="18"/>
            <w:shd w:val="clear" w:color="auto" w:fill="FFDE00"/>
            <w:vAlign w:val="center"/>
          </w:tcPr>
          <w:p w14:paraId="72D0CE36" w14:textId="2617CD0D" w:rsidR="00D04441" w:rsidRPr="00A80272" w:rsidRDefault="00A80272" w:rsidP="00D04441">
            <w:pPr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A80272">
              <w:rPr>
                <w:rFonts w:ascii="Tahoma" w:hAnsi="Tahoma" w:cs="Tahoma"/>
                <w:color w:val="000000" w:themeColor="text1"/>
                <w:sz w:val="24"/>
                <w:szCs w:val="24"/>
              </w:rPr>
              <w:lastRenderedPageBreak/>
              <w:t>SITE SPECIFIC CONTROLS</w:t>
            </w:r>
            <w:r w:rsidR="006D094D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(TO BE COMPLETED ON SITE)</w:t>
            </w:r>
          </w:p>
        </w:tc>
      </w:tr>
      <w:tr w:rsidR="001E22DB" w:rsidRPr="00C74D5D" w14:paraId="3335F74D" w14:textId="77777777" w:rsidTr="001E22DB">
        <w:trPr>
          <w:trHeight w:val="283"/>
        </w:trPr>
        <w:tc>
          <w:tcPr>
            <w:tcW w:w="10485" w:type="dxa"/>
            <w:gridSpan w:val="18"/>
            <w:shd w:val="clear" w:color="auto" w:fill="455560"/>
            <w:vAlign w:val="center"/>
          </w:tcPr>
          <w:p w14:paraId="41C810B6" w14:textId="28B8D62B" w:rsidR="001E22DB" w:rsidRPr="001E22DB" w:rsidRDefault="001E22DB" w:rsidP="00D04441">
            <w:pPr>
              <w:rPr>
                <w:rFonts w:ascii="Tahoma" w:hAnsi="Tahoma" w:cs="Tahoma"/>
                <w:color w:val="FFFFFF" w:themeColor="background1"/>
                <w:sz w:val="24"/>
                <w:szCs w:val="24"/>
              </w:rPr>
            </w:pPr>
            <w:r w:rsidRPr="001E22DB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Work Activities</w:t>
            </w:r>
            <w:r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 xml:space="preserve"> Being Undertaken</w:t>
            </w:r>
          </w:p>
        </w:tc>
      </w:tr>
      <w:tr w:rsidR="001E22DB" w:rsidRPr="00C74D5D" w14:paraId="6C987E78" w14:textId="77777777" w:rsidTr="001E22DB">
        <w:trPr>
          <w:trHeight w:val="283"/>
        </w:trPr>
        <w:tc>
          <w:tcPr>
            <w:tcW w:w="10485" w:type="dxa"/>
            <w:gridSpan w:val="18"/>
            <w:tcBorders>
              <w:bottom w:val="single" w:sz="18" w:space="0" w:color="455560"/>
            </w:tcBorders>
            <w:shd w:val="clear" w:color="auto" w:fill="auto"/>
            <w:vAlign w:val="center"/>
          </w:tcPr>
          <w:p w14:paraId="423B00BF" w14:textId="5264805B" w:rsidR="001E22DB" w:rsidRPr="00E464FD" w:rsidRDefault="002D2D0F" w:rsidP="00D04441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Filling plant on site </w:t>
            </w:r>
          </w:p>
        </w:tc>
      </w:tr>
      <w:tr w:rsidR="001E22DB" w:rsidRPr="00C74D5D" w14:paraId="3BCBA4C9" w14:textId="77777777" w:rsidTr="001E22DB">
        <w:trPr>
          <w:trHeight w:val="283"/>
        </w:trPr>
        <w:tc>
          <w:tcPr>
            <w:tcW w:w="10485" w:type="dxa"/>
            <w:gridSpan w:val="18"/>
            <w:tcBorders>
              <w:bottom w:val="single" w:sz="4" w:space="0" w:color="455560"/>
            </w:tcBorders>
            <w:shd w:val="clear" w:color="auto" w:fill="455560"/>
            <w:vAlign w:val="center"/>
          </w:tcPr>
          <w:p w14:paraId="4192E799" w14:textId="1357B0A8" w:rsidR="001E22DB" w:rsidRPr="001E22DB" w:rsidRDefault="001E22DB" w:rsidP="00D0444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E22DB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Exposure</w:t>
            </w:r>
          </w:p>
        </w:tc>
      </w:tr>
      <w:tr w:rsidR="001E22DB" w:rsidRPr="00C74D5D" w14:paraId="2B0453DB" w14:textId="77777777" w:rsidTr="001E22DB">
        <w:trPr>
          <w:trHeight w:val="283"/>
        </w:trPr>
        <w:tc>
          <w:tcPr>
            <w:tcW w:w="2547" w:type="dxa"/>
            <w:gridSpan w:val="4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4D357E8C" w14:textId="75A6B775" w:rsidR="001E22DB" w:rsidRDefault="001E22DB" w:rsidP="00C50C81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Number of Persons</w:t>
            </w:r>
          </w:p>
        </w:tc>
        <w:tc>
          <w:tcPr>
            <w:tcW w:w="2551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184493E3" w14:textId="4B3C7A13" w:rsidR="001E22DB" w:rsidRPr="001E22DB" w:rsidRDefault="001E22DB" w:rsidP="00C50C81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1E22DB">
              <w:rPr>
                <w:rFonts w:ascii="Tahoma" w:hAnsi="Tahoma" w:cs="Tahoma"/>
                <w:color w:val="000000" w:themeColor="text1"/>
                <w:sz w:val="20"/>
                <w:szCs w:val="20"/>
              </w:rPr>
              <w:t>Frequency</w:t>
            </w:r>
          </w:p>
        </w:tc>
        <w:tc>
          <w:tcPr>
            <w:tcW w:w="2268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19EA1979" w14:textId="4C673548" w:rsidR="001E22DB" w:rsidRPr="001E22DB" w:rsidRDefault="001E22DB" w:rsidP="00C50C81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1E22DB">
              <w:rPr>
                <w:rFonts w:ascii="Tahoma" w:hAnsi="Tahoma" w:cs="Tahoma"/>
                <w:color w:val="000000" w:themeColor="text1"/>
                <w:sz w:val="20"/>
                <w:szCs w:val="20"/>
              </w:rPr>
              <w:t>Duration</w:t>
            </w:r>
          </w:p>
        </w:tc>
        <w:tc>
          <w:tcPr>
            <w:tcW w:w="3119" w:type="dxa"/>
            <w:gridSpan w:val="4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3AAA1C16" w14:textId="674F187A" w:rsidR="001E22DB" w:rsidRPr="00C50C81" w:rsidRDefault="001E22DB" w:rsidP="00C50C81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 w:rsidRPr="00C50C81"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Any specific training requirements?</w:t>
            </w:r>
          </w:p>
        </w:tc>
      </w:tr>
      <w:tr w:rsidR="001E22DB" w:rsidRPr="00C74D5D" w14:paraId="4381F482" w14:textId="77777777" w:rsidTr="001E22DB">
        <w:trPr>
          <w:trHeight w:val="283"/>
        </w:trPr>
        <w:tc>
          <w:tcPr>
            <w:tcW w:w="2547" w:type="dxa"/>
            <w:gridSpan w:val="4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1E0B64E2" w14:textId="5CAD0E07" w:rsidR="001E22DB" w:rsidRPr="006D094D" w:rsidRDefault="002D2D0F" w:rsidP="00E464FD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color w:val="FF0000"/>
                <w:sz w:val="20"/>
                <w:szCs w:val="20"/>
              </w:rPr>
              <w:t xml:space="preserve">5 -10 </w:t>
            </w:r>
          </w:p>
        </w:tc>
        <w:tc>
          <w:tcPr>
            <w:tcW w:w="2551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3629FEC1" w14:textId="7C254726" w:rsidR="001E22DB" w:rsidRPr="006D094D" w:rsidRDefault="002D2D0F" w:rsidP="00E464FD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color w:val="FF0000"/>
                <w:sz w:val="20"/>
                <w:szCs w:val="20"/>
              </w:rPr>
              <w:t xml:space="preserve">Daily </w:t>
            </w:r>
          </w:p>
        </w:tc>
        <w:tc>
          <w:tcPr>
            <w:tcW w:w="2268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041F04FD" w14:textId="2BB52A36" w:rsidR="001E22DB" w:rsidRPr="006D094D" w:rsidRDefault="002D2D0F" w:rsidP="00E464FD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color w:val="FF0000"/>
                <w:sz w:val="20"/>
                <w:szCs w:val="20"/>
              </w:rPr>
              <w:t xml:space="preserve">8 hours 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49147818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19" w:type="dxa"/>
                <w:gridSpan w:val="4"/>
                <w:tcBorders>
                  <w:top w:val="single" w:sz="4" w:space="0" w:color="455560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1D7F9B9F" w14:textId="72197FB2" w:rsidR="001E22DB" w:rsidRDefault="002D2D0F" w:rsidP="001E22DB">
                <w:pPr>
                  <w:jc w:val="center"/>
                  <w:rPr>
                    <w:rFonts w:ascii="Tahoma" w:hAnsi="Tahoma" w:cs="Tahoma"/>
                    <w:color w:val="000000" w:themeColor="text1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A80272" w:rsidRPr="00C74D5D" w14:paraId="4E246386" w14:textId="77777777" w:rsidTr="00D04441">
        <w:trPr>
          <w:trHeight w:val="283"/>
        </w:trPr>
        <w:tc>
          <w:tcPr>
            <w:tcW w:w="10485" w:type="dxa"/>
            <w:gridSpan w:val="18"/>
            <w:shd w:val="clear" w:color="auto" w:fill="455560"/>
            <w:vAlign w:val="center"/>
          </w:tcPr>
          <w:p w14:paraId="661BA8B7" w14:textId="6F2DA450" w:rsidR="00A80272" w:rsidRPr="00A80272" w:rsidRDefault="00A80272" w:rsidP="00D0444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A80272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Personal Protective Equipment (PPE) Control Measures</w:t>
            </w:r>
          </w:p>
        </w:tc>
      </w:tr>
      <w:tr w:rsidR="00D04441" w:rsidRPr="00C74D5D" w14:paraId="6C76F896" w14:textId="77777777" w:rsidTr="00A80272">
        <w:trPr>
          <w:trHeight w:val="80"/>
        </w:trPr>
        <w:tc>
          <w:tcPr>
            <w:tcW w:w="1094" w:type="dxa"/>
            <w:shd w:val="clear" w:color="auto" w:fill="F2F2F2" w:themeFill="background1" w:themeFillShade="F2"/>
            <w:vAlign w:val="center"/>
          </w:tcPr>
          <w:p w14:paraId="0FE34A18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7608DA4" wp14:editId="5E26B879">
                  <wp:extent cx="486000" cy="492215"/>
                  <wp:effectExtent l="0" t="0" r="9525" b="317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5" t="4872" r="58983" b="85375"/>
                          <a:stretch/>
                        </pic:blipFill>
                        <pic:spPr bwMode="auto">
                          <a:xfrm>
                            <a:off x="0" y="0"/>
                            <a:ext cx="486000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5" w:type="dxa"/>
            <w:gridSpan w:val="2"/>
            <w:shd w:val="clear" w:color="auto" w:fill="F2F2F2" w:themeFill="background1" w:themeFillShade="F2"/>
            <w:vAlign w:val="center"/>
          </w:tcPr>
          <w:p w14:paraId="1D9E45A6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E7FE961" wp14:editId="5C28E589">
                  <wp:extent cx="486270" cy="491490"/>
                  <wp:effectExtent l="0" t="0" r="9525" b="381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52" t="4872" r="73103" b="85375"/>
                          <a:stretch/>
                        </pic:blipFill>
                        <pic:spPr bwMode="auto">
                          <a:xfrm>
                            <a:off x="0" y="0"/>
                            <a:ext cx="486987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3" w:type="dxa"/>
            <w:gridSpan w:val="2"/>
            <w:shd w:val="clear" w:color="auto" w:fill="F2F2F2" w:themeFill="background1" w:themeFillShade="F2"/>
            <w:vAlign w:val="center"/>
          </w:tcPr>
          <w:p w14:paraId="5BE2BD5B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27FA948F" wp14:editId="5321F8FB">
                  <wp:extent cx="490424" cy="491490"/>
                  <wp:effectExtent l="0" t="0" r="5080" b="381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341" t="4872" r="44319" b="85375"/>
                          <a:stretch/>
                        </pic:blipFill>
                        <pic:spPr bwMode="auto">
                          <a:xfrm>
                            <a:off x="0" y="0"/>
                            <a:ext cx="491147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2" w:type="dxa"/>
            <w:gridSpan w:val="3"/>
            <w:shd w:val="clear" w:color="auto" w:fill="F2F2F2" w:themeFill="background1" w:themeFillShade="F2"/>
            <w:vAlign w:val="center"/>
          </w:tcPr>
          <w:p w14:paraId="248733E9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59599684" wp14:editId="5CF01DEB">
                  <wp:extent cx="479244" cy="491490"/>
                  <wp:effectExtent l="0" t="0" r="0" b="381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519" t="4872" r="30399" b="85375"/>
                          <a:stretch/>
                        </pic:blipFill>
                        <pic:spPr bwMode="auto">
                          <a:xfrm>
                            <a:off x="0" y="0"/>
                            <a:ext cx="479951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3" w:type="dxa"/>
            <w:gridSpan w:val="2"/>
            <w:shd w:val="clear" w:color="auto" w:fill="F2F2F2" w:themeFill="background1" w:themeFillShade="F2"/>
            <w:vAlign w:val="center"/>
          </w:tcPr>
          <w:p w14:paraId="71DF420A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2B8A3A8" wp14:editId="006B0B00">
                  <wp:extent cx="483900" cy="491490"/>
                  <wp:effectExtent l="0" t="0" r="0" b="381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821" t="4872" r="15990" b="85375"/>
                          <a:stretch/>
                        </pic:blipFill>
                        <pic:spPr bwMode="auto">
                          <a:xfrm>
                            <a:off x="0" y="0"/>
                            <a:ext cx="484614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</w:tcPr>
          <w:p w14:paraId="1CF57604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25919D80" wp14:editId="5E53FF33">
                  <wp:extent cx="483270" cy="491490"/>
                  <wp:effectExtent l="0" t="0" r="0" b="381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243" t="4872" r="1582" b="85375"/>
                          <a:stretch/>
                        </pic:blipFill>
                        <pic:spPr bwMode="auto">
                          <a:xfrm>
                            <a:off x="0" y="0"/>
                            <a:ext cx="483983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gridSpan w:val="3"/>
            <w:shd w:val="clear" w:color="auto" w:fill="F2F2F2" w:themeFill="background1" w:themeFillShade="F2"/>
            <w:vAlign w:val="center"/>
          </w:tcPr>
          <w:p w14:paraId="0FBD3F03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57722E11" wp14:editId="525E1EF0">
                  <wp:extent cx="485608" cy="485834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5" t="20385" r="58983" b="69980"/>
                          <a:stretch/>
                        </pic:blipFill>
                        <pic:spPr bwMode="auto">
                          <a:xfrm>
                            <a:off x="0" y="0"/>
                            <a:ext cx="486000" cy="4862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14:paraId="6A271B79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7FD5B214" wp14:editId="441DA1C0">
                  <wp:extent cx="485775" cy="48469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750" t="20293" r="73014" b="70087"/>
                          <a:stretch/>
                        </pic:blipFill>
                        <pic:spPr bwMode="auto">
                          <a:xfrm>
                            <a:off x="0" y="0"/>
                            <a:ext cx="486609" cy="4855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7955D270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3FD31F96" wp14:editId="216F995B">
                  <wp:extent cx="480636" cy="490485"/>
                  <wp:effectExtent l="0" t="0" r="0" b="508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454" t="20289" r="44433" b="69980"/>
                          <a:stretch/>
                        </pic:blipFill>
                        <pic:spPr bwMode="auto">
                          <a:xfrm>
                            <a:off x="0" y="0"/>
                            <a:ext cx="481265" cy="4911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4441" w:rsidRPr="00C74D5D" w14:paraId="6CBE52FE" w14:textId="77777777" w:rsidTr="00A80272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-156016744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94" w:type="dxa"/>
                <w:shd w:val="clear" w:color="auto" w:fill="F2F2F2" w:themeFill="background1" w:themeFillShade="F2"/>
                <w:vAlign w:val="center"/>
              </w:tcPr>
              <w:p w14:paraId="2B2B93E5" w14:textId="441AC6B0" w:rsidR="00D04441" w:rsidRPr="00A80272" w:rsidRDefault="002D2D0F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1374884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95" w:type="dxa"/>
                <w:gridSpan w:val="2"/>
                <w:shd w:val="clear" w:color="auto" w:fill="F2F2F2" w:themeFill="background1" w:themeFillShade="F2"/>
                <w:vAlign w:val="center"/>
              </w:tcPr>
              <w:p w14:paraId="41D58658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69676444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3" w:type="dxa"/>
                <w:gridSpan w:val="2"/>
                <w:shd w:val="clear" w:color="auto" w:fill="F2F2F2" w:themeFill="background1" w:themeFillShade="F2"/>
                <w:vAlign w:val="center"/>
              </w:tcPr>
              <w:p w14:paraId="378FA2C1" w14:textId="3F287097" w:rsidR="00D04441" w:rsidRPr="00A80272" w:rsidRDefault="002D2D0F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67488208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2" w:type="dxa"/>
                <w:gridSpan w:val="3"/>
                <w:shd w:val="clear" w:color="auto" w:fill="F2F2F2" w:themeFill="background1" w:themeFillShade="F2"/>
                <w:vAlign w:val="center"/>
              </w:tcPr>
              <w:p w14:paraId="1C639637" w14:textId="019BCC0B" w:rsidR="00D04441" w:rsidRPr="00A80272" w:rsidRDefault="002D2D0F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9949929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3" w:type="dxa"/>
                <w:gridSpan w:val="2"/>
                <w:shd w:val="clear" w:color="auto" w:fill="F2F2F2" w:themeFill="background1" w:themeFillShade="F2"/>
                <w:vAlign w:val="center"/>
              </w:tcPr>
              <w:p w14:paraId="33867620" w14:textId="22F96CA4" w:rsidR="00D04441" w:rsidRPr="00A80272" w:rsidRDefault="00E464FD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572791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gridSpan w:val="2"/>
                <w:shd w:val="clear" w:color="auto" w:fill="F2F2F2" w:themeFill="background1" w:themeFillShade="F2"/>
                <w:vAlign w:val="center"/>
              </w:tcPr>
              <w:p w14:paraId="486E81AA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28234324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gridSpan w:val="3"/>
                <w:shd w:val="clear" w:color="auto" w:fill="F2F2F2" w:themeFill="background1" w:themeFillShade="F2"/>
                <w:vAlign w:val="center"/>
              </w:tcPr>
              <w:p w14:paraId="52714101" w14:textId="0AEDF1FE" w:rsidR="00D04441" w:rsidRPr="00A80272" w:rsidRDefault="002D2D0F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7831079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gridSpan w:val="2"/>
                <w:shd w:val="clear" w:color="auto" w:fill="F2F2F2" w:themeFill="background1" w:themeFillShade="F2"/>
                <w:vAlign w:val="center"/>
              </w:tcPr>
              <w:p w14:paraId="5DD7B2EE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378785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shd w:val="clear" w:color="auto" w:fill="F2F2F2" w:themeFill="background1" w:themeFillShade="F2"/>
                <w:vAlign w:val="center"/>
              </w:tcPr>
              <w:p w14:paraId="36F8400F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04441" w:rsidRPr="00C74D5D" w14:paraId="3FD772EC" w14:textId="77777777" w:rsidTr="00A80272">
        <w:trPr>
          <w:trHeight w:val="80"/>
        </w:trPr>
        <w:tc>
          <w:tcPr>
            <w:tcW w:w="1094" w:type="dxa"/>
            <w:shd w:val="clear" w:color="auto" w:fill="F2F2F2" w:themeFill="background1" w:themeFillShade="F2"/>
            <w:vAlign w:val="center"/>
          </w:tcPr>
          <w:p w14:paraId="5C82C86B" w14:textId="7CF5DC0E" w:rsidR="00D04441" w:rsidRPr="001E22DB" w:rsidRDefault="00E464FD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Eye Protection</w:t>
            </w:r>
          </w:p>
        </w:tc>
        <w:tc>
          <w:tcPr>
            <w:tcW w:w="1095" w:type="dxa"/>
            <w:gridSpan w:val="2"/>
            <w:shd w:val="clear" w:color="auto" w:fill="F2F2F2" w:themeFill="background1" w:themeFillShade="F2"/>
            <w:vAlign w:val="center"/>
          </w:tcPr>
          <w:p w14:paraId="204F8B50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Ear Protection</w:t>
            </w:r>
          </w:p>
        </w:tc>
        <w:tc>
          <w:tcPr>
            <w:tcW w:w="1103" w:type="dxa"/>
            <w:gridSpan w:val="2"/>
            <w:shd w:val="clear" w:color="auto" w:fill="F2F2F2" w:themeFill="background1" w:themeFillShade="F2"/>
            <w:vAlign w:val="center"/>
          </w:tcPr>
          <w:p w14:paraId="26A038C2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Hard Hat</w:t>
            </w:r>
          </w:p>
        </w:tc>
        <w:tc>
          <w:tcPr>
            <w:tcW w:w="1102" w:type="dxa"/>
            <w:gridSpan w:val="3"/>
            <w:shd w:val="clear" w:color="auto" w:fill="F2F2F2" w:themeFill="background1" w:themeFillShade="F2"/>
            <w:vAlign w:val="center"/>
          </w:tcPr>
          <w:p w14:paraId="6BAE22E5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Footwear</w:t>
            </w:r>
          </w:p>
        </w:tc>
        <w:tc>
          <w:tcPr>
            <w:tcW w:w="1413" w:type="dxa"/>
            <w:gridSpan w:val="2"/>
            <w:shd w:val="clear" w:color="auto" w:fill="F2F2F2" w:themeFill="background1" w:themeFillShade="F2"/>
            <w:vAlign w:val="center"/>
          </w:tcPr>
          <w:p w14:paraId="127DA2C8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Overalls</w:t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</w:tcPr>
          <w:p w14:paraId="78DA823C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Visor</w:t>
            </w:r>
          </w:p>
        </w:tc>
        <w:tc>
          <w:tcPr>
            <w:tcW w:w="1418" w:type="dxa"/>
            <w:gridSpan w:val="3"/>
            <w:shd w:val="clear" w:color="auto" w:fill="F2F2F2" w:themeFill="background1" w:themeFillShade="F2"/>
            <w:vAlign w:val="center"/>
          </w:tcPr>
          <w:p w14:paraId="71C31EBF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Gloves</w:t>
            </w: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14:paraId="657F7567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Face Mask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65C7DF89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Respirator</w:t>
            </w:r>
          </w:p>
        </w:tc>
      </w:tr>
      <w:tr w:rsidR="001E22DB" w:rsidRPr="00C74D5D" w14:paraId="6FDB3215" w14:textId="77777777" w:rsidTr="00C50C81">
        <w:trPr>
          <w:trHeight w:val="80"/>
        </w:trPr>
        <w:tc>
          <w:tcPr>
            <w:tcW w:w="109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3DCEFF0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95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DED7892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03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A373D39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02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43498C8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3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0D63222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44E1765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2E45DC0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DED6359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7090395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50C81" w:rsidRPr="00C74D5D" w14:paraId="5BC5DE1F" w14:textId="77777777" w:rsidTr="00C50C81">
        <w:trPr>
          <w:trHeight w:val="80"/>
        </w:trPr>
        <w:tc>
          <w:tcPr>
            <w:tcW w:w="10485" w:type="dxa"/>
            <w:gridSpan w:val="18"/>
            <w:tcBorders>
              <w:top w:val="nil"/>
              <w:bottom w:val="nil"/>
            </w:tcBorders>
            <w:shd w:val="clear" w:color="auto" w:fill="455560"/>
            <w:vAlign w:val="center"/>
          </w:tcPr>
          <w:p w14:paraId="2E144C75" w14:textId="4A1FF6EA" w:rsidR="00C50C81" w:rsidRPr="00C50C81" w:rsidRDefault="00C50C81" w:rsidP="00C50C8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50C81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Storage Requirements</w:t>
            </w:r>
          </w:p>
        </w:tc>
      </w:tr>
      <w:tr w:rsidR="00C50C81" w:rsidRPr="00C74D5D" w14:paraId="205CEAE4" w14:textId="77777777" w:rsidTr="00C50C81">
        <w:trPr>
          <w:trHeight w:val="80"/>
        </w:trPr>
        <w:tc>
          <w:tcPr>
            <w:tcW w:w="2097" w:type="dxa"/>
            <w:gridSpan w:val="2"/>
            <w:tcBorders>
              <w:top w:val="nil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78FA80E7" w14:textId="77777777" w:rsidR="00C50C81" w:rsidRPr="00C50C81" w:rsidRDefault="00C50C81" w:rsidP="00C50C81">
            <w:pPr>
              <w:jc w:val="center"/>
              <w:rPr>
                <w:rFonts w:ascii="Tahoma" w:eastAsia="Times New Roman" w:hAnsi="Tahoma" w:cs="Tahoma"/>
                <w:sz w:val="6"/>
                <w:szCs w:val="20"/>
              </w:rPr>
            </w:pPr>
          </w:p>
          <w:p w14:paraId="7C0CF0A3" w14:textId="3D302444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50C81">
              <w:rPr>
                <w:rFonts w:ascii="Tahoma" w:eastAsia="Times New Roman" w:hAnsi="Tahoma" w:cs="Tahoma"/>
                <w:sz w:val="18"/>
                <w:szCs w:val="20"/>
              </w:rPr>
              <w:t>LOCKED CAGE</w:t>
            </w:r>
          </w:p>
        </w:tc>
        <w:tc>
          <w:tcPr>
            <w:tcW w:w="2097" w:type="dxa"/>
            <w:gridSpan w:val="5"/>
            <w:tcBorders>
              <w:top w:val="nil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1778A0DE" w14:textId="7AEC1267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BUNDED CONTAINER</w:t>
            </w:r>
          </w:p>
        </w:tc>
        <w:tc>
          <w:tcPr>
            <w:tcW w:w="2097" w:type="dxa"/>
            <w:gridSpan w:val="4"/>
            <w:tcBorders>
              <w:top w:val="nil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4D8AE11E" w14:textId="7ED8D697" w:rsidR="00C50C81" w:rsidRPr="0060002B" w:rsidRDefault="00C50C81" w:rsidP="00C50C81">
            <w:pPr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PROTECTION</w:t>
            </w:r>
          </w:p>
          <w:p w14:paraId="09C01DAC" w14:textId="63EB24B9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FROM WEATHER</w:t>
            </w:r>
          </w:p>
        </w:tc>
        <w:tc>
          <w:tcPr>
            <w:tcW w:w="2097" w:type="dxa"/>
            <w:gridSpan w:val="5"/>
            <w:tcBorders>
              <w:top w:val="nil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2A3F0BBA" w14:textId="4EECAB77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COSHH STORAGE ROOM</w:t>
            </w:r>
          </w:p>
        </w:tc>
        <w:tc>
          <w:tcPr>
            <w:tcW w:w="2097" w:type="dxa"/>
            <w:gridSpan w:val="2"/>
            <w:tcBorders>
              <w:top w:val="nil"/>
              <w:left w:val="single" w:sz="4" w:space="0" w:color="455560"/>
              <w:bottom w:val="nil"/>
            </w:tcBorders>
            <w:shd w:val="clear" w:color="auto" w:fill="FFFFFF" w:themeFill="background1"/>
          </w:tcPr>
          <w:p w14:paraId="687AE166" w14:textId="77777777" w:rsidR="00C50C81" w:rsidRPr="0060002B" w:rsidRDefault="00C50C81" w:rsidP="00C50C81">
            <w:pPr>
              <w:jc w:val="center"/>
              <w:rPr>
                <w:rFonts w:ascii="Arial" w:eastAsia="Times New Roman" w:hAnsi="Arial" w:cs="Arial"/>
                <w:sz w:val="6"/>
                <w:szCs w:val="20"/>
              </w:rPr>
            </w:pPr>
          </w:p>
          <w:p w14:paraId="70A2607F" w14:textId="4D25F8D8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SEALED CONTAINER</w:t>
            </w:r>
          </w:p>
        </w:tc>
      </w:tr>
      <w:tr w:rsidR="00C50C81" w:rsidRPr="00C74D5D" w14:paraId="485FDC72" w14:textId="77777777" w:rsidTr="00C50C81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-13214956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2"/>
                <w:tcBorders>
                  <w:top w:val="nil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01EA517C" w14:textId="1365C9E8" w:rsidR="00C50C81" w:rsidRPr="00C50C81" w:rsidRDefault="00C50C81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2046903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5"/>
                <w:tcBorders>
                  <w:top w:val="nil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1544A3D8" w14:textId="5D982CB5" w:rsidR="00C50C81" w:rsidRPr="00C50C81" w:rsidRDefault="006D094D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8492506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4"/>
                <w:tcBorders>
                  <w:top w:val="nil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054E45E1" w14:textId="52A31E6C" w:rsidR="00C50C81" w:rsidRPr="00C50C81" w:rsidRDefault="00C50C81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38163404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5"/>
                <w:tcBorders>
                  <w:top w:val="nil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26DB79E5" w14:textId="60A8683F" w:rsidR="00C50C81" w:rsidRPr="00C50C81" w:rsidRDefault="00024E73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206390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2"/>
                <w:tcBorders>
                  <w:top w:val="nil"/>
                  <w:left w:val="single" w:sz="4" w:space="0" w:color="455560"/>
                  <w:bottom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4CDFFFA9" w14:textId="61BF1093" w:rsidR="00C50C81" w:rsidRPr="00C50C81" w:rsidRDefault="00C50C81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50C81" w:rsidRPr="00C74D5D" w14:paraId="6E310856" w14:textId="77777777" w:rsidTr="009F6973">
        <w:trPr>
          <w:trHeight w:val="80"/>
        </w:trPr>
        <w:tc>
          <w:tcPr>
            <w:tcW w:w="10485" w:type="dxa"/>
            <w:gridSpan w:val="18"/>
            <w:tcBorders>
              <w:top w:val="single" w:sz="4" w:space="0" w:color="455560"/>
              <w:bottom w:val="single" w:sz="4" w:space="0" w:color="455560"/>
            </w:tcBorders>
            <w:shd w:val="clear" w:color="auto" w:fill="455560"/>
            <w:vAlign w:val="center"/>
          </w:tcPr>
          <w:p w14:paraId="1878D285" w14:textId="018C0A65" w:rsidR="00C50C81" w:rsidRPr="00C50C81" w:rsidRDefault="00C50C81" w:rsidP="00C50C8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50C81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Waste Management</w:t>
            </w:r>
          </w:p>
        </w:tc>
      </w:tr>
      <w:tr w:rsidR="00C50C81" w:rsidRPr="00C74D5D" w14:paraId="4E033788" w14:textId="77777777" w:rsidTr="009F6973">
        <w:trPr>
          <w:trHeight w:val="80"/>
        </w:trPr>
        <w:tc>
          <w:tcPr>
            <w:tcW w:w="3495" w:type="dxa"/>
            <w:gridSpan w:val="6"/>
            <w:tcBorders>
              <w:top w:val="single" w:sz="4" w:space="0" w:color="455560"/>
              <w:bottom w:val="nil"/>
              <w:right w:val="single" w:sz="4" w:space="0" w:color="455560"/>
            </w:tcBorders>
            <w:shd w:val="clear" w:color="auto" w:fill="auto"/>
            <w:vAlign w:val="center"/>
          </w:tcPr>
          <w:p w14:paraId="072309A9" w14:textId="64A398C9" w:rsidR="00C50C81" w:rsidRPr="00C50C81" w:rsidRDefault="00C50C81" w:rsidP="009F6973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SEGREGATED STORAGE</w:t>
            </w:r>
          </w:p>
        </w:tc>
        <w:tc>
          <w:tcPr>
            <w:tcW w:w="3495" w:type="dxa"/>
            <w:gridSpan w:val="7"/>
            <w:tcBorders>
              <w:top w:val="single" w:sz="4" w:space="0" w:color="455560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auto"/>
            <w:vAlign w:val="center"/>
          </w:tcPr>
          <w:p w14:paraId="663646C6" w14:textId="02982B12" w:rsidR="00C50C81" w:rsidRPr="00C50C81" w:rsidRDefault="00C50C81" w:rsidP="009F6973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SEALED CONTAINERS</w:t>
            </w:r>
          </w:p>
        </w:tc>
        <w:tc>
          <w:tcPr>
            <w:tcW w:w="3495" w:type="dxa"/>
            <w:gridSpan w:val="5"/>
            <w:tcBorders>
              <w:top w:val="single" w:sz="4" w:space="0" w:color="455560"/>
              <w:left w:val="single" w:sz="4" w:space="0" w:color="455560"/>
              <w:bottom w:val="nil"/>
            </w:tcBorders>
            <w:shd w:val="clear" w:color="auto" w:fill="auto"/>
            <w:vAlign w:val="center"/>
          </w:tcPr>
          <w:p w14:paraId="641D2AE3" w14:textId="17CD5F75" w:rsidR="00C50C81" w:rsidRPr="00C50C81" w:rsidRDefault="00C50C81" w:rsidP="009F6973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WASTE CARRIER DISPOSAL / RECYCLING LICENCE</w:t>
            </w:r>
          </w:p>
        </w:tc>
      </w:tr>
      <w:tr w:rsidR="00C50C81" w:rsidRPr="00C74D5D" w14:paraId="342A08AC" w14:textId="77777777" w:rsidTr="009F6973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1984416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6"/>
                <w:tcBorders>
                  <w:top w:val="nil"/>
                  <w:bottom w:val="nil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7BD5C3A9" w14:textId="4875AC44" w:rsidR="00C50C81" w:rsidRPr="00C50C81" w:rsidRDefault="009F6973" w:rsidP="009F6973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89358954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7"/>
                <w:tcBorders>
                  <w:top w:val="nil"/>
                  <w:left w:val="single" w:sz="4" w:space="0" w:color="455560"/>
                  <w:bottom w:val="nil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52C030D1" w14:textId="7DCFD7E9" w:rsidR="00C50C81" w:rsidRPr="00C50C81" w:rsidRDefault="00E464FD" w:rsidP="009F6973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912154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5"/>
                <w:tcBorders>
                  <w:top w:val="nil"/>
                  <w:left w:val="single" w:sz="4" w:space="0" w:color="455560"/>
                  <w:bottom w:val="nil"/>
                </w:tcBorders>
                <w:shd w:val="clear" w:color="auto" w:fill="auto"/>
                <w:vAlign w:val="center"/>
              </w:tcPr>
              <w:p w14:paraId="321D96AC" w14:textId="48095C89" w:rsidR="00C50C81" w:rsidRPr="00C50C81" w:rsidRDefault="00E464FD" w:rsidP="009F6973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F6973" w:rsidRPr="00C74D5D" w14:paraId="62C8DBF8" w14:textId="77777777" w:rsidTr="009F6973">
        <w:trPr>
          <w:trHeight w:val="80"/>
        </w:trPr>
        <w:tc>
          <w:tcPr>
            <w:tcW w:w="10485" w:type="dxa"/>
            <w:gridSpan w:val="18"/>
            <w:tcBorders>
              <w:top w:val="nil"/>
              <w:bottom w:val="nil"/>
            </w:tcBorders>
            <w:shd w:val="clear" w:color="auto" w:fill="455560"/>
            <w:vAlign w:val="center"/>
          </w:tcPr>
          <w:p w14:paraId="7014A347" w14:textId="0C029050" w:rsidR="009F6973" w:rsidRPr="009F6973" w:rsidRDefault="009F6973" w:rsidP="009F6973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9F6973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Risk Rating Following Control Measures</w:t>
            </w:r>
          </w:p>
        </w:tc>
      </w:tr>
      <w:tr w:rsidR="009F6973" w:rsidRPr="00C74D5D" w14:paraId="505271FB" w14:textId="77777777" w:rsidTr="009F6973">
        <w:trPr>
          <w:trHeight w:val="80"/>
        </w:trPr>
        <w:tc>
          <w:tcPr>
            <w:tcW w:w="3495" w:type="dxa"/>
            <w:gridSpan w:val="6"/>
            <w:tcBorders>
              <w:top w:val="nil"/>
              <w:bottom w:val="nil"/>
            </w:tcBorders>
            <w:shd w:val="clear" w:color="auto" w:fill="92D050"/>
            <w:vAlign w:val="center"/>
          </w:tcPr>
          <w:p w14:paraId="4E8AD1C5" w14:textId="2D1A0EF2" w:rsidR="009F6973" w:rsidRPr="009F6973" w:rsidRDefault="009F6973" w:rsidP="009F697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3495" w:type="dxa"/>
            <w:gridSpan w:val="7"/>
            <w:tcBorders>
              <w:top w:val="nil"/>
              <w:bottom w:val="nil"/>
            </w:tcBorders>
            <w:shd w:val="clear" w:color="auto" w:fill="FFC000"/>
            <w:vAlign w:val="center"/>
          </w:tcPr>
          <w:p w14:paraId="3E9E643C" w14:textId="35A2C951" w:rsidR="009F6973" w:rsidRPr="009F6973" w:rsidRDefault="009F6973" w:rsidP="009F697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MEDIUM</w:t>
            </w:r>
          </w:p>
        </w:tc>
        <w:tc>
          <w:tcPr>
            <w:tcW w:w="3495" w:type="dxa"/>
            <w:gridSpan w:val="5"/>
            <w:tcBorders>
              <w:top w:val="nil"/>
              <w:bottom w:val="nil"/>
            </w:tcBorders>
            <w:shd w:val="clear" w:color="auto" w:fill="FF0000"/>
            <w:vAlign w:val="center"/>
          </w:tcPr>
          <w:p w14:paraId="3563CA3E" w14:textId="62EC296F" w:rsidR="009F6973" w:rsidRPr="009F6973" w:rsidRDefault="009F6973" w:rsidP="009F697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HIGH</w:t>
            </w:r>
          </w:p>
        </w:tc>
      </w:tr>
      <w:tr w:rsidR="009F6973" w:rsidRPr="00C74D5D" w14:paraId="419D3E34" w14:textId="77777777" w:rsidTr="009F6973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-66547962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6"/>
                <w:tcBorders>
                  <w:top w:val="nil"/>
                  <w:bottom w:val="single" w:sz="4" w:space="0" w:color="455560"/>
                </w:tcBorders>
                <w:shd w:val="clear" w:color="auto" w:fill="92D050"/>
                <w:vAlign w:val="center"/>
              </w:tcPr>
              <w:p w14:paraId="507A4B94" w14:textId="155B776C" w:rsidR="009F6973" w:rsidRDefault="00024E73" w:rsidP="009F6973">
                <w:pPr>
                  <w:jc w:val="center"/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8386487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7"/>
                <w:tcBorders>
                  <w:top w:val="nil"/>
                  <w:bottom w:val="single" w:sz="4" w:space="0" w:color="455560"/>
                </w:tcBorders>
                <w:shd w:val="clear" w:color="auto" w:fill="FFC000"/>
                <w:vAlign w:val="center"/>
              </w:tcPr>
              <w:p w14:paraId="7EB25968" w14:textId="50D0DBF4" w:rsidR="009F6973" w:rsidRDefault="009F6973" w:rsidP="009F6973">
                <w:pPr>
                  <w:jc w:val="center"/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282806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5"/>
                <w:tcBorders>
                  <w:top w:val="nil"/>
                  <w:bottom w:val="single" w:sz="4" w:space="0" w:color="455560"/>
                </w:tcBorders>
                <w:shd w:val="clear" w:color="auto" w:fill="FF0000"/>
                <w:vAlign w:val="center"/>
              </w:tcPr>
              <w:p w14:paraId="1B1CF986" w14:textId="57EED4BA" w:rsidR="009F6973" w:rsidRDefault="009F6973" w:rsidP="009F6973">
                <w:pPr>
                  <w:jc w:val="center"/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1D5EF78D" w14:textId="329FD67C" w:rsidR="00D04441" w:rsidRDefault="00D04441" w:rsidP="00A64501"/>
    <w:tbl>
      <w:tblPr>
        <w:tblStyle w:val="TableGrid"/>
        <w:tblW w:w="0" w:type="auto"/>
        <w:tblBorders>
          <w:top w:val="single" w:sz="24" w:space="0" w:color="455560"/>
          <w:left w:val="single" w:sz="24" w:space="0" w:color="455560"/>
          <w:bottom w:val="single" w:sz="24" w:space="0" w:color="455560"/>
          <w:right w:val="single" w:sz="24" w:space="0" w:color="455560"/>
          <w:insideH w:val="single" w:sz="24" w:space="0" w:color="455560"/>
          <w:insideV w:val="single" w:sz="24" w:space="0" w:color="455560"/>
        </w:tblBorders>
        <w:tblLook w:val="04A0" w:firstRow="1" w:lastRow="0" w:firstColumn="1" w:lastColumn="0" w:noHBand="0" w:noVBand="1"/>
      </w:tblPr>
      <w:tblGrid>
        <w:gridCol w:w="2602"/>
        <w:gridCol w:w="2597"/>
        <w:gridCol w:w="2602"/>
        <w:gridCol w:w="2605"/>
      </w:tblGrid>
      <w:tr w:rsidR="009F6973" w14:paraId="5A07234F" w14:textId="77777777" w:rsidTr="00321FC2">
        <w:tc>
          <w:tcPr>
            <w:tcW w:w="2614" w:type="dxa"/>
            <w:vMerge w:val="restart"/>
            <w:shd w:val="clear" w:color="auto" w:fill="A6A6A6" w:themeFill="background1" w:themeFillShade="A6"/>
          </w:tcPr>
          <w:p w14:paraId="69343514" w14:textId="0F701DE2" w:rsidR="009F6973" w:rsidRPr="00321FC2" w:rsidRDefault="009F6973" w:rsidP="00A64501">
            <w:pPr>
              <w:rPr>
                <w:b/>
                <w:bCs/>
                <w:sz w:val="28"/>
                <w:szCs w:val="28"/>
              </w:rPr>
            </w:pPr>
            <w:r w:rsidRPr="00321FC2">
              <w:rPr>
                <w:b/>
                <w:bCs/>
                <w:sz w:val="28"/>
                <w:szCs w:val="28"/>
              </w:rPr>
              <w:t>Site Specific RA Prepared by:</w:t>
            </w:r>
          </w:p>
        </w:tc>
        <w:tc>
          <w:tcPr>
            <w:tcW w:w="2614" w:type="dxa"/>
            <w:vMerge w:val="restart"/>
          </w:tcPr>
          <w:p w14:paraId="12E530A9" w14:textId="5C7E90DD" w:rsidR="009F6973" w:rsidRPr="00321FC2" w:rsidRDefault="00024E73" w:rsidP="00A645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Si King </w:t>
            </w:r>
          </w:p>
        </w:tc>
        <w:tc>
          <w:tcPr>
            <w:tcW w:w="2614" w:type="dxa"/>
            <w:shd w:val="clear" w:color="auto" w:fill="A6A6A6" w:themeFill="background1" w:themeFillShade="A6"/>
          </w:tcPr>
          <w:p w14:paraId="7D88888D" w14:textId="47F712CE" w:rsidR="009F6973" w:rsidRPr="00321FC2" w:rsidRDefault="009F6973" w:rsidP="00A64501">
            <w:pPr>
              <w:rPr>
                <w:b/>
                <w:bCs/>
                <w:sz w:val="28"/>
                <w:szCs w:val="28"/>
              </w:rPr>
            </w:pPr>
            <w:r w:rsidRPr="00321FC2">
              <w:rPr>
                <w:b/>
                <w:bCs/>
                <w:sz w:val="28"/>
                <w:szCs w:val="28"/>
              </w:rPr>
              <w:t>Position:</w:t>
            </w:r>
          </w:p>
        </w:tc>
        <w:tc>
          <w:tcPr>
            <w:tcW w:w="2614" w:type="dxa"/>
          </w:tcPr>
          <w:p w14:paraId="79EB7C29" w14:textId="4DAE8658" w:rsidR="009F6973" w:rsidRPr="00321FC2" w:rsidRDefault="00BA08B1" w:rsidP="00A645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Contracts</w:t>
            </w:r>
            <w:r w:rsidR="00024E73">
              <w:rPr>
                <w:sz w:val="28"/>
                <w:szCs w:val="28"/>
              </w:rPr>
              <w:t xml:space="preserve"> Director </w:t>
            </w:r>
          </w:p>
        </w:tc>
      </w:tr>
      <w:tr w:rsidR="009F6973" w14:paraId="333185BC" w14:textId="77777777" w:rsidTr="00321FC2">
        <w:tc>
          <w:tcPr>
            <w:tcW w:w="2614" w:type="dxa"/>
            <w:vMerge/>
            <w:shd w:val="clear" w:color="auto" w:fill="A6A6A6" w:themeFill="background1" w:themeFillShade="A6"/>
          </w:tcPr>
          <w:p w14:paraId="5EE275A0" w14:textId="2C08AD6F" w:rsidR="009F6973" w:rsidRPr="00321FC2" w:rsidRDefault="009F6973" w:rsidP="009F697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14" w:type="dxa"/>
            <w:vMerge/>
          </w:tcPr>
          <w:p w14:paraId="30C7527E" w14:textId="31A8992A" w:rsidR="009F6973" w:rsidRPr="00321FC2" w:rsidRDefault="009F6973" w:rsidP="009F697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14" w:type="dxa"/>
            <w:shd w:val="clear" w:color="auto" w:fill="A6A6A6" w:themeFill="background1" w:themeFillShade="A6"/>
          </w:tcPr>
          <w:p w14:paraId="69B47DAB" w14:textId="52A04A82" w:rsidR="009F6973" w:rsidRPr="00321FC2" w:rsidRDefault="009F6973" w:rsidP="009F6973">
            <w:pPr>
              <w:rPr>
                <w:sz w:val="28"/>
                <w:szCs w:val="28"/>
              </w:rPr>
            </w:pPr>
            <w:r w:rsidRPr="00321FC2">
              <w:rPr>
                <w:b/>
                <w:bCs/>
                <w:sz w:val="28"/>
                <w:szCs w:val="28"/>
              </w:rPr>
              <w:t>Review Date:</w:t>
            </w:r>
          </w:p>
        </w:tc>
        <w:tc>
          <w:tcPr>
            <w:tcW w:w="2614" w:type="dxa"/>
          </w:tcPr>
          <w:p w14:paraId="4C45F76A" w14:textId="04238FF0" w:rsidR="009F6973" w:rsidRPr="00321FC2" w:rsidRDefault="009F6973" w:rsidP="009F6973">
            <w:pPr>
              <w:rPr>
                <w:sz w:val="28"/>
                <w:szCs w:val="28"/>
              </w:rPr>
            </w:pPr>
            <w:r w:rsidRPr="00321FC2">
              <w:rPr>
                <w:sz w:val="28"/>
                <w:szCs w:val="28"/>
              </w:rPr>
              <w:fldChar w:fldCharType="begin"/>
            </w:r>
            <w:r w:rsidRPr="00321FC2">
              <w:rPr>
                <w:sz w:val="28"/>
                <w:szCs w:val="28"/>
              </w:rPr>
              <w:instrText xml:space="preserve"> DATE \@ "dd/MM/yyyy" </w:instrText>
            </w:r>
            <w:r w:rsidRPr="00321FC2">
              <w:rPr>
                <w:sz w:val="28"/>
                <w:szCs w:val="28"/>
              </w:rPr>
              <w:fldChar w:fldCharType="separate"/>
            </w:r>
            <w:r w:rsidR="002D2D0F">
              <w:rPr>
                <w:noProof/>
                <w:sz w:val="28"/>
                <w:szCs w:val="28"/>
              </w:rPr>
              <w:t>27/09/2023</w:t>
            </w:r>
            <w:r w:rsidRPr="00321FC2">
              <w:rPr>
                <w:sz w:val="28"/>
                <w:szCs w:val="28"/>
              </w:rPr>
              <w:fldChar w:fldCharType="end"/>
            </w:r>
          </w:p>
        </w:tc>
      </w:tr>
    </w:tbl>
    <w:p w14:paraId="38F40EEA" w14:textId="7F3414D9" w:rsidR="00D04441" w:rsidRPr="00A64501" w:rsidRDefault="005C2BB4" w:rsidP="00A64501">
      <w:r>
        <w:t xml:space="preserve"> </w:t>
      </w:r>
    </w:p>
    <w:sectPr w:rsidR="00D04441" w:rsidRPr="00A64501" w:rsidSect="00A64501">
      <w:headerReference w:type="default" r:id="rId1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3D47C" w14:textId="77777777" w:rsidR="00095064" w:rsidRDefault="00095064" w:rsidP="00A64501">
      <w:pPr>
        <w:spacing w:after="0" w:line="240" w:lineRule="auto"/>
      </w:pPr>
      <w:r>
        <w:separator/>
      </w:r>
    </w:p>
  </w:endnote>
  <w:endnote w:type="continuationSeparator" w:id="0">
    <w:p w14:paraId="7C77B019" w14:textId="77777777" w:rsidR="00095064" w:rsidRDefault="00095064" w:rsidP="00A64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12783" w14:textId="77777777" w:rsidR="00095064" w:rsidRDefault="00095064" w:rsidP="00A64501">
      <w:pPr>
        <w:spacing w:after="0" w:line="240" w:lineRule="auto"/>
      </w:pPr>
      <w:r>
        <w:separator/>
      </w:r>
    </w:p>
  </w:footnote>
  <w:footnote w:type="continuationSeparator" w:id="0">
    <w:p w14:paraId="3B53D498" w14:textId="77777777" w:rsidR="00095064" w:rsidRDefault="00095064" w:rsidP="00A64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490" w:type="dxa"/>
      <w:tblLook w:val="04A0" w:firstRow="1" w:lastRow="0" w:firstColumn="1" w:lastColumn="0" w:noHBand="0" w:noVBand="1"/>
    </w:tblPr>
    <w:tblGrid>
      <w:gridCol w:w="1985"/>
      <w:gridCol w:w="425"/>
      <w:gridCol w:w="5812"/>
      <w:gridCol w:w="2268"/>
    </w:tblGrid>
    <w:tr w:rsidR="00A64501" w14:paraId="706AEF0A" w14:textId="77777777" w:rsidTr="00DF7E61">
      <w:trPr>
        <w:trHeight w:val="699"/>
        <w:tblHeader/>
      </w:trPr>
      <w:tc>
        <w:tcPr>
          <w:tcW w:w="241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455560"/>
          <w:vAlign w:val="center"/>
        </w:tcPr>
        <w:p w14:paraId="3DDFCF15" w14:textId="334694CD" w:rsidR="00A64501" w:rsidRPr="000F6BD2" w:rsidRDefault="00A64501" w:rsidP="00A64501">
          <w:pPr>
            <w:rPr>
              <w:rFonts w:ascii="Tahoma" w:hAnsi="Tahoma" w:cs="Tahoma"/>
              <w:b/>
              <w:bCs/>
              <w:color w:val="FFFFFF" w:themeColor="background1"/>
            </w:rPr>
          </w:pPr>
          <w:r w:rsidRPr="000F6BD2">
            <w:rPr>
              <w:rFonts w:ascii="Tahoma" w:hAnsi="Tahoma" w:cs="Tahoma"/>
              <w:b/>
              <w:bCs/>
              <w:color w:val="FFFFFF" w:themeColor="background1"/>
              <w:sz w:val="32"/>
              <w:szCs w:val="32"/>
            </w:rPr>
            <w:t>CA</w:t>
          </w:r>
          <w:r w:rsidR="00D9666C">
            <w:rPr>
              <w:rFonts w:ascii="Tahoma" w:hAnsi="Tahoma" w:cs="Tahoma"/>
              <w:b/>
              <w:bCs/>
              <w:color w:val="FFFFFF" w:themeColor="background1"/>
              <w:sz w:val="32"/>
              <w:szCs w:val="32"/>
            </w:rPr>
            <w:t>028</w:t>
          </w:r>
        </w:p>
      </w:tc>
      <w:tc>
        <w:tcPr>
          <w:tcW w:w="5812" w:type="dxa"/>
          <w:tcBorders>
            <w:top w:val="nil"/>
            <w:left w:val="nil"/>
            <w:bottom w:val="nil"/>
            <w:right w:val="nil"/>
          </w:tcBorders>
          <w:shd w:val="clear" w:color="auto" w:fill="455560"/>
          <w:vAlign w:val="center"/>
        </w:tcPr>
        <w:p w14:paraId="4E183517" w14:textId="77777777" w:rsidR="00A64501" w:rsidRPr="000F6BD2" w:rsidRDefault="00A64501" w:rsidP="00A64501">
          <w:pPr>
            <w:jc w:val="center"/>
            <w:rPr>
              <w:rFonts w:ascii="Tahoma" w:hAnsi="Tahoma" w:cs="Tahoma"/>
              <w:color w:val="FFFFFF" w:themeColor="background1"/>
              <w:sz w:val="32"/>
              <w:szCs w:val="32"/>
            </w:rPr>
          </w:pPr>
          <w:r w:rsidRPr="000F6BD2">
            <w:rPr>
              <w:rFonts w:ascii="Tahoma" w:hAnsi="Tahoma" w:cs="Tahoma"/>
              <w:color w:val="FFFFFF" w:themeColor="background1"/>
              <w:sz w:val="32"/>
              <w:szCs w:val="32"/>
            </w:rPr>
            <w:t>COSHH ASSESSMENT</w:t>
          </w:r>
        </w:p>
        <w:p w14:paraId="11B992BE" w14:textId="77777777" w:rsidR="00A64501" w:rsidRPr="000F6BD2" w:rsidRDefault="00A64501" w:rsidP="00A64501">
          <w:pPr>
            <w:jc w:val="center"/>
            <w:rPr>
              <w:rFonts w:ascii="Tahoma" w:hAnsi="Tahoma" w:cs="Tahoma"/>
              <w:color w:val="FFFFFF" w:themeColor="background1"/>
            </w:rPr>
          </w:pPr>
          <w:r w:rsidRPr="000F6BD2">
            <w:rPr>
              <w:rFonts w:ascii="Tahoma" w:hAnsi="Tahoma" w:cs="Tahoma"/>
              <w:color w:val="FFFFFF" w:themeColor="background1"/>
              <w:sz w:val="14"/>
              <w:szCs w:val="14"/>
            </w:rPr>
            <w:t>CONTROL OF SUBSTANCES HAZARDOUS TO HEALTH REGULATIONS 2002</w:t>
          </w:r>
        </w:p>
      </w:tc>
      <w:tc>
        <w:tcPr>
          <w:tcW w:w="2268" w:type="dxa"/>
          <w:tcBorders>
            <w:top w:val="nil"/>
            <w:left w:val="nil"/>
            <w:bottom w:val="nil"/>
            <w:right w:val="nil"/>
          </w:tcBorders>
          <w:shd w:val="clear" w:color="auto" w:fill="455560"/>
          <w:vAlign w:val="center"/>
        </w:tcPr>
        <w:p w14:paraId="173F3F45" w14:textId="77777777" w:rsidR="00A64501" w:rsidRDefault="00A64501" w:rsidP="00A64501">
          <w:r>
            <w:rPr>
              <w:noProof/>
            </w:rPr>
            <w:drawing>
              <wp:inline distT="0" distB="0" distL="0" distR="0" wp14:anchorId="5F5CDCA5" wp14:editId="08899716">
                <wp:extent cx="1209806" cy="268104"/>
                <wp:effectExtent l="0" t="0" r="0" b="0"/>
                <wp:docPr id="7" name="Picture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979783C3-9CC9-40DF-AAFF-3B583294E4A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6">
                          <a:extLst>
                            <a:ext uri="{FF2B5EF4-FFF2-40B4-BE49-F238E27FC236}">
                              <a16:creationId xmlns:a16="http://schemas.microsoft.com/office/drawing/2014/main" id="{979783C3-9CC9-40DF-AAFF-3B583294E4A8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7446" cy="2963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A64501" w14:paraId="1A5DF3FA" w14:textId="77777777" w:rsidTr="00DF7E61">
      <w:trPr>
        <w:tblHeader/>
      </w:trPr>
      <w:tc>
        <w:tcPr>
          <w:tcW w:w="10490" w:type="dxa"/>
          <w:gridSpan w:val="4"/>
          <w:tcBorders>
            <w:top w:val="nil"/>
            <w:left w:val="nil"/>
            <w:bottom w:val="nil"/>
            <w:right w:val="nil"/>
          </w:tcBorders>
          <w:shd w:val="clear" w:color="auto" w:fill="FFCC00"/>
        </w:tcPr>
        <w:p w14:paraId="51613C95" w14:textId="4086966E" w:rsidR="00A64501" w:rsidRPr="006D094D" w:rsidRDefault="00D9666C" w:rsidP="00D9666C">
          <w:pPr>
            <w:jc w:val="center"/>
            <w:rPr>
              <w:rFonts w:ascii="Tahoma" w:hAnsi="Tahoma" w:cs="Tahoma"/>
              <w:b/>
              <w:bCs/>
              <w:color w:val="FF0000"/>
            </w:rPr>
          </w:pPr>
          <w:r w:rsidRPr="00D9666C">
            <w:rPr>
              <w:rFonts w:ascii="Arial" w:eastAsia="Times New Roman" w:hAnsi="Arial" w:cs="Arial"/>
              <w:b/>
              <w:sz w:val="24"/>
              <w:szCs w:val="16"/>
            </w:rPr>
            <w:t>ADBLUE</w:t>
          </w:r>
        </w:p>
      </w:tc>
    </w:tr>
    <w:tr w:rsidR="00A64501" w14:paraId="64DBCD38" w14:textId="77777777" w:rsidTr="00DF7E61">
      <w:trPr>
        <w:tblHeader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shd w:val="clear" w:color="auto" w:fill="BFBFBF" w:themeFill="background1" w:themeFillShade="BF"/>
        </w:tcPr>
        <w:p w14:paraId="21657B1D" w14:textId="77777777" w:rsidR="00A64501" w:rsidRPr="000F6BD2" w:rsidRDefault="00A64501" w:rsidP="00A64501">
          <w:pPr>
            <w:jc w:val="center"/>
            <w:rPr>
              <w:rFonts w:ascii="Tahoma" w:hAnsi="Tahoma" w:cs="Tahoma"/>
              <w:b/>
              <w:bCs/>
              <w:sz w:val="16"/>
              <w:szCs w:val="16"/>
            </w:rPr>
          </w:pPr>
          <w:r w:rsidRPr="000F6BD2">
            <w:rPr>
              <w:rFonts w:ascii="Tahoma" w:hAnsi="Tahoma" w:cs="Tahoma"/>
              <w:b/>
              <w:bCs/>
              <w:sz w:val="16"/>
              <w:szCs w:val="16"/>
            </w:rPr>
            <w:t>Hazardous Contents:</w:t>
          </w:r>
        </w:p>
      </w:tc>
      <w:tc>
        <w:tcPr>
          <w:tcW w:w="8505" w:type="dxa"/>
          <w:gridSpan w:val="3"/>
          <w:tcBorders>
            <w:top w:val="nil"/>
            <w:left w:val="nil"/>
            <w:bottom w:val="nil"/>
            <w:right w:val="nil"/>
          </w:tcBorders>
          <w:shd w:val="clear" w:color="auto" w:fill="BFBFBF" w:themeFill="background1" w:themeFillShade="BF"/>
        </w:tcPr>
        <w:p w14:paraId="4D30D157" w14:textId="3F6BD26C" w:rsidR="00A64501" w:rsidRPr="006D094D" w:rsidRDefault="00A64501" w:rsidP="00A64501">
          <w:pPr>
            <w:rPr>
              <w:rFonts w:ascii="Tahoma" w:hAnsi="Tahoma" w:cs="Tahoma"/>
              <w:b/>
              <w:bCs/>
              <w:color w:val="FF0000"/>
              <w:sz w:val="16"/>
              <w:szCs w:val="16"/>
            </w:rPr>
          </w:pPr>
        </w:p>
      </w:tc>
    </w:tr>
  </w:tbl>
  <w:p w14:paraId="5B10411F" w14:textId="77777777" w:rsidR="00A64501" w:rsidRDefault="00A645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D6942"/>
    <w:multiLevelType w:val="hybridMultilevel"/>
    <w:tmpl w:val="A14210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EF7C54"/>
    <w:multiLevelType w:val="hybridMultilevel"/>
    <w:tmpl w:val="E4F2BF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1C0FB1"/>
    <w:multiLevelType w:val="hybridMultilevel"/>
    <w:tmpl w:val="5C386E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8C0C69"/>
    <w:multiLevelType w:val="multilevel"/>
    <w:tmpl w:val="C960EF7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756" w:hanging="576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14400EB6"/>
    <w:multiLevelType w:val="hybridMultilevel"/>
    <w:tmpl w:val="2926F6B8"/>
    <w:lvl w:ilvl="0" w:tplc="97C038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D02EF4"/>
    <w:multiLevelType w:val="hybridMultilevel"/>
    <w:tmpl w:val="F10615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61A22A6"/>
    <w:multiLevelType w:val="hybridMultilevel"/>
    <w:tmpl w:val="F60250A0"/>
    <w:lvl w:ilvl="0" w:tplc="D7103628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8BE5E3F"/>
    <w:multiLevelType w:val="hybridMultilevel"/>
    <w:tmpl w:val="BD1C4C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75444D"/>
    <w:multiLevelType w:val="hybridMultilevel"/>
    <w:tmpl w:val="F398CFF6"/>
    <w:lvl w:ilvl="0" w:tplc="D7103628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E3D413C"/>
    <w:multiLevelType w:val="hybridMultilevel"/>
    <w:tmpl w:val="BD1C70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C30EE7"/>
    <w:multiLevelType w:val="hybridMultilevel"/>
    <w:tmpl w:val="C188F23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5740A6D"/>
    <w:multiLevelType w:val="hybridMultilevel"/>
    <w:tmpl w:val="4AD8CEB6"/>
    <w:lvl w:ilvl="0" w:tplc="5750F7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123D9E"/>
    <w:multiLevelType w:val="hybridMultilevel"/>
    <w:tmpl w:val="1E0056A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7035403"/>
    <w:multiLevelType w:val="hybridMultilevel"/>
    <w:tmpl w:val="70B68C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F43E16"/>
    <w:multiLevelType w:val="hybridMultilevel"/>
    <w:tmpl w:val="09C2BD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A2920BF"/>
    <w:multiLevelType w:val="hybridMultilevel"/>
    <w:tmpl w:val="7856FD30"/>
    <w:lvl w:ilvl="0" w:tplc="282A58FE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CB6C19"/>
    <w:multiLevelType w:val="hybridMultilevel"/>
    <w:tmpl w:val="8F145DB4"/>
    <w:lvl w:ilvl="0" w:tplc="D7103628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C8C21CA"/>
    <w:multiLevelType w:val="hybridMultilevel"/>
    <w:tmpl w:val="F2D809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F516D37"/>
    <w:multiLevelType w:val="hybridMultilevel"/>
    <w:tmpl w:val="60A4D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B06E82"/>
    <w:multiLevelType w:val="hybridMultilevel"/>
    <w:tmpl w:val="5E7E8A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5B92D82"/>
    <w:multiLevelType w:val="hybridMultilevel"/>
    <w:tmpl w:val="3EB64D4C"/>
    <w:lvl w:ilvl="0" w:tplc="5750F7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0772A9"/>
    <w:multiLevelType w:val="hybridMultilevel"/>
    <w:tmpl w:val="73AAB41C"/>
    <w:lvl w:ilvl="0" w:tplc="97C038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583487"/>
    <w:multiLevelType w:val="hybridMultilevel"/>
    <w:tmpl w:val="B95216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451738"/>
    <w:multiLevelType w:val="hybridMultilevel"/>
    <w:tmpl w:val="C64CD2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20D0AFB"/>
    <w:multiLevelType w:val="hybridMultilevel"/>
    <w:tmpl w:val="FF4CCB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240070"/>
    <w:multiLevelType w:val="hybridMultilevel"/>
    <w:tmpl w:val="CAE2C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284500"/>
    <w:multiLevelType w:val="hybridMultilevel"/>
    <w:tmpl w:val="45E85AF6"/>
    <w:lvl w:ilvl="0" w:tplc="D7103628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620CC4"/>
    <w:multiLevelType w:val="hybridMultilevel"/>
    <w:tmpl w:val="BED448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0E30E0C"/>
    <w:multiLevelType w:val="hybridMultilevel"/>
    <w:tmpl w:val="84B46A28"/>
    <w:lvl w:ilvl="0" w:tplc="D7103628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C20A74"/>
    <w:multiLevelType w:val="hybridMultilevel"/>
    <w:tmpl w:val="871A5C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BB5D94"/>
    <w:multiLevelType w:val="hybridMultilevel"/>
    <w:tmpl w:val="A810EC46"/>
    <w:lvl w:ilvl="0" w:tplc="5750F7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1971921">
    <w:abstractNumId w:val="3"/>
  </w:num>
  <w:num w:numId="2" w16cid:durableId="1578974855">
    <w:abstractNumId w:val="24"/>
  </w:num>
  <w:num w:numId="3" w16cid:durableId="1064135030">
    <w:abstractNumId w:val="11"/>
  </w:num>
  <w:num w:numId="4" w16cid:durableId="718436163">
    <w:abstractNumId w:val="20"/>
  </w:num>
  <w:num w:numId="5" w16cid:durableId="1728989439">
    <w:abstractNumId w:val="15"/>
  </w:num>
  <w:num w:numId="6" w16cid:durableId="1081171681">
    <w:abstractNumId w:val="18"/>
  </w:num>
  <w:num w:numId="7" w16cid:durableId="1020862425">
    <w:abstractNumId w:val="30"/>
  </w:num>
  <w:num w:numId="8" w16cid:durableId="613177638">
    <w:abstractNumId w:val="9"/>
  </w:num>
  <w:num w:numId="9" w16cid:durableId="525289617">
    <w:abstractNumId w:val="10"/>
  </w:num>
  <w:num w:numId="10" w16cid:durableId="1526288525">
    <w:abstractNumId w:val="12"/>
  </w:num>
  <w:num w:numId="11" w16cid:durableId="343284349">
    <w:abstractNumId w:val="2"/>
  </w:num>
  <w:num w:numId="12" w16cid:durableId="2129817236">
    <w:abstractNumId w:val="19"/>
  </w:num>
  <w:num w:numId="13" w16cid:durableId="1809975308">
    <w:abstractNumId w:val="1"/>
  </w:num>
  <w:num w:numId="14" w16cid:durableId="541594159">
    <w:abstractNumId w:val="22"/>
  </w:num>
  <w:num w:numId="15" w16cid:durableId="607548649">
    <w:abstractNumId w:val="25"/>
  </w:num>
  <w:num w:numId="16" w16cid:durableId="1923490649">
    <w:abstractNumId w:val="26"/>
  </w:num>
  <w:num w:numId="17" w16cid:durableId="1606571046">
    <w:abstractNumId w:val="6"/>
  </w:num>
  <w:num w:numId="18" w16cid:durableId="1802310239">
    <w:abstractNumId w:val="23"/>
  </w:num>
  <w:num w:numId="19" w16cid:durableId="1017125146">
    <w:abstractNumId w:val="14"/>
  </w:num>
  <w:num w:numId="20" w16cid:durableId="500046506">
    <w:abstractNumId w:val="13"/>
  </w:num>
  <w:num w:numId="21" w16cid:durableId="1996369152">
    <w:abstractNumId w:val="29"/>
  </w:num>
  <w:num w:numId="22" w16cid:durableId="480074389">
    <w:abstractNumId w:val="28"/>
  </w:num>
  <w:num w:numId="23" w16cid:durableId="1946765281">
    <w:abstractNumId w:val="8"/>
  </w:num>
  <w:num w:numId="24" w16cid:durableId="41058229">
    <w:abstractNumId w:val="16"/>
  </w:num>
  <w:num w:numId="25" w16cid:durableId="1993749578">
    <w:abstractNumId w:val="17"/>
  </w:num>
  <w:num w:numId="26" w16cid:durableId="1218668743">
    <w:abstractNumId w:val="7"/>
  </w:num>
  <w:num w:numId="27" w16cid:durableId="365757588">
    <w:abstractNumId w:val="21"/>
  </w:num>
  <w:num w:numId="28" w16cid:durableId="1573156451">
    <w:abstractNumId w:val="4"/>
  </w:num>
  <w:num w:numId="29" w16cid:durableId="1352492750">
    <w:abstractNumId w:val="0"/>
  </w:num>
  <w:num w:numId="30" w16cid:durableId="1436056158">
    <w:abstractNumId w:val="27"/>
  </w:num>
  <w:num w:numId="31" w16cid:durableId="13184120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501"/>
    <w:rsid w:val="00024E73"/>
    <w:rsid w:val="00095064"/>
    <w:rsid w:val="001E22DB"/>
    <w:rsid w:val="00246584"/>
    <w:rsid w:val="002D2D0F"/>
    <w:rsid w:val="00321FC2"/>
    <w:rsid w:val="003E1987"/>
    <w:rsid w:val="004C753D"/>
    <w:rsid w:val="00552C2E"/>
    <w:rsid w:val="005C2BB4"/>
    <w:rsid w:val="006D094D"/>
    <w:rsid w:val="00747C4E"/>
    <w:rsid w:val="007753C6"/>
    <w:rsid w:val="007A3CD0"/>
    <w:rsid w:val="00945636"/>
    <w:rsid w:val="009F6973"/>
    <w:rsid w:val="00A53D8C"/>
    <w:rsid w:val="00A64501"/>
    <w:rsid w:val="00A80272"/>
    <w:rsid w:val="00B23C62"/>
    <w:rsid w:val="00BA08B1"/>
    <w:rsid w:val="00C311F5"/>
    <w:rsid w:val="00C50C81"/>
    <w:rsid w:val="00C635EB"/>
    <w:rsid w:val="00C9185F"/>
    <w:rsid w:val="00D01D84"/>
    <w:rsid w:val="00D04441"/>
    <w:rsid w:val="00D9666C"/>
    <w:rsid w:val="00D968AE"/>
    <w:rsid w:val="00E464FD"/>
    <w:rsid w:val="00FA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39993"/>
  <w15:chartTrackingRefBased/>
  <w15:docId w15:val="{CE532D6A-FF83-4C9D-B678-A0B064640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501"/>
  </w:style>
  <w:style w:type="paragraph" w:styleId="Heading2">
    <w:name w:val="heading 2"/>
    <w:aliases w:val="Sub heading two numbers"/>
    <w:basedOn w:val="Normal"/>
    <w:next w:val="Normal"/>
    <w:link w:val="Heading2Char"/>
    <w:qFormat/>
    <w:rsid w:val="004C753D"/>
    <w:pPr>
      <w:keepNext/>
      <w:numPr>
        <w:ilvl w:val="1"/>
        <w:numId w:val="1"/>
      </w:numPr>
      <w:shd w:val="clear" w:color="auto" w:fill="FFCA06"/>
      <w:spacing w:before="120" w:after="120" w:line="240" w:lineRule="auto"/>
      <w:outlineLvl w:val="1"/>
    </w:pPr>
    <w:rPr>
      <w:rFonts w:ascii="Tahoma" w:eastAsia="Times New Roman" w:hAnsi="Tahoma" w:cs="Arial"/>
      <w:bCs/>
      <w:iCs/>
      <w:color w:val="435562"/>
      <w:sz w:val="28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Sub heading two numbers Char"/>
    <w:basedOn w:val="DefaultParagraphFont"/>
    <w:link w:val="Heading2"/>
    <w:rsid w:val="004C753D"/>
    <w:rPr>
      <w:rFonts w:ascii="Tahoma" w:eastAsia="Times New Roman" w:hAnsi="Tahoma" w:cs="Arial"/>
      <w:bCs/>
      <w:iCs/>
      <w:color w:val="435562"/>
      <w:sz w:val="28"/>
      <w:szCs w:val="24"/>
      <w:shd w:val="clear" w:color="auto" w:fill="FFCA06"/>
      <w:lang w:eastAsia="en-GB"/>
    </w:rPr>
  </w:style>
  <w:style w:type="table" w:styleId="TableGrid">
    <w:name w:val="Table Grid"/>
    <w:basedOn w:val="TableNormal"/>
    <w:uiPriority w:val="39"/>
    <w:rsid w:val="00A645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45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501"/>
  </w:style>
  <w:style w:type="paragraph" w:styleId="Footer">
    <w:name w:val="footer"/>
    <w:basedOn w:val="Normal"/>
    <w:link w:val="FooterChar"/>
    <w:uiPriority w:val="99"/>
    <w:unhideWhenUsed/>
    <w:rsid w:val="00A645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4501"/>
  </w:style>
  <w:style w:type="paragraph" w:styleId="ListParagraph">
    <w:name w:val="List Paragraph"/>
    <w:basedOn w:val="Normal"/>
    <w:uiPriority w:val="34"/>
    <w:qFormat/>
    <w:rsid w:val="002465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387314-000b-4f94-a797-e00bfb60a217" xsi:nil="true"/>
    <lcf76f155ced4ddcb4097134ff3c332f xmlns="635d12ab-ffba-4538-ae2b-2628ba56db1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6509A5B2CF064C98FF4B95096A38CC" ma:contentTypeVersion="18" ma:contentTypeDescription="Create a new document." ma:contentTypeScope="" ma:versionID="1b7519e71328f973c7e50375ff2bf1b1">
  <xsd:schema xmlns:xsd="http://www.w3.org/2001/XMLSchema" xmlns:xs="http://www.w3.org/2001/XMLSchema" xmlns:p="http://schemas.microsoft.com/office/2006/metadata/properties" xmlns:ns2="92387314-000b-4f94-a797-e00bfb60a217" xmlns:ns3="635d12ab-ffba-4538-ae2b-2628ba56db1a" targetNamespace="http://schemas.microsoft.com/office/2006/metadata/properties" ma:root="true" ma:fieldsID="4523fa22972bd9731cdf422cec82b986" ns2:_="" ns3:_="">
    <xsd:import namespace="92387314-000b-4f94-a797-e00bfb60a217"/>
    <xsd:import namespace="635d12ab-ffba-4538-ae2b-2628ba56db1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87314-000b-4f94-a797-e00bfb60a21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afbc610-3ab1-4d2a-919a-fa501cef0d9e}" ma:internalName="TaxCatchAll" ma:showField="CatchAllData" ma:web="92387314-000b-4f94-a797-e00bfb60a2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d12ab-ffba-4538-ae2b-2628ba56d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e866e18-30f8-4b86-a403-f96f98be02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6FD2C3-B320-4F14-BECA-01B72734FE78}">
  <ds:schemaRefs>
    <ds:schemaRef ds:uri="http://schemas.microsoft.com/office/2006/metadata/properties"/>
    <ds:schemaRef ds:uri="http://schemas.microsoft.com/office/infopath/2007/PartnerControls"/>
    <ds:schemaRef ds:uri="92387314-000b-4f94-a797-e00bfb60a217"/>
    <ds:schemaRef ds:uri="635d12ab-ffba-4538-ae2b-2628ba56db1a"/>
  </ds:schemaRefs>
</ds:datastoreItem>
</file>

<file path=customXml/itemProps2.xml><?xml version="1.0" encoding="utf-8"?>
<ds:datastoreItem xmlns:ds="http://schemas.openxmlformats.org/officeDocument/2006/customXml" ds:itemID="{FF136069-9D9D-4EA7-9D83-428A84B399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CA5922-D52A-4F7B-BB06-830AE05AED7B}"/>
</file>

<file path=customXml/itemProps4.xml><?xml version="1.0" encoding="utf-8"?>
<ds:datastoreItem xmlns:ds="http://schemas.openxmlformats.org/officeDocument/2006/customXml" ds:itemID="{E3A78CE6-D030-4B20-B4D1-19A6313E7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Marchant</dc:creator>
  <cp:keywords/>
  <dc:description/>
  <cp:lastModifiedBy>Simon King</cp:lastModifiedBy>
  <cp:revision>2</cp:revision>
  <cp:lastPrinted>2023-02-06T11:39:00Z</cp:lastPrinted>
  <dcterms:created xsi:type="dcterms:W3CDTF">2023-09-27T17:19:00Z</dcterms:created>
  <dcterms:modified xsi:type="dcterms:W3CDTF">2023-09-27T17:19:00Z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0x010100606509A5B2CF064C98FF4B95096A38CC</vt:lpwstr>
  </property>
  <property fmtid="{D5CDD505-2E9C-101B-9397-08002B2CF9AE}" pid="3" name="MediaServiceImageTags">
    <vt:lpwstr/>
  </property>
</Properties>
</file>