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90" w:type="dxa"/>
        <w:tblInd w:w="-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214"/>
        <w:gridCol w:w="111"/>
        <w:gridCol w:w="80"/>
        <w:gridCol w:w="1161"/>
        <w:gridCol w:w="70"/>
        <w:gridCol w:w="244"/>
        <w:gridCol w:w="395"/>
        <w:gridCol w:w="672"/>
        <w:gridCol w:w="305"/>
        <w:gridCol w:w="290"/>
        <w:gridCol w:w="135"/>
        <w:gridCol w:w="582"/>
        <w:gridCol w:w="937"/>
        <w:gridCol w:w="56"/>
        <w:gridCol w:w="318"/>
        <w:gridCol w:w="675"/>
        <w:gridCol w:w="283"/>
        <w:gridCol w:w="322"/>
        <w:gridCol w:w="31"/>
        <w:gridCol w:w="72"/>
        <w:gridCol w:w="426"/>
        <w:gridCol w:w="813"/>
        <w:gridCol w:w="179"/>
        <w:gridCol w:w="1134"/>
      </w:tblGrid>
      <w:tr w:rsidR="007A3CD0" w:rsidRPr="00FE54AF" w14:paraId="79A9F440" w14:textId="77777777" w:rsidTr="00D01D84">
        <w:trPr>
          <w:trHeight w:val="283"/>
        </w:trPr>
        <w:tc>
          <w:tcPr>
            <w:tcW w:w="10490" w:type="dxa"/>
            <w:gridSpan w:val="25"/>
            <w:tcBorders>
              <w:top w:val="single" w:sz="4" w:space="0" w:color="455560"/>
            </w:tcBorders>
            <w:shd w:val="clear" w:color="auto" w:fill="FFCC00"/>
            <w:vAlign w:val="center"/>
          </w:tcPr>
          <w:p w14:paraId="347B4F9C" w14:textId="0DB1A1AE" w:rsidR="007A3CD0" w:rsidRPr="00C311F5" w:rsidRDefault="00FA51B0" w:rsidP="007A3CD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GENERAL </w:t>
            </w:r>
            <w:r w:rsidR="007A3CD0" w:rsidRPr="00C311F5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RISKS &amp; CONTROLS</w:t>
            </w:r>
          </w:p>
        </w:tc>
      </w:tr>
      <w:tr w:rsidR="007A3CD0" w:rsidRPr="00FE54AF" w14:paraId="76D3EF80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37208D27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 xml:space="preserve">Classification </w:t>
            </w:r>
            <w:r w:rsidRPr="00C311F5">
              <w:rPr>
                <w:rFonts w:ascii="Tahoma" w:hAnsi="Tahoma" w:cs="Tahoma"/>
                <w:i/>
                <w:color w:val="FFFFFF" w:themeColor="background1"/>
                <w:sz w:val="24"/>
                <w:szCs w:val="24"/>
              </w:rPr>
              <w:t>(state the category of danger)</w:t>
            </w:r>
          </w:p>
        </w:tc>
      </w:tr>
      <w:tr w:rsidR="007A3CD0" w:rsidRPr="00FE54AF" w14:paraId="19971C7F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3B97F5A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E731EF6" wp14:editId="3517A59B">
                  <wp:extent cx="498475" cy="491652"/>
                  <wp:effectExtent l="0" t="0" r="0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69" t="38439" r="-169" b="33250"/>
                          <a:stretch/>
                        </pic:blipFill>
                        <pic:spPr bwMode="auto">
                          <a:xfrm>
                            <a:off x="0" y="0"/>
                            <a:ext cx="498475" cy="491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303759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4FB75D0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4878EE8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Serious Health Hazard/Toxic</w:t>
            </w:r>
          </w:p>
        </w:tc>
        <w:tc>
          <w:tcPr>
            <w:tcW w:w="977" w:type="dxa"/>
            <w:gridSpan w:val="2"/>
            <w:vAlign w:val="center"/>
          </w:tcPr>
          <w:p w14:paraId="6264474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A5D0C60" wp14:editId="2EB07E91">
                  <wp:extent cx="498670" cy="493204"/>
                  <wp:effectExtent l="0" t="0" r="0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16" r="19109" b="71638"/>
                          <a:stretch/>
                        </pic:blipFill>
                        <pic:spPr bwMode="auto">
                          <a:xfrm>
                            <a:off x="0" y="0"/>
                            <a:ext cx="499135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963071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3C0E4CA6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0B9F537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Oxidising</w:t>
            </w:r>
          </w:p>
        </w:tc>
        <w:tc>
          <w:tcPr>
            <w:tcW w:w="1276" w:type="dxa"/>
            <w:gridSpan w:val="3"/>
            <w:vAlign w:val="center"/>
          </w:tcPr>
          <w:p w14:paraId="7A511FC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3F4434A" wp14:editId="0CC633B8">
                  <wp:extent cx="492816" cy="486410"/>
                  <wp:effectExtent l="0" t="0" r="254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93" t="38416" r="60398" b="33572"/>
                          <a:stretch/>
                        </pic:blipFill>
                        <pic:spPr bwMode="auto">
                          <a:xfrm>
                            <a:off x="0" y="0"/>
                            <a:ext cx="493992" cy="487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398633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153C9CDD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515A8B19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 Under Pressure</w:t>
            </w:r>
          </w:p>
        </w:tc>
      </w:tr>
      <w:tr w:rsidR="007A3CD0" w:rsidRPr="00FE54AF" w14:paraId="109A7B95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552CE2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ABAD869" wp14:editId="1DD6130A">
                  <wp:extent cx="498475" cy="512150"/>
                  <wp:effectExtent l="0" t="0" r="0" b="254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5" t="70783" r="70882" b="-290"/>
                          <a:stretch/>
                        </pic:blipFill>
                        <pic:spPr bwMode="auto">
                          <a:xfrm>
                            <a:off x="0" y="0"/>
                            <a:ext cx="498475" cy="512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881262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35FACC81" w14:textId="79F6E3E9" w:rsidR="007A3CD0" w:rsidRPr="007A3CD0" w:rsidRDefault="00E70B92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71842F9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Health Hazard/ Harmful/Irritant</w:t>
            </w:r>
          </w:p>
        </w:tc>
        <w:tc>
          <w:tcPr>
            <w:tcW w:w="977" w:type="dxa"/>
            <w:gridSpan w:val="2"/>
            <w:vAlign w:val="center"/>
          </w:tcPr>
          <w:p w14:paraId="77221BE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6F88413" wp14:editId="16EFAC37">
                  <wp:extent cx="498837" cy="493185"/>
                  <wp:effectExtent l="0" t="0" r="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63" r="46752" b="71638"/>
                          <a:stretch/>
                        </pic:blipFill>
                        <pic:spPr bwMode="auto">
                          <a:xfrm>
                            <a:off x="0" y="0"/>
                            <a:ext cx="499322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21898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72945BC7" w14:textId="4EEC8380" w:rsidR="007A3CD0" w:rsidRPr="007A3CD0" w:rsidRDefault="006D094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4091E7C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Flammable</w:t>
            </w:r>
          </w:p>
        </w:tc>
        <w:tc>
          <w:tcPr>
            <w:tcW w:w="1276" w:type="dxa"/>
            <w:gridSpan w:val="3"/>
            <w:vAlign w:val="center"/>
          </w:tcPr>
          <w:p w14:paraId="38760C05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3AE6F42" wp14:editId="55EEF012">
                  <wp:extent cx="526415" cy="491736"/>
                  <wp:effectExtent l="0" t="0" r="6985" b="381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153" t="71698" r="41501" b="-7"/>
                          <a:stretch/>
                        </pic:blipFill>
                        <pic:spPr bwMode="auto">
                          <a:xfrm>
                            <a:off x="0" y="0"/>
                            <a:ext cx="527496" cy="49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535853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23B7FB47" w14:textId="3D741790" w:rsidR="007A3CD0" w:rsidRPr="007A3CD0" w:rsidRDefault="006D094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642F960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Acute Toxicity/ Carcinogen</w:t>
            </w:r>
          </w:p>
        </w:tc>
      </w:tr>
      <w:tr w:rsidR="007A3CD0" w:rsidRPr="00FE54AF" w14:paraId="7EEDA8D6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1183C718" w14:textId="77777777" w:rsidR="007A3CD0" w:rsidRPr="007A3CD0" w:rsidRDefault="007A3CD0" w:rsidP="007A3CD0">
            <w:pPr>
              <w:rPr>
                <w:rFonts w:ascii="Tahoma" w:hAnsi="Tahoma" w:cs="Tahoma"/>
                <w:noProof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A7CCC1D" wp14:editId="3CE3F93E">
                  <wp:extent cx="487563" cy="515226"/>
                  <wp:effectExtent l="0" t="0" r="825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222" t="37769" r="32462" b="32584"/>
                          <a:stretch/>
                        </pic:blipFill>
                        <pic:spPr bwMode="auto">
                          <a:xfrm>
                            <a:off x="0" y="0"/>
                            <a:ext cx="487563" cy="515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74845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07798D8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5D375B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Corrosive</w:t>
            </w:r>
          </w:p>
        </w:tc>
        <w:tc>
          <w:tcPr>
            <w:tcW w:w="977" w:type="dxa"/>
            <w:gridSpan w:val="2"/>
            <w:vAlign w:val="center"/>
          </w:tcPr>
          <w:p w14:paraId="2FBED13D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FF9EF13" wp14:editId="42557C13">
                  <wp:extent cx="499110" cy="493664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126" b="71638"/>
                          <a:stretch/>
                        </pic:blipFill>
                        <pic:spPr bwMode="auto">
                          <a:xfrm>
                            <a:off x="0" y="0"/>
                            <a:ext cx="499110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524815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466DD56B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7EA155E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Explosive</w:t>
            </w:r>
          </w:p>
        </w:tc>
        <w:tc>
          <w:tcPr>
            <w:tcW w:w="1276" w:type="dxa"/>
            <w:gridSpan w:val="3"/>
            <w:vAlign w:val="center"/>
          </w:tcPr>
          <w:p w14:paraId="0E69EF5E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6485CC60" wp14:editId="7BFE7928">
                  <wp:extent cx="498475" cy="490865"/>
                  <wp:effectExtent l="0" t="0" r="0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876" t="71380" r="13227" b="358"/>
                          <a:stretch/>
                        </pic:blipFill>
                        <pic:spPr bwMode="auto">
                          <a:xfrm>
                            <a:off x="0" y="0"/>
                            <a:ext cx="499553" cy="49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09193121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11109848" w14:textId="7E5BCC97" w:rsidR="007A3CD0" w:rsidRPr="007A3CD0" w:rsidRDefault="00E70B92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44AEBF4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Dangerous for the Environment</w:t>
            </w:r>
          </w:p>
        </w:tc>
      </w:tr>
      <w:tr w:rsidR="007A3CD0" w:rsidRPr="009A6EBC" w14:paraId="4D328A93" w14:textId="77777777" w:rsidTr="00B23C62">
        <w:trPr>
          <w:trHeight w:val="283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7DE4CA51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Type</w:t>
            </w:r>
          </w:p>
        </w:tc>
      </w:tr>
      <w:tr w:rsidR="007A3CD0" w:rsidRPr="009A6EBC" w14:paraId="48396588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-1677107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0" w:type="dxa"/>
                <w:gridSpan w:val="3"/>
                <w:tcBorders>
                  <w:top w:val="single" w:sz="4" w:space="0" w:color="455560"/>
                  <w:left w:val="single" w:sz="4" w:space="0" w:color="455560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1E719652" w14:textId="7D86F910" w:rsidR="007A3CD0" w:rsidRPr="007A3CD0" w:rsidRDefault="006D094D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08799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06A07EDD" w14:textId="0D18998C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40465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562FAB2B" w14:textId="090816BD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54658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2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DC66403" w14:textId="24D86324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322322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3EF7CDA9" w14:textId="0CA49FFA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947708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4399AEED" w14:textId="72B501AD" w:rsidR="007A3CD0" w:rsidRPr="007A3CD0" w:rsidRDefault="00E70B92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82881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9D88E77" w14:textId="0AC34072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57047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3" w:type="dxa"/>
                <w:gridSpan w:val="2"/>
                <w:tcBorders>
                  <w:top w:val="single" w:sz="4" w:space="0" w:color="455560"/>
                  <w:left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60EEE7A4" w14:textId="52FC914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A3CD0" w:rsidRPr="009A6EBC" w14:paraId="717C5B6D" w14:textId="77777777" w:rsidTr="00552C2E">
        <w:trPr>
          <w:trHeight w:val="283"/>
        </w:trPr>
        <w:tc>
          <w:tcPr>
            <w:tcW w:w="1310" w:type="dxa"/>
            <w:gridSpan w:val="3"/>
            <w:tcBorders>
              <w:top w:val="nil"/>
              <w:left w:val="single" w:sz="4" w:space="0" w:color="455560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AC5289B" w14:textId="19CA605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8B394CF" w14:textId="03C7483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Water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6C607C26" w14:textId="165D158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Mist</w:t>
            </w: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C87AB6D" w14:textId="1C601D6B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Fume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BC8448D" w14:textId="229A0414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Dust</w:t>
            </w:r>
          </w:p>
        </w:tc>
        <w:tc>
          <w:tcPr>
            <w:tcW w:w="1311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1CFA816F" w14:textId="3A7F15E8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Liquid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5144393E" w14:textId="7F8C0E95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Solid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154E906" w14:textId="330C52E1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</w:t>
            </w:r>
          </w:p>
        </w:tc>
      </w:tr>
      <w:tr w:rsidR="007A3CD0" w:rsidRPr="006939CA" w14:paraId="4BC93AE5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20CBF6D6" w14:textId="77777777" w:rsidR="007A3CD0" w:rsidRPr="007A3CD0" w:rsidRDefault="007A3CD0" w:rsidP="007A3CD0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Route of Exposure</w:t>
            </w:r>
          </w:p>
        </w:tc>
      </w:tr>
      <w:tr w:rsidR="007A3CD0" w:rsidRPr="00F23948" w14:paraId="532BFAF3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19792506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99" w:type="dxa"/>
                <w:gridSpan w:val="2"/>
                <w:vAlign w:val="center"/>
              </w:tcPr>
              <w:p w14:paraId="01E54427" w14:textId="2E6CDB5E" w:rsidR="007A3CD0" w:rsidRPr="007A3CD0" w:rsidRDefault="00E70B92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096434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6" w:type="dxa"/>
                <w:gridSpan w:val="5"/>
                <w:vAlign w:val="center"/>
              </w:tcPr>
              <w:p w14:paraId="5374414B" w14:textId="279438FE" w:rsidR="007A3CD0" w:rsidRPr="007A3CD0" w:rsidRDefault="00E70B92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60354125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2" w:type="dxa"/>
                <w:gridSpan w:val="4"/>
                <w:vAlign w:val="center"/>
              </w:tcPr>
              <w:p w14:paraId="2DF9ABC6" w14:textId="50BFA9D7" w:rsidR="007A3CD0" w:rsidRPr="007A3CD0" w:rsidRDefault="00E70B92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4887450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4" w:type="dxa"/>
                <w:gridSpan w:val="3"/>
                <w:vAlign w:val="center"/>
              </w:tcPr>
              <w:p w14:paraId="5E3F8705" w14:textId="29C6E309" w:rsidR="007A3CD0" w:rsidRPr="007A3CD0" w:rsidRDefault="00E70B92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708066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4" w:type="dxa"/>
                <w:gridSpan w:val="5"/>
                <w:vAlign w:val="center"/>
              </w:tcPr>
              <w:p w14:paraId="462BBE95" w14:textId="7568C39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55" w:type="dxa"/>
            <w:gridSpan w:val="6"/>
            <w:tcBorders>
              <w:bottom w:val="nil"/>
            </w:tcBorders>
            <w:vAlign w:val="center"/>
          </w:tcPr>
          <w:p w14:paraId="173B25F6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F23948" w14:paraId="4B7BD733" w14:textId="77777777" w:rsidTr="00552C2E">
        <w:trPr>
          <w:trHeight w:val="283"/>
        </w:trPr>
        <w:tc>
          <w:tcPr>
            <w:tcW w:w="1199" w:type="dxa"/>
            <w:gridSpan w:val="2"/>
            <w:vAlign w:val="center"/>
          </w:tcPr>
          <w:p w14:paraId="5947190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Inhalation</w:t>
            </w:r>
          </w:p>
        </w:tc>
        <w:tc>
          <w:tcPr>
            <w:tcW w:w="1666" w:type="dxa"/>
            <w:gridSpan w:val="5"/>
            <w:vAlign w:val="center"/>
          </w:tcPr>
          <w:p w14:paraId="1798698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Skin</w:t>
            </w:r>
          </w:p>
        </w:tc>
        <w:tc>
          <w:tcPr>
            <w:tcW w:w="1662" w:type="dxa"/>
            <w:gridSpan w:val="4"/>
            <w:vAlign w:val="center"/>
          </w:tcPr>
          <w:p w14:paraId="4D15322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Eyes</w:t>
            </w:r>
          </w:p>
        </w:tc>
        <w:tc>
          <w:tcPr>
            <w:tcW w:w="1654" w:type="dxa"/>
            <w:gridSpan w:val="3"/>
            <w:vAlign w:val="center"/>
          </w:tcPr>
          <w:p w14:paraId="4132521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Ingestion</w:t>
            </w:r>
          </w:p>
        </w:tc>
        <w:tc>
          <w:tcPr>
            <w:tcW w:w="1654" w:type="dxa"/>
            <w:gridSpan w:val="5"/>
            <w:vAlign w:val="center"/>
          </w:tcPr>
          <w:p w14:paraId="42843E95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 (state)</w:t>
            </w:r>
          </w:p>
        </w:tc>
        <w:tc>
          <w:tcPr>
            <w:tcW w:w="2655" w:type="dxa"/>
            <w:gridSpan w:val="6"/>
            <w:tcBorders>
              <w:top w:val="nil"/>
              <w:bottom w:val="dashed" w:sz="4" w:space="0" w:color="455560"/>
            </w:tcBorders>
            <w:vAlign w:val="center"/>
          </w:tcPr>
          <w:p w14:paraId="6661A821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9A6EBC" w14:paraId="16FDFF69" w14:textId="77777777" w:rsidTr="00B23C62">
        <w:trPr>
          <w:trHeight w:val="70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auto"/>
            <w:vAlign w:val="center"/>
          </w:tcPr>
          <w:p w14:paraId="68FB97DE" w14:textId="0EA96A64" w:rsidR="00747C4E" w:rsidRPr="00C311F5" w:rsidRDefault="00747C4E" w:rsidP="007A3CD0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23C62" w:rsidRPr="00C311F5" w14:paraId="1AA15C74" w14:textId="77777777" w:rsidTr="00D01D84">
        <w:trPr>
          <w:trHeight w:val="283"/>
        </w:trPr>
        <w:tc>
          <w:tcPr>
            <w:tcW w:w="7230" w:type="dxa"/>
            <w:gridSpan w:val="17"/>
            <w:tcBorders>
              <w:top w:val="single" w:sz="4" w:space="0" w:color="455560"/>
              <w:bottom w:val="nil"/>
            </w:tcBorders>
            <w:shd w:val="clear" w:color="auto" w:fill="FFDE00"/>
            <w:vAlign w:val="center"/>
          </w:tcPr>
          <w:p w14:paraId="160D2CDB" w14:textId="77777777" w:rsidR="00B23C62" w:rsidRPr="00B23C62" w:rsidRDefault="00B23C62" w:rsidP="00B23C62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</w:rPr>
              <w:t>Workplace Expos</w:t>
            </w: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  <w:shd w:val="clear" w:color="auto" w:fill="FFDE00"/>
              </w:rPr>
              <w:t xml:space="preserve">ure Limits (WELs) </w:t>
            </w:r>
            <w:r w:rsidRPr="00B23C62">
              <w:rPr>
                <w:rFonts w:ascii="Tahoma" w:hAnsi="Tahoma" w:cs="Tahoma"/>
                <w:i/>
                <w:color w:val="000000" w:themeColor="text1"/>
                <w:sz w:val="18"/>
                <w:szCs w:val="18"/>
                <w:shd w:val="clear" w:color="auto" w:fill="FFDE00"/>
              </w:rPr>
              <w:t>please indicate n/a where not applicable</w:t>
            </w:r>
          </w:p>
        </w:tc>
        <w:tc>
          <w:tcPr>
            <w:tcW w:w="3260" w:type="dxa"/>
            <w:gridSpan w:val="8"/>
            <w:tcBorders>
              <w:top w:val="single" w:sz="4" w:space="0" w:color="455560"/>
              <w:bottom w:val="nil"/>
            </w:tcBorders>
            <w:shd w:val="clear" w:color="auto" w:fill="auto"/>
            <w:vAlign w:val="center"/>
          </w:tcPr>
          <w:p w14:paraId="0BB07D49" w14:textId="77777777" w:rsidR="00B23C62" w:rsidRPr="00B23C62" w:rsidRDefault="00B23C62" w:rsidP="00B23C62">
            <w:pPr>
              <w:rPr>
                <w:rFonts w:ascii="Tahoma" w:hAnsi="Tahoma" w:cs="Tahoma"/>
                <w:b/>
                <w:bCs/>
                <w:sz w:val="4"/>
                <w:szCs w:val="4"/>
              </w:rPr>
            </w:pPr>
          </w:p>
          <w:p w14:paraId="3C441333" w14:textId="759909BB" w:rsidR="00B23C62" w:rsidRPr="00E70B92" w:rsidRDefault="00E70B92" w:rsidP="00B23C62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70B92">
              <w:rPr>
                <w:rFonts w:ascii="Tahoma" w:hAnsi="Tahoma" w:cs="Tahoma"/>
                <w:b/>
                <w:bCs/>
                <w:sz w:val="16"/>
                <w:szCs w:val="16"/>
              </w:rPr>
              <w:t>10mg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/</w:t>
            </w:r>
            <w:r w:rsidRPr="00E70B92">
              <w:rPr>
                <w:rFonts w:ascii="Tahoma" w:hAnsi="Tahoma" w:cs="Tahoma"/>
                <w:b/>
                <w:bCs/>
                <w:sz w:val="16"/>
                <w:szCs w:val="16"/>
              </w:rPr>
              <w:t>15mins</w:t>
            </w:r>
          </w:p>
        </w:tc>
      </w:tr>
      <w:tr w:rsidR="00B23C62" w:rsidRPr="006939CA" w14:paraId="22D4DE92" w14:textId="77777777" w:rsidTr="00552C2E">
        <w:trPr>
          <w:trHeight w:val="283"/>
        </w:trPr>
        <w:tc>
          <w:tcPr>
            <w:tcW w:w="5244" w:type="dxa"/>
            <w:gridSpan w:val="13"/>
            <w:tcBorders>
              <w:bottom w:val="nil"/>
            </w:tcBorders>
            <w:shd w:val="clear" w:color="auto" w:fill="455560"/>
            <w:vAlign w:val="center"/>
          </w:tcPr>
          <w:p w14:paraId="2654C0B3" w14:textId="2C509C31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Storage &amp; Handling</w:t>
            </w:r>
          </w:p>
        </w:tc>
        <w:tc>
          <w:tcPr>
            <w:tcW w:w="5246" w:type="dxa"/>
            <w:gridSpan w:val="12"/>
            <w:tcBorders>
              <w:bottom w:val="nil"/>
            </w:tcBorders>
            <w:shd w:val="clear" w:color="auto" w:fill="455560"/>
            <w:vAlign w:val="center"/>
          </w:tcPr>
          <w:p w14:paraId="573B8E74" w14:textId="077CE9B8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B23C62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Symptoms</w:t>
            </w:r>
          </w:p>
        </w:tc>
      </w:tr>
      <w:tr w:rsidR="00B23C62" w:rsidRPr="009A6EBC" w14:paraId="1BFD15D7" w14:textId="77777777" w:rsidTr="00552C2E">
        <w:trPr>
          <w:trHeight w:val="70"/>
        </w:trPr>
        <w:tc>
          <w:tcPr>
            <w:tcW w:w="5244" w:type="dxa"/>
            <w:gridSpan w:val="13"/>
            <w:tcBorders>
              <w:top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57BA4116" w14:textId="306F21AB" w:rsidR="00E70B92" w:rsidRPr="00E70B92" w:rsidRDefault="00E70B92" w:rsidP="00E70B92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Tahoma"/>
                <w:sz w:val="16"/>
                <w:szCs w:val="16"/>
              </w:rPr>
            </w:pPr>
            <w:r w:rsidRPr="00E70B92">
              <w:rPr>
                <w:rFonts w:ascii="Tahoma" w:hAnsi="Tahoma" w:cs="Tahoma"/>
                <w:sz w:val="16"/>
                <w:szCs w:val="16"/>
              </w:rPr>
              <w:t xml:space="preserve">Keep substance in original container tightly closed. </w:t>
            </w:r>
          </w:p>
          <w:p w14:paraId="37F034FB" w14:textId="326B7264" w:rsidR="00E70B92" w:rsidRPr="00E70B92" w:rsidRDefault="00E70B92" w:rsidP="00E70B92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Tahoma"/>
                <w:sz w:val="16"/>
                <w:szCs w:val="16"/>
              </w:rPr>
            </w:pPr>
            <w:r w:rsidRPr="00E70B92">
              <w:rPr>
                <w:rFonts w:ascii="Tahoma" w:hAnsi="Tahoma" w:cs="Tahoma"/>
                <w:sz w:val="16"/>
                <w:szCs w:val="16"/>
              </w:rPr>
              <w:t xml:space="preserve">Avoid sources of heat and ignition, and ingress of water. </w:t>
            </w:r>
          </w:p>
          <w:p w14:paraId="5C5A1606" w14:textId="77777777" w:rsidR="00E70B92" w:rsidRPr="00E70B92" w:rsidRDefault="00E70B92" w:rsidP="00E70B92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Tahoma"/>
                <w:sz w:val="16"/>
                <w:szCs w:val="16"/>
              </w:rPr>
            </w:pPr>
            <w:r w:rsidRPr="00E70B92">
              <w:rPr>
                <w:rFonts w:ascii="Tahoma" w:hAnsi="Tahoma" w:cs="Tahoma"/>
                <w:sz w:val="16"/>
                <w:szCs w:val="16"/>
              </w:rPr>
              <w:t xml:space="preserve">A bund area is required (110% percent capacity of container.) </w:t>
            </w:r>
          </w:p>
          <w:p w14:paraId="2763638B" w14:textId="77777777" w:rsidR="00E70B92" w:rsidRPr="00E70B92" w:rsidRDefault="00E70B92" w:rsidP="00E70B92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Tahoma"/>
                <w:sz w:val="16"/>
                <w:szCs w:val="16"/>
              </w:rPr>
            </w:pPr>
            <w:r w:rsidRPr="00E70B92">
              <w:rPr>
                <w:rFonts w:ascii="Tahoma" w:hAnsi="Tahoma" w:cs="Tahoma"/>
                <w:sz w:val="16"/>
                <w:szCs w:val="16"/>
              </w:rPr>
              <w:t xml:space="preserve">Keep on impermeable ground. </w:t>
            </w:r>
          </w:p>
          <w:p w14:paraId="4A484C58" w14:textId="77777777" w:rsidR="00E70B92" w:rsidRPr="00E70B92" w:rsidRDefault="00E70B92" w:rsidP="00E70B92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Tahoma"/>
                <w:sz w:val="16"/>
                <w:szCs w:val="16"/>
              </w:rPr>
            </w:pPr>
            <w:r w:rsidRPr="00E70B92">
              <w:rPr>
                <w:rFonts w:ascii="Tahoma" w:hAnsi="Tahoma" w:cs="Tahoma"/>
                <w:sz w:val="16"/>
                <w:szCs w:val="16"/>
              </w:rPr>
              <w:t xml:space="preserve">Do NOT remove labels. </w:t>
            </w:r>
          </w:p>
          <w:p w14:paraId="5414B570" w14:textId="28F496C2" w:rsidR="00B23C62" w:rsidRPr="00E70B92" w:rsidRDefault="00E70B92" w:rsidP="00E70B92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Tahoma"/>
                <w:sz w:val="16"/>
                <w:szCs w:val="16"/>
              </w:rPr>
            </w:pPr>
            <w:r w:rsidRPr="00E70B92">
              <w:rPr>
                <w:rFonts w:ascii="Tahoma" w:hAnsi="Tahoma" w:cs="Tahoma"/>
                <w:sz w:val="16"/>
                <w:szCs w:val="16"/>
              </w:rPr>
              <w:t>Protect against impact and puncture.</w:t>
            </w:r>
          </w:p>
        </w:tc>
        <w:tc>
          <w:tcPr>
            <w:tcW w:w="5246" w:type="dxa"/>
            <w:gridSpan w:val="12"/>
            <w:tcBorders>
              <w:top w:val="nil"/>
              <w:left w:val="single" w:sz="4" w:space="0" w:color="455560"/>
              <w:bottom w:val="single" w:sz="4" w:space="0" w:color="455560"/>
            </w:tcBorders>
            <w:shd w:val="clear" w:color="auto" w:fill="auto"/>
            <w:vAlign w:val="center"/>
          </w:tcPr>
          <w:p w14:paraId="3F66DBF7" w14:textId="1DBCFAA2" w:rsidR="00950A80" w:rsidRPr="00950A80" w:rsidRDefault="00950A80" w:rsidP="00950A80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Tahoma"/>
                <w:sz w:val="16"/>
                <w:szCs w:val="16"/>
              </w:rPr>
            </w:pPr>
            <w:r w:rsidRPr="00950A80">
              <w:rPr>
                <w:rFonts w:ascii="Tahoma" w:hAnsi="Tahoma" w:cs="Tahoma"/>
                <w:sz w:val="16"/>
                <w:szCs w:val="16"/>
              </w:rPr>
              <w:t>Substance may cause slight skin irritation.</w:t>
            </w:r>
          </w:p>
          <w:p w14:paraId="7F3711F1" w14:textId="5E5E35FD" w:rsidR="00950A80" w:rsidRPr="00950A80" w:rsidRDefault="00950A80" w:rsidP="00950A80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Tahoma"/>
                <w:sz w:val="16"/>
                <w:szCs w:val="16"/>
              </w:rPr>
            </w:pPr>
            <w:r w:rsidRPr="00950A80">
              <w:rPr>
                <w:rFonts w:ascii="Tahoma" w:hAnsi="Tahoma" w:cs="Tahoma"/>
                <w:sz w:val="16"/>
                <w:szCs w:val="16"/>
              </w:rPr>
              <w:t xml:space="preserve">May cause slight eye irritation. </w:t>
            </w:r>
          </w:p>
          <w:p w14:paraId="4C7B0774" w14:textId="75E5929E" w:rsidR="00950A80" w:rsidRPr="00950A80" w:rsidRDefault="00950A80" w:rsidP="00950A80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Tahoma"/>
                <w:sz w:val="16"/>
                <w:szCs w:val="16"/>
              </w:rPr>
            </w:pPr>
            <w:r w:rsidRPr="00950A80">
              <w:rPr>
                <w:rFonts w:ascii="Tahoma" w:hAnsi="Tahoma" w:cs="Tahoma"/>
                <w:sz w:val="16"/>
                <w:szCs w:val="16"/>
              </w:rPr>
              <w:t xml:space="preserve">Ingestion may cause gastrointestinal irritation, nausea, vomiting and diarrhoea. </w:t>
            </w:r>
          </w:p>
          <w:p w14:paraId="0BECDA46" w14:textId="329FC5B9" w:rsidR="00950A80" w:rsidRPr="00950A80" w:rsidRDefault="00950A80" w:rsidP="00950A80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Tahoma"/>
                <w:sz w:val="16"/>
                <w:szCs w:val="16"/>
              </w:rPr>
            </w:pPr>
            <w:r w:rsidRPr="00950A80">
              <w:rPr>
                <w:rFonts w:ascii="Tahoma" w:hAnsi="Tahoma" w:cs="Tahoma"/>
                <w:sz w:val="16"/>
                <w:szCs w:val="16"/>
              </w:rPr>
              <w:t xml:space="preserve">Harmful to aquatic organisms. </w:t>
            </w:r>
          </w:p>
          <w:p w14:paraId="42B97A8F" w14:textId="07B51619" w:rsidR="00950A80" w:rsidRPr="00950A80" w:rsidRDefault="00950A80" w:rsidP="00950A80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Tahoma"/>
                <w:sz w:val="16"/>
                <w:szCs w:val="16"/>
              </w:rPr>
            </w:pPr>
            <w:r w:rsidRPr="00950A80">
              <w:rPr>
                <w:rFonts w:ascii="Tahoma" w:hAnsi="Tahoma" w:cs="Tahoma"/>
                <w:sz w:val="16"/>
                <w:szCs w:val="16"/>
              </w:rPr>
              <w:t>Barrels are heavy even when empty.</w:t>
            </w:r>
          </w:p>
          <w:p w14:paraId="19C7AB23" w14:textId="609F91FE" w:rsidR="00B23C62" w:rsidRPr="00FA51B0" w:rsidRDefault="00950A80" w:rsidP="00950A80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Tahoma"/>
                <w:sz w:val="18"/>
                <w:szCs w:val="18"/>
              </w:rPr>
            </w:pPr>
            <w:r w:rsidRPr="00950A80">
              <w:rPr>
                <w:rFonts w:ascii="Tahoma" w:hAnsi="Tahoma" w:cs="Tahoma"/>
                <w:sz w:val="16"/>
                <w:szCs w:val="16"/>
              </w:rPr>
              <w:t>Inheritably combustible.</w:t>
            </w:r>
          </w:p>
        </w:tc>
      </w:tr>
      <w:tr w:rsidR="00D01D84" w:rsidRPr="007A3CD0" w14:paraId="3261C1FE" w14:textId="77777777" w:rsidTr="00552C2E">
        <w:trPr>
          <w:trHeight w:val="283"/>
        </w:trPr>
        <w:tc>
          <w:tcPr>
            <w:tcW w:w="5244" w:type="dxa"/>
            <w:gridSpan w:val="13"/>
            <w:tcBorders>
              <w:top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455560"/>
            <w:vAlign w:val="center"/>
          </w:tcPr>
          <w:p w14:paraId="4794A176" w14:textId="1E10F797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Controls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EDD7F1A" w14:textId="64D78F3E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Remedial Actions</w:t>
            </w:r>
          </w:p>
        </w:tc>
      </w:tr>
      <w:tr w:rsidR="00D01D84" w:rsidRPr="007A3CD0" w14:paraId="38664BCE" w14:textId="77777777" w:rsidTr="00552C2E">
        <w:trPr>
          <w:trHeight w:val="1712"/>
        </w:trPr>
        <w:tc>
          <w:tcPr>
            <w:tcW w:w="5244" w:type="dxa"/>
            <w:gridSpan w:val="13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21CBA799" w14:textId="3006610E" w:rsidR="00950A80" w:rsidRPr="00950A80" w:rsidRDefault="00950A80" w:rsidP="00950A80">
            <w:pPr>
              <w:pStyle w:val="ListParagraph"/>
              <w:numPr>
                <w:ilvl w:val="0"/>
                <w:numId w:val="28"/>
              </w:numPr>
              <w:ind w:left="321" w:hanging="284"/>
              <w:rPr>
                <w:rFonts w:ascii="Tahoma" w:eastAsia="Times New Roman" w:hAnsi="Tahoma" w:cs="Tahoma"/>
                <w:sz w:val="16"/>
                <w:szCs w:val="16"/>
              </w:rPr>
            </w:pPr>
            <w:r w:rsidRPr="00950A80">
              <w:rPr>
                <w:rFonts w:ascii="Tahoma" w:eastAsia="Times New Roman" w:hAnsi="Tahoma" w:cs="Tahoma"/>
                <w:sz w:val="16"/>
                <w:szCs w:val="16"/>
              </w:rPr>
              <w:t>Wear impermeable gloves, and overalls where necessary.</w:t>
            </w:r>
          </w:p>
          <w:p w14:paraId="41F734FE" w14:textId="77A52D05" w:rsidR="00950A80" w:rsidRPr="00950A80" w:rsidRDefault="00950A80" w:rsidP="00950A80">
            <w:pPr>
              <w:pStyle w:val="ListParagraph"/>
              <w:numPr>
                <w:ilvl w:val="0"/>
                <w:numId w:val="28"/>
              </w:numPr>
              <w:ind w:left="321" w:hanging="284"/>
              <w:rPr>
                <w:rFonts w:ascii="Tahoma" w:eastAsia="Times New Roman" w:hAnsi="Tahoma" w:cs="Tahoma"/>
                <w:sz w:val="16"/>
                <w:szCs w:val="16"/>
              </w:rPr>
            </w:pPr>
            <w:r w:rsidRPr="00950A80">
              <w:rPr>
                <w:rFonts w:ascii="Tahoma" w:eastAsia="Times New Roman" w:hAnsi="Tahoma" w:cs="Tahoma"/>
                <w:sz w:val="16"/>
                <w:szCs w:val="16"/>
              </w:rPr>
              <w:t>Avoid contact with the eyes. Use eye protection.</w:t>
            </w:r>
          </w:p>
          <w:p w14:paraId="33C1D04A" w14:textId="41FAC035" w:rsidR="00950A80" w:rsidRPr="00950A80" w:rsidRDefault="00950A80" w:rsidP="00950A80">
            <w:pPr>
              <w:pStyle w:val="ListParagraph"/>
              <w:numPr>
                <w:ilvl w:val="0"/>
                <w:numId w:val="28"/>
              </w:numPr>
              <w:ind w:left="321" w:hanging="284"/>
              <w:rPr>
                <w:rFonts w:ascii="Tahoma" w:eastAsia="Times New Roman" w:hAnsi="Tahoma" w:cs="Tahoma"/>
                <w:sz w:val="16"/>
                <w:szCs w:val="16"/>
              </w:rPr>
            </w:pPr>
            <w:r w:rsidRPr="00950A80">
              <w:rPr>
                <w:rFonts w:ascii="Tahoma" w:eastAsia="Times New Roman" w:hAnsi="Tahoma" w:cs="Tahoma"/>
                <w:sz w:val="16"/>
                <w:szCs w:val="16"/>
              </w:rPr>
              <w:t>Do NOT siphon by mouth. Do NOT eat, drink smoke when using, and wash hands after use.</w:t>
            </w:r>
          </w:p>
          <w:p w14:paraId="669F3443" w14:textId="3A2B35CC" w:rsidR="00950A80" w:rsidRPr="00950A80" w:rsidRDefault="00950A80" w:rsidP="00950A80">
            <w:pPr>
              <w:pStyle w:val="ListParagraph"/>
              <w:numPr>
                <w:ilvl w:val="0"/>
                <w:numId w:val="28"/>
              </w:numPr>
              <w:ind w:left="321" w:hanging="284"/>
              <w:rPr>
                <w:rFonts w:ascii="Tahoma" w:eastAsia="Times New Roman" w:hAnsi="Tahoma" w:cs="Tahoma"/>
                <w:sz w:val="16"/>
                <w:szCs w:val="16"/>
              </w:rPr>
            </w:pPr>
            <w:r w:rsidRPr="00950A80">
              <w:rPr>
                <w:rFonts w:ascii="Tahoma" w:eastAsia="Times New Roman" w:hAnsi="Tahoma" w:cs="Tahoma"/>
                <w:sz w:val="16"/>
                <w:szCs w:val="16"/>
              </w:rPr>
              <w:t>Store on bund, on impermeable grounds. Keep spill kit close by.</w:t>
            </w:r>
          </w:p>
          <w:p w14:paraId="42B70654" w14:textId="41B23473" w:rsidR="00950A80" w:rsidRPr="00950A80" w:rsidRDefault="00950A80" w:rsidP="00950A80">
            <w:pPr>
              <w:pStyle w:val="ListParagraph"/>
              <w:numPr>
                <w:ilvl w:val="0"/>
                <w:numId w:val="28"/>
              </w:numPr>
              <w:ind w:left="321" w:hanging="284"/>
              <w:rPr>
                <w:rFonts w:ascii="Tahoma" w:eastAsia="Times New Roman" w:hAnsi="Tahoma" w:cs="Tahoma"/>
                <w:sz w:val="16"/>
                <w:szCs w:val="16"/>
              </w:rPr>
            </w:pPr>
            <w:r w:rsidRPr="00950A80">
              <w:rPr>
                <w:rFonts w:ascii="Tahoma" w:eastAsia="Times New Roman" w:hAnsi="Tahoma" w:cs="Tahoma"/>
                <w:sz w:val="16"/>
                <w:szCs w:val="16"/>
              </w:rPr>
              <w:t>Use mechanical aids, and manual handling techniques when handling. Do NOT drag, roll, or push drums.</w:t>
            </w:r>
          </w:p>
          <w:p w14:paraId="40A79D5D" w14:textId="7C50C296" w:rsidR="00D01D84" w:rsidRPr="00D968AE" w:rsidRDefault="00950A80" w:rsidP="00950A80">
            <w:pPr>
              <w:pStyle w:val="ListParagraph"/>
              <w:numPr>
                <w:ilvl w:val="0"/>
                <w:numId w:val="28"/>
              </w:numPr>
              <w:ind w:left="321" w:hanging="284"/>
              <w:rPr>
                <w:rFonts w:ascii="Tahoma" w:eastAsia="Times New Roman" w:hAnsi="Tahoma" w:cs="Tahoma"/>
                <w:sz w:val="16"/>
                <w:szCs w:val="16"/>
              </w:rPr>
            </w:pPr>
            <w:r w:rsidRPr="00950A80">
              <w:rPr>
                <w:rFonts w:ascii="Tahoma" w:eastAsia="Times New Roman" w:hAnsi="Tahoma" w:cs="Tahoma"/>
                <w:sz w:val="16"/>
                <w:szCs w:val="16"/>
              </w:rPr>
              <w:t>Keep away from open flames, heat, hot surfaces, and other sources of ignition.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18952D81" w14:textId="0E0E42FE" w:rsidR="00E70B92" w:rsidRPr="00950A80" w:rsidRDefault="00E70B92" w:rsidP="00950A80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950A80">
              <w:rPr>
                <w:rFonts w:ascii="Tahoma" w:hAnsi="Tahoma" w:cs="Tahoma"/>
                <w:sz w:val="16"/>
                <w:szCs w:val="16"/>
              </w:rPr>
              <w:t>Stop the spill if safe to do so.</w:t>
            </w:r>
          </w:p>
          <w:p w14:paraId="3A0C6F5B" w14:textId="6578EE85" w:rsidR="00E70B92" w:rsidRPr="00950A80" w:rsidRDefault="00E70B92" w:rsidP="00950A80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950A80">
              <w:rPr>
                <w:rFonts w:ascii="Tahoma" w:hAnsi="Tahoma" w:cs="Tahoma"/>
                <w:sz w:val="16"/>
                <w:szCs w:val="16"/>
              </w:rPr>
              <w:t>Prevent entry into drains, sewers, and watercourses.</w:t>
            </w:r>
          </w:p>
          <w:p w14:paraId="727CB84A" w14:textId="0721B30D" w:rsidR="00E70B92" w:rsidRPr="00950A80" w:rsidRDefault="00E70B92" w:rsidP="00950A80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950A80">
              <w:rPr>
                <w:rFonts w:ascii="Tahoma" w:hAnsi="Tahoma" w:cs="Tahoma"/>
                <w:sz w:val="16"/>
                <w:szCs w:val="16"/>
              </w:rPr>
              <w:t>Soak up with absorbent material.</w:t>
            </w:r>
          </w:p>
          <w:p w14:paraId="41F6FF18" w14:textId="0BB11F01" w:rsidR="00E70B92" w:rsidRPr="00950A80" w:rsidRDefault="00E70B92" w:rsidP="00950A80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950A80">
              <w:rPr>
                <w:rFonts w:ascii="Tahoma" w:hAnsi="Tahoma" w:cs="Tahoma"/>
                <w:sz w:val="16"/>
                <w:szCs w:val="16"/>
              </w:rPr>
              <w:t>If spilt into water, contain by a boom, then collect by skimming or</w:t>
            </w:r>
          </w:p>
          <w:p w14:paraId="44A69E3D" w14:textId="0770836C" w:rsidR="00E70B92" w:rsidRPr="00950A80" w:rsidRDefault="00E70B92" w:rsidP="00950A80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950A80">
              <w:rPr>
                <w:rFonts w:ascii="Tahoma" w:hAnsi="Tahoma" w:cs="Tahoma"/>
                <w:sz w:val="16"/>
                <w:szCs w:val="16"/>
              </w:rPr>
              <w:t>absorption.</w:t>
            </w:r>
          </w:p>
          <w:p w14:paraId="7ED7A0F5" w14:textId="263AC933" w:rsidR="00E70B92" w:rsidRPr="00950A80" w:rsidRDefault="00E70B92" w:rsidP="00950A80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950A80">
              <w:rPr>
                <w:rFonts w:ascii="Tahoma" w:hAnsi="Tahoma" w:cs="Tahoma"/>
                <w:sz w:val="16"/>
                <w:szCs w:val="16"/>
              </w:rPr>
              <w:t>Clean the contaminated area, surface will be slippery.</w:t>
            </w:r>
          </w:p>
          <w:p w14:paraId="5760D207" w14:textId="5852BDEE" w:rsidR="00D01D84" w:rsidRPr="00950A80" w:rsidRDefault="00E70B92" w:rsidP="00950A80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950A80">
              <w:rPr>
                <w:rFonts w:ascii="Tahoma" w:hAnsi="Tahoma" w:cs="Tahoma"/>
                <w:sz w:val="16"/>
                <w:szCs w:val="16"/>
              </w:rPr>
              <w:t>Notify Environmental agency if spill contaminates water.</w:t>
            </w:r>
          </w:p>
        </w:tc>
      </w:tr>
      <w:tr w:rsidR="00B23C62" w:rsidRPr="00246584" w14:paraId="68B421ED" w14:textId="77777777" w:rsidTr="00D01D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0490" w:type="dxa"/>
            <w:gridSpan w:val="25"/>
            <w:tcBorders>
              <w:left w:val="single" w:sz="4" w:space="0" w:color="455560"/>
            </w:tcBorders>
            <w:shd w:val="clear" w:color="auto" w:fill="455560"/>
          </w:tcPr>
          <w:p w14:paraId="42699CE0" w14:textId="1949FBDC" w:rsidR="00B23C62" w:rsidRPr="00246584" w:rsidRDefault="00B23C62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Disposal</w:t>
            </w:r>
          </w:p>
        </w:tc>
      </w:tr>
      <w:tr w:rsidR="003E1987" w:rsidRPr="00246584" w14:paraId="3310B520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2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ACEE050" w14:textId="77777777" w:rsidR="00FA51B0" w:rsidRPr="00552C2E" w:rsidRDefault="003E1987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sz w:val="20"/>
                <w:szCs w:val="20"/>
              </w:rPr>
              <w:t>Hazardous Waste?</w:t>
            </w:r>
          </w:p>
          <w:p w14:paraId="0376C2CD" w14:textId="4B44EC82" w:rsidR="003E1987" w:rsidRPr="00D01D84" w:rsidRDefault="003E1987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62409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151854B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Skip</w:t>
            </w:r>
          </w:p>
          <w:p w14:paraId="4D9FB322" w14:textId="0431DB44" w:rsidR="003E1987" w:rsidRPr="00FA51B0" w:rsidRDefault="00E453CD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1999281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</w:p>
        </w:tc>
        <w:tc>
          <w:tcPr>
            <w:tcW w:w="5246" w:type="dxa"/>
            <w:gridSpan w:val="12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73D3B16" w14:textId="7A6AC748" w:rsidR="003E1987" w:rsidRPr="00950A80" w:rsidRDefault="00950A80" w:rsidP="00950A80">
            <w:pPr>
              <w:pStyle w:val="ListParagraph"/>
              <w:numPr>
                <w:ilvl w:val="0"/>
                <w:numId w:val="29"/>
              </w:numPr>
              <w:ind w:left="316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50A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Place used/contaminated materials in suitable containers. - Dispose of controlled waste in accordance with Duty of Care Regs (Environmental Protection Act 1990-Section34) Using a licenced waste disposal company. - Do NOT burn or incinerate drums.                      </w:t>
            </w:r>
            <w:r w:rsidR="003E1987" w:rsidRPr="00950A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Other</w:t>
            </w:r>
            <w:r w:rsidR="003E1987" w:rsidRPr="00950A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color w:val="000000" w:themeColor="text1"/>
                  <w:sz w:val="16"/>
                  <w:szCs w:val="16"/>
                </w:rPr>
                <w:id w:val="-2111121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0A80">
                  <w:rPr>
                    <w:rFonts w:ascii="MS Gothic" w:eastAsia="MS Gothic" w:hAnsi="MS Gothic" w:cs="Arial" w:hint="eastAsia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3E1987" w:rsidRPr="00246584" w14:paraId="7AE9DC2F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9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EE447D7" w14:textId="77777777" w:rsidR="00FA51B0" w:rsidRDefault="003E1987" w:rsidP="003E1987">
            <w:pPr>
              <w:jc w:val="center"/>
              <w:rPr>
                <w:rFonts w:ascii="MS Gothic" w:eastAsia="MS Gothic" w:hAnsi="MS Gothic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Depot</w:t>
            </w:r>
            <w:r w:rsidRPr="00D01D84">
              <w:rPr>
                <w:rFonts w:ascii="MS Gothic" w:eastAsia="MS Gothic" w:hAnsi="MS Gothic" w:cs="Arial"/>
                <w:sz w:val="20"/>
                <w:szCs w:val="20"/>
              </w:rPr>
              <w:t xml:space="preserve"> </w:t>
            </w:r>
          </w:p>
          <w:p w14:paraId="28884B61" w14:textId="07B75674" w:rsidR="003E1987" w:rsidRPr="00D01D84" w:rsidRDefault="00E453CD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86759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34901C6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  <w:p w14:paraId="0FC08C20" w14:textId="32D5E6BE" w:rsidR="003E1987" w:rsidRPr="00D01D84" w:rsidRDefault="00E453CD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59278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98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246" w:type="dxa"/>
            <w:gridSpan w:val="12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79003AD" w14:textId="1818735C" w:rsidR="003E1987" w:rsidRPr="00D01D84" w:rsidRDefault="003E1987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1B0" w:rsidRPr="00246584" w14:paraId="1DB21527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244" w:type="dxa"/>
            <w:gridSpan w:val="13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10527CE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FIRST AID</w:t>
            </w:r>
          </w:p>
          <w:p w14:paraId="396F1957" w14:textId="05C233E7" w:rsidR="00321FC2" w:rsidRPr="00FA51B0" w:rsidRDefault="00321FC2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64DDDDE" wp14:editId="7DDB7534">
                  <wp:extent cx="266700" cy="270147"/>
                  <wp:effectExtent l="95250" t="38100" r="38100" b="920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40" cy="27940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1A11252F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FIRE FIGHTING</w:t>
            </w:r>
          </w:p>
          <w:p w14:paraId="592A3071" w14:textId="77777777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noProof/>
              </w:rPr>
              <w:drawing>
                <wp:inline distT="0" distB="0" distL="0" distR="0" wp14:anchorId="382C42AB" wp14:editId="3DB149FB">
                  <wp:extent cx="280312" cy="283210"/>
                  <wp:effectExtent l="95250" t="38100" r="43815" b="977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52" cy="286484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736FA8F8" w14:textId="1FBE0DF5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552C2E" w:rsidRPr="00D968AE" w14:paraId="63925B6D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7"/>
        </w:trPr>
        <w:tc>
          <w:tcPr>
            <w:tcW w:w="2551" w:type="dxa"/>
            <w:gridSpan w:val="5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0E43318A" w14:textId="118E1802" w:rsidR="00774A1E" w:rsidRPr="00774A1E" w:rsidRDefault="00774A1E" w:rsidP="00774A1E">
            <w:pPr>
              <w:pStyle w:val="NormalWeb"/>
              <w:ind w:right="-249"/>
              <w:rPr>
                <w:rFonts w:ascii="Tahoma" w:hAnsi="Tahoma" w:cs="Tahoma"/>
                <w:sz w:val="16"/>
                <w:szCs w:val="16"/>
              </w:rPr>
            </w:pPr>
            <w:r w:rsidRPr="00774A1E">
              <w:rPr>
                <w:rFonts w:ascii="Tahoma" w:hAnsi="Tahoma" w:cs="Tahoma"/>
                <w:sz w:val="16"/>
                <w:szCs w:val="16"/>
              </w:rPr>
              <w:t>Remove to fresh air. If effects persist, seek medical attention.</w:t>
            </w:r>
          </w:p>
          <w:p w14:paraId="478F4A87" w14:textId="08D5EA67" w:rsidR="00552C2E" w:rsidRPr="00950A80" w:rsidRDefault="00774A1E" w:rsidP="00774A1E">
            <w:pPr>
              <w:pStyle w:val="NormalWeb"/>
              <w:ind w:right="-249"/>
              <w:rPr>
                <w:rFonts w:ascii="Tahoma" w:hAnsi="Tahoma" w:cs="Tahoma"/>
                <w:sz w:val="16"/>
                <w:szCs w:val="16"/>
              </w:rPr>
            </w:pPr>
            <w:r w:rsidRPr="00774A1E">
              <w:rPr>
                <w:rFonts w:ascii="Tahoma" w:hAnsi="Tahoma" w:cs="Tahoma"/>
                <w:sz w:val="16"/>
                <w:szCs w:val="16"/>
              </w:rPr>
              <w:t>Wash thoroughly with warm soap water. Seek medical attention if irritation occurs.</w:t>
            </w:r>
          </w:p>
        </w:tc>
        <w:tc>
          <w:tcPr>
            <w:tcW w:w="2693" w:type="dxa"/>
            <w:gridSpan w:val="8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6D33D3E" w14:textId="6C30DEA0" w:rsidR="00774A1E" w:rsidRPr="00774A1E" w:rsidRDefault="00774A1E" w:rsidP="00774A1E">
            <w:pPr>
              <w:pStyle w:val="ListParagraph"/>
              <w:ind w:left="323" w:hanging="142"/>
              <w:rPr>
                <w:rFonts w:ascii="Tahoma" w:hAnsi="Tahoma" w:cs="Tahoma"/>
                <w:sz w:val="16"/>
                <w:szCs w:val="16"/>
              </w:rPr>
            </w:pPr>
            <w:r w:rsidRPr="00774A1E">
              <w:rPr>
                <w:rFonts w:ascii="Tahoma" w:hAnsi="Tahoma" w:cs="Tahoma"/>
                <w:sz w:val="16"/>
                <w:szCs w:val="16"/>
              </w:rPr>
              <w:t xml:space="preserve"> Remove contact lenses, and flush with water. If irritation continues get medical attention.</w:t>
            </w:r>
          </w:p>
          <w:p w14:paraId="20E15FDF" w14:textId="77777777" w:rsidR="00774A1E" w:rsidRPr="00774A1E" w:rsidRDefault="00774A1E" w:rsidP="00774A1E">
            <w:pPr>
              <w:pStyle w:val="ListParagraph"/>
              <w:ind w:left="323" w:hanging="142"/>
              <w:rPr>
                <w:rFonts w:ascii="Tahoma" w:hAnsi="Tahoma" w:cs="Tahoma"/>
                <w:sz w:val="16"/>
                <w:szCs w:val="16"/>
              </w:rPr>
            </w:pPr>
          </w:p>
          <w:p w14:paraId="5F2AF203" w14:textId="63B1C098" w:rsidR="00E464FD" w:rsidRPr="00E464FD" w:rsidRDefault="00774A1E" w:rsidP="00774A1E">
            <w:pPr>
              <w:pStyle w:val="ListParagraph"/>
              <w:ind w:left="323" w:hanging="142"/>
              <w:rPr>
                <w:rFonts w:ascii="Tahoma" w:hAnsi="Tahoma" w:cs="Tahoma"/>
                <w:sz w:val="16"/>
                <w:szCs w:val="16"/>
              </w:rPr>
            </w:pPr>
            <w:r w:rsidRPr="00774A1E">
              <w:rPr>
                <w:rFonts w:ascii="Tahoma" w:hAnsi="Tahoma" w:cs="Tahoma"/>
                <w:sz w:val="16"/>
                <w:szCs w:val="16"/>
              </w:rPr>
              <w:t xml:space="preserve"> Rinse mouth with water. Do NOT induce vomiting, unless instructed by a medical professional.</w:t>
            </w:r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CE030BE" w14:textId="3EC3BC97" w:rsidR="00552C2E" w:rsidRPr="00D968AE" w:rsidRDefault="00552C2E" w:rsidP="003E1987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WATER</w:t>
            </w:r>
          </w:p>
          <w:p w14:paraId="0E0A8707" w14:textId="4EBBCEB2" w:rsidR="00552C2E" w:rsidRPr="00D968AE" w:rsidRDefault="00E453CD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21383754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A1E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6578FFB" w14:textId="0C025D6C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  <w:t>FOAM</w:t>
            </w:r>
          </w:p>
          <w:p w14:paraId="4C9C102D" w14:textId="023AE368" w:rsidR="00552C2E" w:rsidRPr="00D968AE" w:rsidRDefault="00E453CD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6350193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A1E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134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9272B95" w14:textId="02D61EA6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0070C0"/>
                <w:sz w:val="16"/>
                <w:szCs w:val="16"/>
              </w:rPr>
              <w:t>POWDER</w:t>
            </w:r>
          </w:p>
          <w:p w14:paraId="1A257F44" w14:textId="407079D9" w:rsidR="00552C2E" w:rsidRPr="00D968AE" w:rsidRDefault="00E453CD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1424159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A1E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2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DEF9AD2" w14:textId="04D3064B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CO2</w:t>
            </w:r>
          </w:p>
          <w:p w14:paraId="2B902347" w14:textId="14DE8A6E" w:rsidR="00552C2E" w:rsidRPr="00D968AE" w:rsidRDefault="00E453CD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433740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D90F60B" w14:textId="674DBCD5" w:rsidR="00552C2E" w:rsidRPr="00D968AE" w:rsidRDefault="00552C2E" w:rsidP="00D968AE">
            <w:pPr>
              <w:shd w:val="clear" w:color="auto" w:fill="FFFF0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CHEMICAL</w:t>
            </w:r>
          </w:p>
          <w:p w14:paraId="0D93362F" w14:textId="15F891C5" w:rsidR="00552C2E" w:rsidRPr="00D968AE" w:rsidRDefault="00E453CD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1511175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64FD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552C2E" w:rsidRPr="00D968AE" w14:paraId="3CD84D12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7"/>
        </w:trPr>
        <w:tc>
          <w:tcPr>
            <w:tcW w:w="2551" w:type="dxa"/>
            <w:gridSpan w:val="5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269C027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A16432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auto"/>
            <w:vAlign w:val="center"/>
          </w:tcPr>
          <w:p w14:paraId="0524D7BA" w14:textId="77777777" w:rsidR="00552C2E" w:rsidRPr="00552C2E" w:rsidRDefault="00552C2E" w:rsidP="00552C2E">
            <w:pPr>
              <w:rPr>
                <w:rFonts w:ascii="Tahoma" w:hAnsi="Tahoma" w:cs="Tahoma"/>
                <w:sz w:val="16"/>
                <w:szCs w:val="16"/>
              </w:rPr>
            </w:pPr>
            <w:r w:rsidRPr="00552C2E">
              <w:rPr>
                <w:rFonts w:ascii="Tahoma" w:hAnsi="Tahoma" w:cs="Tahoma"/>
                <w:sz w:val="16"/>
                <w:szCs w:val="16"/>
              </w:rPr>
              <w:t>PRECAUTIONS:</w:t>
            </w:r>
          </w:p>
          <w:p w14:paraId="2B5A28B4" w14:textId="35FF4031" w:rsidR="00552C2E" w:rsidRPr="00552C2E" w:rsidRDefault="00552C2E" w:rsidP="00552C2E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50"/>
        <w:tblW w:w="1048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1003"/>
        <w:gridCol w:w="92"/>
        <w:gridCol w:w="358"/>
        <w:gridCol w:w="745"/>
        <w:gridCol w:w="203"/>
        <w:gridCol w:w="699"/>
        <w:gridCol w:w="200"/>
        <w:gridCol w:w="704"/>
        <w:gridCol w:w="709"/>
        <w:gridCol w:w="484"/>
        <w:gridCol w:w="508"/>
        <w:gridCol w:w="191"/>
        <w:gridCol w:w="376"/>
        <w:gridCol w:w="851"/>
        <w:gridCol w:w="171"/>
        <w:gridCol w:w="1105"/>
        <w:gridCol w:w="992"/>
      </w:tblGrid>
      <w:tr w:rsidR="00D04441" w:rsidRPr="00C74D5D" w14:paraId="4F83D731" w14:textId="77777777" w:rsidTr="00A80272">
        <w:trPr>
          <w:trHeight w:val="283"/>
        </w:trPr>
        <w:tc>
          <w:tcPr>
            <w:tcW w:w="10485" w:type="dxa"/>
            <w:gridSpan w:val="18"/>
            <w:shd w:val="clear" w:color="auto" w:fill="FFDE00"/>
            <w:vAlign w:val="center"/>
          </w:tcPr>
          <w:p w14:paraId="72D0CE36" w14:textId="2617CD0D" w:rsidR="00D04441" w:rsidRPr="00A80272" w:rsidRDefault="00A80272" w:rsidP="00D04441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A80272">
              <w:rPr>
                <w:rFonts w:ascii="Tahoma" w:hAnsi="Tahoma" w:cs="Tahoma"/>
                <w:color w:val="000000" w:themeColor="text1"/>
                <w:sz w:val="24"/>
                <w:szCs w:val="24"/>
              </w:rPr>
              <w:t>SITE SPECIFIC CONTROLS</w:t>
            </w:r>
            <w:r w:rsidR="006D094D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(TO BE COMPLETED ON SITE)</w:t>
            </w:r>
          </w:p>
        </w:tc>
      </w:tr>
      <w:tr w:rsidR="001E22DB" w:rsidRPr="00C74D5D" w14:paraId="3335F74D" w14:textId="77777777" w:rsidTr="001E22DB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41C810B6" w14:textId="28B8D62B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lastRenderedPageBreak/>
              <w:t>Work Activities</w:t>
            </w:r>
            <w:r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 Being Undertaken</w:t>
            </w:r>
          </w:p>
        </w:tc>
      </w:tr>
      <w:tr w:rsidR="001E22DB" w:rsidRPr="00C74D5D" w14:paraId="6C987E78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18" w:space="0" w:color="455560"/>
            </w:tcBorders>
            <w:shd w:val="clear" w:color="auto" w:fill="auto"/>
            <w:vAlign w:val="center"/>
          </w:tcPr>
          <w:p w14:paraId="423B00BF" w14:textId="277642D8" w:rsidR="001E22DB" w:rsidRPr="00E464FD" w:rsidRDefault="00E464FD" w:rsidP="00D04441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6D094D">
              <w:rPr>
                <w:rFonts w:ascii="Tahoma" w:hAnsi="Tahoma" w:cs="Tahoma"/>
                <w:color w:val="FF0000"/>
                <w:sz w:val="20"/>
                <w:szCs w:val="20"/>
              </w:rPr>
              <w:t>Fuelling of Plant &amp; Equipment on site</w:t>
            </w:r>
          </w:p>
        </w:tc>
      </w:tr>
      <w:tr w:rsidR="001E22DB" w:rsidRPr="00C74D5D" w14:paraId="3BCBA4C9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4192E799" w14:textId="1357B0A8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Exposure</w:t>
            </w:r>
          </w:p>
        </w:tc>
      </w:tr>
      <w:tr w:rsidR="001E22DB" w:rsidRPr="00C74D5D" w14:paraId="2B0453DB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D357E8C" w14:textId="75A6B775" w:rsid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Number of Persons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84493E3" w14:textId="4B3C7A13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Frequency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9EA1979" w14:textId="4C673548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3119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AAA1C16" w14:textId="674F187A" w:rsidR="001E22DB" w:rsidRPr="00C50C81" w:rsidRDefault="001E22DB" w:rsidP="00C50C81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 w:rsidRPr="00C50C81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Any specific training requirements?</w:t>
            </w:r>
          </w:p>
        </w:tc>
      </w:tr>
      <w:tr w:rsidR="001E22DB" w:rsidRPr="00C74D5D" w14:paraId="4381F482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E0B64E2" w14:textId="19536AD5" w:rsidR="001E22DB" w:rsidRPr="006D094D" w:rsidRDefault="00E464FD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 w:rsidRPr="006D094D">
              <w:rPr>
                <w:rFonts w:ascii="Tahoma" w:hAnsi="Tahoma" w:cs="Tahoma"/>
                <w:color w:val="FF0000"/>
                <w:sz w:val="20"/>
                <w:szCs w:val="20"/>
              </w:rPr>
              <w:t>5-10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629FEC1" w14:textId="324A9C9C" w:rsidR="001E22DB" w:rsidRPr="006D094D" w:rsidRDefault="00E464FD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 w:rsidRPr="006D094D">
              <w:rPr>
                <w:rFonts w:ascii="Tahoma" w:hAnsi="Tahoma" w:cs="Tahoma"/>
                <w:color w:val="FF0000"/>
                <w:sz w:val="20"/>
                <w:szCs w:val="20"/>
              </w:rPr>
              <w:t>Daily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041F04FD" w14:textId="793A2076" w:rsidR="001E22DB" w:rsidRPr="006D094D" w:rsidRDefault="00E464FD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 w:rsidRPr="006D094D">
              <w:rPr>
                <w:rFonts w:ascii="Tahoma" w:hAnsi="Tahoma" w:cs="Tahoma"/>
                <w:color w:val="FF0000"/>
                <w:sz w:val="20"/>
                <w:szCs w:val="20"/>
              </w:rPr>
              <w:t>30 mins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491478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19" w:type="dxa"/>
                <w:gridSpan w:val="4"/>
                <w:tcBorders>
                  <w:top w:val="single" w:sz="4" w:space="0" w:color="455560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1D7F9B9F" w14:textId="7E20EB9A" w:rsidR="001E22DB" w:rsidRDefault="001E22DB" w:rsidP="001E22DB">
                <w:pPr>
                  <w:jc w:val="center"/>
                  <w:rPr>
                    <w:rFonts w:ascii="Tahoma" w:hAnsi="Tahoma" w:cs="Tahoma"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80272" w:rsidRPr="00C74D5D" w14:paraId="4E246386" w14:textId="77777777" w:rsidTr="00D04441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661BA8B7" w14:textId="6F2DA450" w:rsidR="00A80272" w:rsidRPr="00A80272" w:rsidRDefault="00A80272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A80272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Personal Protective Equipment (PPE) Control Measures</w:t>
            </w:r>
          </w:p>
        </w:tc>
      </w:tr>
      <w:tr w:rsidR="00D04441" w:rsidRPr="00C74D5D" w14:paraId="6C76F896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0FE34A18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7608DA4" wp14:editId="5E26B879">
                  <wp:extent cx="486000" cy="492215"/>
                  <wp:effectExtent l="0" t="0" r="9525" b="317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4872" r="58983" b="85375"/>
                          <a:stretch/>
                        </pic:blipFill>
                        <pic:spPr bwMode="auto">
                          <a:xfrm>
                            <a:off x="0" y="0"/>
                            <a:ext cx="486000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1D9E45A6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E7FE961" wp14:editId="5C28E589">
                  <wp:extent cx="486270" cy="491490"/>
                  <wp:effectExtent l="0" t="0" r="9525" b="381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52" t="4872" r="73103" b="85375"/>
                          <a:stretch/>
                        </pic:blipFill>
                        <pic:spPr bwMode="auto">
                          <a:xfrm>
                            <a:off x="0" y="0"/>
                            <a:ext cx="48698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5BE2BD5B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7FA948F" wp14:editId="5321F8FB">
                  <wp:extent cx="490424" cy="491490"/>
                  <wp:effectExtent l="0" t="0" r="5080" b="381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41" t="4872" r="44319" b="85375"/>
                          <a:stretch/>
                        </pic:blipFill>
                        <pic:spPr bwMode="auto">
                          <a:xfrm>
                            <a:off x="0" y="0"/>
                            <a:ext cx="49114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248733E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9599684" wp14:editId="5CF01DEB">
                  <wp:extent cx="479244" cy="491490"/>
                  <wp:effectExtent l="0" t="0" r="0" b="381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19" t="4872" r="30399" b="85375"/>
                          <a:stretch/>
                        </pic:blipFill>
                        <pic:spPr bwMode="auto">
                          <a:xfrm>
                            <a:off x="0" y="0"/>
                            <a:ext cx="479951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71DF420A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2B8A3A8" wp14:editId="006B0B00">
                  <wp:extent cx="483900" cy="491490"/>
                  <wp:effectExtent l="0" t="0" r="0" b="381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821" t="4872" r="15990" b="85375"/>
                          <a:stretch/>
                        </pic:blipFill>
                        <pic:spPr bwMode="auto">
                          <a:xfrm>
                            <a:off x="0" y="0"/>
                            <a:ext cx="484614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1CF57604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5919D80" wp14:editId="5E53FF33">
                  <wp:extent cx="483270" cy="491490"/>
                  <wp:effectExtent l="0" t="0" r="0" b="381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243" t="4872" r="1582" b="85375"/>
                          <a:stretch/>
                        </pic:blipFill>
                        <pic:spPr bwMode="auto">
                          <a:xfrm>
                            <a:off x="0" y="0"/>
                            <a:ext cx="483983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0FBD3F03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7722E11" wp14:editId="525E1EF0">
                  <wp:extent cx="485608" cy="485834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20385" r="58983" b="69980"/>
                          <a:stretch/>
                        </pic:blipFill>
                        <pic:spPr bwMode="auto">
                          <a:xfrm>
                            <a:off x="0" y="0"/>
                            <a:ext cx="486000" cy="486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A271B7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FD5B214" wp14:editId="441DA1C0">
                  <wp:extent cx="485775" cy="48469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50" t="20293" r="73014" b="70087"/>
                          <a:stretch/>
                        </pic:blipFill>
                        <pic:spPr bwMode="auto">
                          <a:xfrm>
                            <a:off x="0" y="0"/>
                            <a:ext cx="486609" cy="485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955D270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3FD31F96" wp14:editId="216F995B">
                  <wp:extent cx="480636" cy="490485"/>
                  <wp:effectExtent l="0" t="0" r="0" b="508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54" t="20289" r="44433" b="69980"/>
                          <a:stretch/>
                        </pic:blipFill>
                        <pic:spPr bwMode="auto">
                          <a:xfrm>
                            <a:off x="0" y="0"/>
                            <a:ext cx="481265" cy="491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4441" w:rsidRPr="00C74D5D" w14:paraId="6CBE52FE" w14:textId="77777777" w:rsidTr="00A80272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560167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4" w:type="dxa"/>
                <w:shd w:val="clear" w:color="auto" w:fill="F2F2F2" w:themeFill="background1" w:themeFillShade="F2"/>
                <w:vAlign w:val="center"/>
              </w:tcPr>
              <w:p w14:paraId="2B2B93E5" w14:textId="42702237" w:rsidR="00D04441" w:rsidRPr="00A80272" w:rsidRDefault="006D094D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137488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5" w:type="dxa"/>
                <w:gridSpan w:val="2"/>
                <w:shd w:val="clear" w:color="auto" w:fill="F2F2F2" w:themeFill="background1" w:themeFillShade="F2"/>
                <w:vAlign w:val="center"/>
              </w:tcPr>
              <w:p w14:paraId="41D58658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696764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3" w:type="dxa"/>
                <w:gridSpan w:val="2"/>
                <w:shd w:val="clear" w:color="auto" w:fill="F2F2F2" w:themeFill="background1" w:themeFillShade="F2"/>
                <w:vAlign w:val="center"/>
              </w:tcPr>
              <w:p w14:paraId="378FA2C1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674882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2" w:type="dxa"/>
                <w:gridSpan w:val="3"/>
                <w:shd w:val="clear" w:color="auto" w:fill="F2F2F2" w:themeFill="background1" w:themeFillShade="F2"/>
                <w:vAlign w:val="center"/>
              </w:tcPr>
              <w:p w14:paraId="1C639637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994992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gridSpan w:val="2"/>
                <w:shd w:val="clear" w:color="auto" w:fill="F2F2F2" w:themeFill="background1" w:themeFillShade="F2"/>
                <w:vAlign w:val="center"/>
              </w:tcPr>
              <w:p w14:paraId="33867620" w14:textId="22F96CA4" w:rsidR="00D04441" w:rsidRPr="00A80272" w:rsidRDefault="00E464FD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72791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shd w:val="clear" w:color="auto" w:fill="F2F2F2" w:themeFill="background1" w:themeFillShade="F2"/>
                <w:vAlign w:val="center"/>
              </w:tcPr>
              <w:p w14:paraId="486E81AA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282343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gridSpan w:val="3"/>
                <w:shd w:val="clear" w:color="auto" w:fill="F2F2F2" w:themeFill="background1" w:themeFillShade="F2"/>
                <w:vAlign w:val="center"/>
              </w:tcPr>
              <w:p w14:paraId="52714101" w14:textId="3E15B20C" w:rsidR="00D04441" w:rsidRPr="00A80272" w:rsidRDefault="006D094D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783107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gridSpan w:val="2"/>
                <w:shd w:val="clear" w:color="auto" w:fill="F2F2F2" w:themeFill="background1" w:themeFillShade="F2"/>
                <w:vAlign w:val="center"/>
              </w:tcPr>
              <w:p w14:paraId="5DD7B2EE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378785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F2F2F2" w:themeFill="background1" w:themeFillShade="F2"/>
                <w:vAlign w:val="center"/>
              </w:tcPr>
              <w:p w14:paraId="36F8400F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04441" w:rsidRPr="00C74D5D" w14:paraId="3FD772EC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5C82C86B" w14:textId="7CF5DC0E" w:rsidR="00D04441" w:rsidRPr="001E22DB" w:rsidRDefault="00E464FD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Eye Protection</w:t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204F8B50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Ear Protection</w:t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26A038C2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Hard Hat</w:t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6BAE22E5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Footwear</w:t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127DA2C8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Overalls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78DA823C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Visor</w:t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71C31EBF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Gloves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57F7567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Face Mask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65C7DF89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Respirator</w:t>
            </w:r>
          </w:p>
        </w:tc>
      </w:tr>
      <w:tr w:rsidR="001E22DB" w:rsidRPr="00C74D5D" w14:paraId="6FDB3215" w14:textId="77777777" w:rsidTr="00C50C81">
        <w:trPr>
          <w:trHeight w:val="80"/>
        </w:trPr>
        <w:tc>
          <w:tcPr>
            <w:tcW w:w="109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3DCEFF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789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A373D3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3498C8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0D6322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4E176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2E45DC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635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09039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50C81" w:rsidRPr="00C74D5D" w14:paraId="5BC5DE1F" w14:textId="77777777" w:rsidTr="00C50C81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2E144C75" w14:textId="4A1FF6EA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Storage Requirements</w:t>
            </w:r>
          </w:p>
        </w:tc>
      </w:tr>
      <w:tr w:rsidR="00C50C81" w:rsidRPr="00C74D5D" w14:paraId="205CEAE4" w14:textId="77777777" w:rsidTr="00C50C81">
        <w:trPr>
          <w:trHeight w:val="80"/>
        </w:trPr>
        <w:tc>
          <w:tcPr>
            <w:tcW w:w="2097" w:type="dxa"/>
            <w:gridSpan w:val="2"/>
            <w:tcBorders>
              <w:top w:val="nil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78FA80E7" w14:textId="77777777" w:rsidR="00C50C81" w:rsidRPr="00C50C81" w:rsidRDefault="00C50C81" w:rsidP="00C50C81">
            <w:pPr>
              <w:jc w:val="center"/>
              <w:rPr>
                <w:rFonts w:ascii="Tahoma" w:eastAsia="Times New Roman" w:hAnsi="Tahoma" w:cs="Tahoma"/>
                <w:sz w:val="6"/>
                <w:szCs w:val="20"/>
              </w:rPr>
            </w:pPr>
          </w:p>
          <w:p w14:paraId="7C0CF0A3" w14:textId="3D302444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eastAsia="Times New Roman" w:hAnsi="Tahoma" w:cs="Tahoma"/>
                <w:sz w:val="18"/>
                <w:szCs w:val="20"/>
              </w:rPr>
              <w:t>LOCKED CAGE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1778A0DE" w14:textId="7AEC126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BUNDED CONTAINER</w:t>
            </w:r>
          </w:p>
        </w:tc>
        <w:tc>
          <w:tcPr>
            <w:tcW w:w="2097" w:type="dxa"/>
            <w:gridSpan w:val="4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4D8AE11E" w14:textId="7ED8D69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PROTECTION</w:t>
            </w:r>
          </w:p>
          <w:p w14:paraId="09C01DAC" w14:textId="63EB24B9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FROM WEATHER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2A3F0BBA" w14:textId="4EECAB7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COSHH STORAGE ROOM</w:t>
            </w:r>
          </w:p>
        </w:tc>
        <w:tc>
          <w:tcPr>
            <w:tcW w:w="2097" w:type="dxa"/>
            <w:gridSpan w:val="2"/>
            <w:tcBorders>
              <w:top w:val="nil"/>
              <w:left w:val="single" w:sz="4" w:space="0" w:color="455560"/>
              <w:bottom w:val="nil"/>
            </w:tcBorders>
            <w:shd w:val="clear" w:color="auto" w:fill="FFFFFF" w:themeFill="background1"/>
          </w:tcPr>
          <w:p w14:paraId="687AE166" w14:textId="7777777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6"/>
                <w:szCs w:val="20"/>
              </w:rPr>
            </w:pPr>
          </w:p>
          <w:p w14:paraId="70A2607F" w14:textId="4D25F8D8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SEALED CONTAINER</w:t>
            </w:r>
          </w:p>
        </w:tc>
      </w:tr>
      <w:tr w:rsidR="00C50C81" w:rsidRPr="00C74D5D" w14:paraId="485FDC72" w14:textId="77777777" w:rsidTr="00C50C81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321495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2"/>
                <w:tcBorders>
                  <w:top w:val="nil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1EA517C" w14:textId="1365C9E8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046903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1544A3D8" w14:textId="5D982CB5" w:rsidR="00C50C81" w:rsidRPr="00C50C81" w:rsidRDefault="006D094D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49250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4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54E45E1" w14:textId="52A31E6C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381634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26DB79E5" w14:textId="75B6F020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6390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2"/>
                <w:tcBorders>
                  <w:top w:val="nil"/>
                  <w:left w:val="single" w:sz="4" w:space="0" w:color="455560"/>
                  <w:bottom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4CDFFFA9" w14:textId="61BF1093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50C81" w:rsidRPr="00C74D5D" w14:paraId="6E310856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878D285" w14:textId="018C0A65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Waste Management</w:t>
            </w:r>
          </w:p>
        </w:tc>
      </w:tr>
      <w:tr w:rsidR="00C50C81" w:rsidRPr="00C74D5D" w14:paraId="4E033788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072309A9" w14:textId="64A398C9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SEGREGATED STORAGE</w:t>
            </w:r>
          </w:p>
        </w:tc>
        <w:tc>
          <w:tcPr>
            <w:tcW w:w="3495" w:type="dxa"/>
            <w:gridSpan w:val="7"/>
            <w:tcBorders>
              <w:top w:val="single" w:sz="4" w:space="0" w:color="455560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663646C6" w14:textId="02982B12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SEALED CONTAINERS</w:t>
            </w:r>
          </w:p>
        </w:tc>
        <w:tc>
          <w:tcPr>
            <w:tcW w:w="3495" w:type="dxa"/>
            <w:gridSpan w:val="5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641D2AE3" w14:textId="17CD5F75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WASTE CARRIER DISPOSAL / RECYCLING LICENCE</w:t>
            </w:r>
          </w:p>
        </w:tc>
      </w:tr>
      <w:tr w:rsidR="00C50C81" w:rsidRPr="00C74D5D" w14:paraId="342A08AC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1984416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6"/>
                <w:tcBorders>
                  <w:top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7BD5C3A9" w14:textId="4875AC44" w:rsidR="00C50C81" w:rsidRPr="00C50C81" w:rsidRDefault="009F6973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9358954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7"/>
                <w:tcBorders>
                  <w:top w:val="nil"/>
                  <w:left w:val="single" w:sz="4" w:space="0" w:color="455560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52C030D1" w14:textId="7DCFD7E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912154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5"/>
                <w:tcBorders>
                  <w:top w:val="nil"/>
                  <w:left w:val="single" w:sz="4" w:space="0" w:color="455560"/>
                  <w:bottom w:val="nil"/>
                </w:tcBorders>
                <w:shd w:val="clear" w:color="auto" w:fill="auto"/>
                <w:vAlign w:val="center"/>
              </w:tcPr>
              <w:p w14:paraId="321D96AC" w14:textId="48095C8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F6973" w:rsidRPr="00C74D5D" w14:paraId="62C8DBF8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7014A347" w14:textId="0C029050" w:rsidR="009F6973" w:rsidRPr="009F6973" w:rsidRDefault="009F6973" w:rsidP="009F6973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9F6973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Risk Rating Following Control Measures</w:t>
            </w:r>
          </w:p>
        </w:tc>
      </w:tr>
      <w:tr w:rsidR="009F6973" w:rsidRPr="00C74D5D" w14:paraId="505271FB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nil"/>
              <w:bottom w:val="nil"/>
            </w:tcBorders>
            <w:shd w:val="clear" w:color="auto" w:fill="92D050"/>
            <w:vAlign w:val="center"/>
          </w:tcPr>
          <w:p w14:paraId="4E8AD1C5" w14:textId="2D1A0EF2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3495" w:type="dxa"/>
            <w:gridSpan w:val="7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3E9E643C" w14:textId="35A2C951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MEDIUM</w:t>
            </w:r>
          </w:p>
        </w:tc>
        <w:tc>
          <w:tcPr>
            <w:tcW w:w="3495" w:type="dxa"/>
            <w:gridSpan w:val="5"/>
            <w:tcBorders>
              <w:top w:val="nil"/>
              <w:bottom w:val="nil"/>
            </w:tcBorders>
            <w:shd w:val="clear" w:color="auto" w:fill="FF0000"/>
            <w:vAlign w:val="center"/>
          </w:tcPr>
          <w:p w14:paraId="3563CA3E" w14:textId="62EC296F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9F6973" w:rsidRPr="00C74D5D" w14:paraId="419D3E34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665479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6"/>
                <w:tcBorders>
                  <w:top w:val="nil"/>
                  <w:bottom w:val="single" w:sz="4" w:space="0" w:color="455560"/>
                </w:tcBorders>
                <w:shd w:val="clear" w:color="auto" w:fill="92D050"/>
                <w:vAlign w:val="center"/>
              </w:tcPr>
              <w:p w14:paraId="507A4B94" w14:textId="52358383" w:rsidR="009F6973" w:rsidRDefault="006D094D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3864875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7"/>
                <w:tcBorders>
                  <w:top w:val="nil"/>
                  <w:bottom w:val="single" w:sz="4" w:space="0" w:color="455560"/>
                </w:tcBorders>
                <w:shd w:val="clear" w:color="auto" w:fill="FFC000"/>
                <w:vAlign w:val="center"/>
              </w:tcPr>
              <w:p w14:paraId="7EB25968" w14:textId="09F829AD" w:rsidR="009F6973" w:rsidRDefault="00950A80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82806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5"/>
                <w:tcBorders>
                  <w:top w:val="nil"/>
                  <w:bottom w:val="single" w:sz="4" w:space="0" w:color="455560"/>
                </w:tcBorders>
                <w:shd w:val="clear" w:color="auto" w:fill="FF0000"/>
                <w:vAlign w:val="center"/>
              </w:tcPr>
              <w:p w14:paraId="1B1CF986" w14:textId="57EED4BA" w:rsidR="009F6973" w:rsidRDefault="009F6973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D5EF78D" w14:textId="329FD67C" w:rsidR="00D04441" w:rsidRDefault="00D04441" w:rsidP="00A64501"/>
    <w:tbl>
      <w:tblPr>
        <w:tblStyle w:val="TableGrid"/>
        <w:tblW w:w="0" w:type="auto"/>
        <w:tblBorders>
          <w:top w:val="single" w:sz="24" w:space="0" w:color="455560"/>
          <w:left w:val="single" w:sz="24" w:space="0" w:color="455560"/>
          <w:bottom w:val="single" w:sz="24" w:space="0" w:color="455560"/>
          <w:right w:val="single" w:sz="24" w:space="0" w:color="455560"/>
          <w:insideH w:val="single" w:sz="24" w:space="0" w:color="455560"/>
          <w:insideV w:val="single" w:sz="24" w:space="0" w:color="455560"/>
        </w:tblBorders>
        <w:tblLook w:val="04A0" w:firstRow="1" w:lastRow="0" w:firstColumn="1" w:lastColumn="0" w:noHBand="0" w:noVBand="1"/>
      </w:tblPr>
      <w:tblGrid>
        <w:gridCol w:w="2602"/>
        <w:gridCol w:w="2597"/>
        <w:gridCol w:w="2602"/>
        <w:gridCol w:w="2605"/>
      </w:tblGrid>
      <w:tr w:rsidR="009F6973" w14:paraId="5A07234F" w14:textId="77777777" w:rsidTr="00321FC2">
        <w:tc>
          <w:tcPr>
            <w:tcW w:w="2614" w:type="dxa"/>
            <w:vMerge w:val="restart"/>
            <w:shd w:val="clear" w:color="auto" w:fill="A6A6A6" w:themeFill="background1" w:themeFillShade="A6"/>
          </w:tcPr>
          <w:p w14:paraId="69343514" w14:textId="0F701DE2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Site Specific RA Prepared by:</w:t>
            </w:r>
          </w:p>
        </w:tc>
        <w:tc>
          <w:tcPr>
            <w:tcW w:w="2614" w:type="dxa"/>
            <w:vMerge w:val="restart"/>
          </w:tcPr>
          <w:p w14:paraId="12E530A9" w14:textId="51F32A26" w:rsidR="009F6973" w:rsidRPr="00321FC2" w:rsidRDefault="008A76FE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Si King </w:t>
            </w:r>
            <w:r w:rsidR="00184ED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14" w:type="dxa"/>
            <w:shd w:val="clear" w:color="auto" w:fill="A6A6A6" w:themeFill="background1" w:themeFillShade="A6"/>
          </w:tcPr>
          <w:p w14:paraId="7D88888D" w14:textId="47F712CE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Position:</w:t>
            </w:r>
          </w:p>
        </w:tc>
        <w:tc>
          <w:tcPr>
            <w:tcW w:w="2614" w:type="dxa"/>
          </w:tcPr>
          <w:p w14:paraId="79EB7C29" w14:textId="0601B479" w:rsidR="009F6973" w:rsidRPr="00321FC2" w:rsidRDefault="00184EDA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Contracts </w:t>
            </w:r>
            <w:r w:rsidR="008A76FE">
              <w:rPr>
                <w:sz w:val="28"/>
                <w:szCs w:val="28"/>
              </w:rPr>
              <w:t xml:space="preserve">Director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9F6973" w14:paraId="333185BC" w14:textId="77777777" w:rsidTr="00321FC2">
        <w:tc>
          <w:tcPr>
            <w:tcW w:w="2614" w:type="dxa"/>
            <w:vMerge/>
            <w:shd w:val="clear" w:color="auto" w:fill="A6A6A6" w:themeFill="background1" w:themeFillShade="A6"/>
          </w:tcPr>
          <w:p w14:paraId="5EE275A0" w14:textId="2C08AD6F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vMerge/>
          </w:tcPr>
          <w:p w14:paraId="30C7527E" w14:textId="31A8992A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shd w:val="clear" w:color="auto" w:fill="A6A6A6" w:themeFill="background1" w:themeFillShade="A6"/>
          </w:tcPr>
          <w:p w14:paraId="69B47DAB" w14:textId="52A04A82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Review Date:</w:t>
            </w:r>
          </w:p>
        </w:tc>
        <w:tc>
          <w:tcPr>
            <w:tcW w:w="2614" w:type="dxa"/>
          </w:tcPr>
          <w:p w14:paraId="4C45F76A" w14:textId="7CCD5F82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sz w:val="28"/>
                <w:szCs w:val="28"/>
              </w:rPr>
              <w:fldChar w:fldCharType="begin"/>
            </w:r>
            <w:r w:rsidRPr="00321FC2">
              <w:rPr>
                <w:sz w:val="28"/>
                <w:szCs w:val="28"/>
              </w:rPr>
              <w:instrText xml:space="preserve"> DATE \@ "dd/MM/yyyy" </w:instrText>
            </w:r>
            <w:r w:rsidRPr="00321FC2">
              <w:rPr>
                <w:sz w:val="28"/>
                <w:szCs w:val="28"/>
              </w:rPr>
              <w:fldChar w:fldCharType="separate"/>
            </w:r>
            <w:r w:rsidR="00E453CD">
              <w:rPr>
                <w:noProof/>
                <w:sz w:val="28"/>
                <w:szCs w:val="28"/>
              </w:rPr>
              <w:t>28/09/2023</w:t>
            </w:r>
            <w:r w:rsidRPr="00321FC2">
              <w:rPr>
                <w:sz w:val="28"/>
                <w:szCs w:val="28"/>
              </w:rPr>
              <w:fldChar w:fldCharType="end"/>
            </w:r>
          </w:p>
        </w:tc>
      </w:tr>
    </w:tbl>
    <w:p w14:paraId="38F40EEA" w14:textId="3622AB62" w:rsidR="00D04441" w:rsidRPr="00A64501" w:rsidRDefault="00D04441" w:rsidP="00A64501"/>
    <w:sectPr w:rsidR="00D04441" w:rsidRPr="00A64501" w:rsidSect="00A64501">
      <w:head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6202E" w14:textId="77777777" w:rsidR="0013712A" w:rsidRDefault="0013712A" w:rsidP="00A64501">
      <w:pPr>
        <w:spacing w:after="0" w:line="240" w:lineRule="auto"/>
      </w:pPr>
      <w:r>
        <w:separator/>
      </w:r>
    </w:p>
  </w:endnote>
  <w:endnote w:type="continuationSeparator" w:id="0">
    <w:p w14:paraId="6E6EDCA9" w14:textId="77777777" w:rsidR="0013712A" w:rsidRDefault="0013712A" w:rsidP="00A64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65149" w14:textId="77777777" w:rsidR="0013712A" w:rsidRDefault="0013712A" w:rsidP="00A64501">
      <w:pPr>
        <w:spacing w:after="0" w:line="240" w:lineRule="auto"/>
      </w:pPr>
      <w:r>
        <w:separator/>
      </w:r>
    </w:p>
  </w:footnote>
  <w:footnote w:type="continuationSeparator" w:id="0">
    <w:p w14:paraId="1207A071" w14:textId="77777777" w:rsidR="0013712A" w:rsidRDefault="0013712A" w:rsidP="00A64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90" w:type="dxa"/>
      <w:tblLook w:val="04A0" w:firstRow="1" w:lastRow="0" w:firstColumn="1" w:lastColumn="0" w:noHBand="0" w:noVBand="1"/>
    </w:tblPr>
    <w:tblGrid>
      <w:gridCol w:w="1985"/>
      <w:gridCol w:w="425"/>
      <w:gridCol w:w="5812"/>
      <w:gridCol w:w="2268"/>
    </w:tblGrid>
    <w:tr w:rsidR="00A64501" w14:paraId="706AEF0A" w14:textId="77777777" w:rsidTr="00DF7E61">
      <w:trPr>
        <w:trHeight w:val="699"/>
        <w:tblHeader/>
      </w:trPr>
      <w:tc>
        <w:tcPr>
          <w:tcW w:w="241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3DDFCF15" w14:textId="1AE5F7ED" w:rsidR="00A64501" w:rsidRPr="000F6BD2" w:rsidRDefault="00A64501" w:rsidP="00A64501">
          <w:pPr>
            <w:rPr>
              <w:rFonts w:ascii="Tahoma" w:hAnsi="Tahoma" w:cs="Tahoma"/>
              <w:b/>
              <w:bCs/>
              <w:color w:val="FFFFFF" w:themeColor="background1"/>
            </w:rPr>
          </w:pPr>
          <w:r w:rsidRPr="000F6BD2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CA</w:t>
          </w:r>
          <w:r w:rsidR="00D66D1A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019</w:t>
          </w:r>
        </w:p>
      </w:tc>
      <w:tc>
        <w:tcPr>
          <w:tcW w:w="5812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4E183517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  <w:sz w:val="32"/>
              <w:szCs w:val="32"/>
            </w:rPr>
          </w:pPr>
          <w:r w:rsidRPr="000F6BD2">
            <w:rPr>
              <w:rFonts w:ascii="Tahoma" w:hAnsi="Tahoma" w:cs="Tahoma"/>
              <w:color w:val="FFFFFF" w:themeColor="background1"/>
              <w:sz w:val="32"/>
              <w:szCs w:val="32"/>
            </w:rPr>
            <w:t>COSHH ASSESSMENT</w:t>
          </w:r>
        </w:p>
        <w:p w14:paraId="11B992BE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</w:rPr>
          </w:pPr>
          <w:r w:rsidRPr="000F6BD2">
            <w:rPr>
              <w:rFonts w:ascii="Tahoma" w:hAnsi="Tahoma" w:cs="Tahoma"/>
              <w:color w:val="FFFFFF" w:themeColor="background1"/>
              <w:sz w:val="14"/>
              <w:szCs w:val="14"/>
            </w:rPr>
            <w:t>CONTROL OF SUBSTANCES HAZARDOUS TO HEALTH REGULATIONS 2002</w:t>
          </w:r>
        </w:p>
      </w:tc>
      <w:tc>
        <w:tcPr>
          <w:tcW w:w="2268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173F3F45" w14:textId="77777777" w:rsidR="00A64501" w:rsidRDefault="00A64501" w:rsidP="00A64501">
          <w:r>
            <w:rPr>
              <w:noProof/>
            </w:rPr>
            <w:drawing>
              <wp:inline distT="0" distB="0" distL="0" distR="0" wp14:anchorId="5F5CDCA5" wp14:editId="08899716">
                <wp:extent cx="1209806" cy="268104"/>
                <wp:effectExtent l="0" t="0" r="0" b="0"/>
                <wp:docPr id="7" name="Pictur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9783C3-9CC9-40DF-AAFF-3B583294E4A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6">
                          <a:extLst>
                            <a:ext uri="{FF2B5EF4-FFF2-40B4-BE49-F238E27FC236}">
                              <a16:creationId xmlns:a16="http://schemas.microsoft.com/office/drawing/2014/main" id="{979783C3-9CC9-40DF-AAFF-3B583294E4A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7446" cy="296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64501" w14:paraId="1A5DF3FA" w14:textId="77777777" w:rsidTr="00DF7E61">
      <w:trPr>
        <w:tblHeader/>
      </w:trPr>
      <w:tc>
        <w:tcPr>
          <w:tcW w:w="10490" w:type="dxa"/>
          <w:gridSpan w:val="4"/>
          <w:tcBorders>
            <w:top w:val="nil"/>
            <w:left w:val="nil"/>
            <w:bottom w:val="nil"/>
            <w:right w:val="nil"/>
          </w:tcBorders>
          <w:shd w:val="clear" w:color="auto" w:fill="FFCC00"/>
        </w:tcPr>
        <w:p w14:paraId="51613C95" w14:textId="0471ACC5" w:rsidR="00A64501" w:rsidRPr="006D094D" w:rsidRDefault="00E70B92" w:rsidP="00A64501">
          <w:pPr>
            <w:jc w:val="center"/>
            <w:rPr>
              <w:rFonts w:ascii="Tahoma" w:hAnsi="Tahoma" w:cs="Tahoma"/>
              <w:b/>
              <w:bCs/>
              <w:color w:val="FF0000"/>
            </w:rPr>
          </w:pPr>
          <w:r w:rsidRPr="00E70B92">
            <w:rPr>
              <w:rFonts w:ascii="Tahoma" w:hAnsi="Tahoma" w:cs="Tahoma"/>
              <w:b/>
              <w:bCs/>
              <w:color w:val="000000" w:themeColor="text1"/>
            </w:rPr>
            <w:t>Hydraulic Oil</w:t>
          </w:r>
        </w:p>
      </w:tc>
    </w:tr>
    <w:tr w:rsidR="00A64501" w14:paraId="64DBCD38" w14:textId="77777777" w:rsidTr="00DF7E61">
      <w:trPr>
        <w:tblHeader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21657B1D" w14:textId="77777777" w:rsidR="00A64501" w:rsidRPr="000F6BD2" w:rsidRDefault="00A64501" w:rsidP="00A64501">
          <w:pPr>
            <w:jc w:val="center"/>
            <w:rPr>
              <w:rFonts w:ascii="Tahoma" w:hAnsi="Tahoma" w:cs="Tahoma"/>
              <w:b/>
              <w:bCs/>
              <w:sz w:val="16"/>
              <w:szCs w:val="16"/>
            </w:rPr>
          </w:pPr>
          <w:r w:rsidRPr="000F6BD2">
            <w:rPr>
              <w:rFonts w:ascii="Tahoma" w:hAnsi="Tahoma" w:cs="Tahoma"/>
              <w:b/>
              <w:bCs/>
              <w:sz w:val="16"/>
              <w:szCs w:val="16"/>
            </w:rPr>
            <w:t>Hazardous Contents:</w:t>
          </w:r>
        </w:p>
      </w:tc>
      <w:tc>
        <w:tcPr>
          <w:tcW w:w="8505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4198010B" w14:textId="77777777" w:rsidR="00E70B92" w:rsidRPr="00E70B92" w:rsidRDefault="00E70B92" w:rsidP="00E70B92">
          <w:pPr>
            <w:rPr>
              <w:rFonts w:ascii="Tahoma" w:hAnsi="Tahoma" w:cs="Tahoma"/>
              <w:b/>
              <w:bCs/>
              <w:color w:val="000000" w:themeColor="text1"/>
              <w:sz w:val="16"/>
              <w:szCs w:val="16"/>
            </w:rPr>
          </w:pPr>
          <w:r w:rsidRPr="00E70B92">
            <w:rPr>
              <w:rFonts w:ascii="Tahoma" w:hAnsi="Tahoma" w:cs="Tahoma"/>
              <w:b/>
              <w:bCs/>
              <w:color w:val="000000" w:themeColor="text1"/>
              <w:sz w:val="16"/>
              <w:szCs w:val="16"/>
            </w:rPr>
            <w:t xml:space="preserve">C15-C19 Alkanes. Zn </w:t>
          </w:r>
          <w:proofErr w:type="spellStart"/>
          <w:r w:rsidRPr="00E70B92">
            <w:rPr>
              <w:rFonts w:ascii="Tahoma" w:hAnsi="Tahoma" w:cs="Tahoma"/>
              <w:b/>
              <w:bCs/>
              <w:color w:val="000000" w:themeColor="text1"/>
              <w:sz w:val="16"/>
              <w:szCs w:val="16"/>
            </w:rPr>
            <w:t>Dialkyldithiophoshate</w:t>
          </w:r>
          <w:proofErr w:type="spellEnd"/>
          <w:r w:rsidRPr="00E70B92">
            <w:rPr>
              <w:rFonts w:ascii="Tahoma" w:hAnsi="Tahoma" w:cs="Tahoma"/>
              <w:b/>
              <w:bCs/>
              <w:color w:val="000000" w:themeColor="text1"/>
              <w:sz w:val="16"/>
              <w:szCs w:val="16"/>
            </w:rPr>
            <w:t>. Alkylphenol. Synthetic. Neutral.</w:t>
          </w:r>
        </w:p>
        <w:p w14:paraId="7F6CDE41" w14:textId="77777777" w:rsidR="00E70B92" w:rsidRPr="00E70B92" w:rsidRDefault="00E70B92" w:rsidP="00E70B92">
          <w:pPr>
            <w:rPr>
              <w:rFonts w:ascii="Tahoma" w:hAnsi="Tahoma" w:cs="Tahoma"/>
              <w:b/>
              <w:bCs/>
              <w:color w:val="000000" w:themeColor="text1"/>
              <w:sz w:val="16"/>
              <w:szCs w:val="16"/>
            </w:rPr>
          </w:pPr>
          <w:r w:rsidRPr="00E70B92">
            <w:rPr>
              <w:rFonts w:ascii="Tahoma" w:hAnsi="Tahoma" w:cs="Tahoma"/>
              <w:b/>
              <w:bCs/>
              <w:color w:val="000000" w:themeColor="text1"/>
              <w:sz w:val="16"/>
              <w:szCs w:val="16"/>
            </w:rPr>
            <w:t>Calcium Petroleum sulphonate.</w:t>
          </w:r>
        </w:p>
        <w:p w14:paraId="4D30D157" w14:textId="35256961" w:rsidR="00A64501" w:rsidRPr="006D094D" w:rsidRDefault="00A64501" w:rsidP="00A64501">
          <w:pPr>
            <w:rPr>
              <w:rFonts w:ascii="Tahoma" w:hAnsi="Tahoma" w:cs="Tahoma"/>
              <w:b/>
              <w:bCs/>
              <w:color w:val="FF0000"/>
              <w:sz w:val="16"/>
              <w:szCs w:val="16"/>
            </w:rPr>
          </w:pPr>
        </w:p>
      </w:tc>
    </w:tr>
  </w:tbl>
  <w:p w14:paraId="5B10411F" w14:textId="77777777" w:rsidR="00A64501" w:rsidRDefault="00A645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28FB"/>
    <w:multiLevelType w:val="hybridMultilevel"/>
    <w:tmpl w:val="D4C4156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EF7C54"/>
    <w:multiLevelType w:val="hybridMultilevel"/>
    <w:tmpl w:val="E4F2BF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C0FB1"/>
    <w:multiLevelType w:val="hybridMultilevel"/>
    <w:tmpl w:val="5C386E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8C0C69"/>
    <w:multiLevelType w:val="multilevel"/>
    <w:tmpl w:val="C960EF7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56" w:hanging="576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161A22A6"/>
    <w:multiLevelType w:val="hybridMultilevel"/>
    <w:tmpl w:val="F60250A0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75444D"/>
    <w:multiLevelType w:val="hybridMultilevel"/>
    <w:tmpl w:val="F398CFF6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3D413C"/>
    <w:multiLevelType w:val="hybridMultilevel"/>
    <w:tmpl w:val="816467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C30EE7"/>
    <w:multiLevelType w:val="hybridMultilevel"/>
    <w:tmpl w:val="C188F2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5740A6D"/>
    <w:multiLevelType w:val="hybridMultilevel"/>
    <w:tmpl w:val="4AD8CEB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123D9E"/>
    <w:multiLevelType w:val="hybridMultilevel"/>
    <w:tmpl w:val="1E0056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035403"/>
    <w:multiLevelType w:val="hybridMultilevel"/>
    <w:tmpl w:val="70B68C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F43E16"/>
    <w:multiLevelType w:val="hybridMultilevel"/>
    <w:tmpl w:val="09C2BD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2920BF"/>
    <w:multiLevelType w:val="hybridMultilevel"/>
    <w:tmpl w:val="7856FD30"/>
    <w:lvl w:ilvl="0" w:tplc="282A58F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CB6C19"/>
    <w:multiLevelType w:val="hybridMultilevel"/>
    <w:tmpl w:val="8F145DB4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8C21CA"/>
    <w:multiLevelType w:val="hybridMultilevel"/>
    <w:tmpl w:val="F2D809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A27E9E"/>
    <w:multiLevelType w:val="hybridMultilevel"/>
    <w:tmpl w:val="1FA20A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F516D37"/>
    <w:multiLevelType w:val="hybridMultilevel"/>
    <w:tmpl w:val="60A4D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06E82"/>
    <w:multiLevelType w:val="hybridMultilevel"/>
    <w:tmpl w:val="E3D04D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578B41E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5B92D82"/>
    <w:multiLevelType w:val="hybridMultilevel"/>
    <w:tmpl w:val="3EB64D4C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583487"/>
    <w:multiLevelType w:val="hybridMultilevel"/>
    <w:tmpl w:val="B9521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451738"/>
    <w:multiLevelType w:val="hybridMultilevel"/>
    <w:tmpl w:val="C64CD2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0D0AFB"/>
    <w:multiLevelType w:val="hybridMultilevel"/>
    <w:tmpl w:val="FF4CC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240070"/>
    <w:multiLevelType w:val="hybridMultilevel"/>
    <w:tmpl w:val="CAE2C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284500"/>
    <w:multiLevelType w:val="hybridMultilevel"/>
    <w:tmpl w:val="45E85AF6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550243"/>
    <w:multiLevelType w:val="hybridMultilevel"/>
    <w:tmpl w:val="F116A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38AF6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0528F"/>
    <w:multiLevelType w:val="hybridMultilevel"/>
    <w:tmpl w:val="00922F8C"/>
    <w:lvl w:ilvl="0" w:tplc="08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6" w15:restartNumberingAfterBreak="0">
    <w:nsid w:val="70E30E0C"/>
    <w:multiLevelType w:val="hybridMultilevel"/>
    <w:tmpl w:val="84B46A28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C20A74"/>
    <w:multiLevelType w:val="hybridMultilevel"/>
    <w:tmpl w:val="871A5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BB5D94"/>
    <w:multiLevelType w:val="hybridMultilevel"/>
    <w:tmpl w:val="A810EC4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931816">
    <w:abstractNumId w:val="3"/>
  </w:num>
  <w:num w:numId="2" w16cid:durableId="1779717912">
    <w:abstractNumId w:val="21"/>
  </w:num>
  <w:num w:numId="3" w16cid:durableId="1817066610">
    <w:abstractNumId w:val="8"/>
  </w:num>
  <w:num w:numId="4" w16cid:durableId="1952122315">
    <w:abstractNumId w:val="18"/>
  </w:num>
  <w:num w:numId="5" w16cid:durableId="1152140853">
    <w:abstractNumId w:val="12"/>
  </w:num>
  <w:num w:numId="6" w16cid:durableId="1860116344">
    <w:abstractNumId w:val="16"/>
  </w:num>
  <w:num w:numId="7" w16cid:durableId="1484469004">
    <w:abstractNumId w:val="28"/>
  </w:num>
  <w:num w:numId="8" w16cid:durableId="1268849709">
    <w:abstractNumId w:val="6"/>
  </w:num>
  <w:num w:numId="9" w16cid:durableId="1928885031">
    <w:abstractNumId w:val="7"/>
  </w:num>
  <w:num w:numId="10" w16cid:durableId="1053387436">
    <w:abstractNumId w:val="9"/>
  </w:num>
  <w:num w:numId="11" w16cid:durableId="269433988">
    <w:abstractNumId w:val="2"/>
  </w:num>
  <w:num w:numId="12" w16cid:durableId="951666819">
    <w:abstractNumId w:val="17"/>
  </w:num>
  <w:num w:numId="13" w16cid:durableId="2079789753">
    <w:abstractNumId w:val="1"/>
  </w:num>
  <w:num w:numId="14" w16cid:durableId="49311465">
    <w:abstractNumId w:val="19"/>
  </w:num>
  <w:num w:numId="15" w16cid:durableId="675883797">
    <w:abstractNumId w:val="22"/>
  </w:num>
  <w:num w:numId="16" w16cid:durableId="1482192666">
    <w:abstractNumId w:val="23"/>
  </w:num>
  <w:num w:numId="17" w16cid:durableId="421873072">
    <w:abstractNumId w:val="4"/>
  </w:num>
  <w:num w:numId="18" w16cid:durableId="1927880491">
    <w:abstractNumId w:val="20"/>
  </w:num>
  <w:num w:numId="19" w16cid:durableId="328598755">
    <w:abstractNumId w:val="11"/>
  </w:num>
  <w:num w:numId="20" w16cid:durableId="696270764">
    <w:abstractNumId w:val="10"/>
  </w:num>
  <w:num w:numId="21" w16cid:durableId="1253318039">
    <w:abstractNumId w:val="27"/>
  </w:num>
  <w:num w:numId="22" w16cid:durableId="60645377">
    <w:abstractNumId w:val="26"/>
  </w:num>
  <w:num w:numId="23" w16cid:durableId="248126401">
    <w:abstractNumId w:val="5"/>
  </w:num>
  <w:num w:numId="24" w16cid:durableId="2058774606">
    <w:abstractNumId w:val="13"/>
  </w:num>
  <w:num w:numId="25" w16cid:durableId="2021002428">
    <w:abstractNumId w:val="14"/>
  </w:num>
  <w:num w:numId="26" w16cid:durableId="635600175">
    <w:abstractNumId w:val="0"/>
  </w:num>
  <w:num w:numId="27" w16cid:durableId="667486586">
    <w:abstractNumId w:val="15"/>
  </w:num>
  <w:num w:numId="28" w16cid:durableId="24252352">
    <w:abstractNumId w:val="24"/>
  </w:num>
  <w:num w:numId="29" w16cid:durableId="194622737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01"/>
    <w:rsid w:val="0013712A"/>
    <w:rsid w:val="00184EDA"/>
    <w:rsid w:val="001E22DB"/>
    <w:rsid w:val="00246584"/>
    <w:rsid w:val="00321FC2"/>
    <w:rsid w:val="003E1987"/>
    <w:rsid w:val="004C753D"/>
    <w:rsid w:val="00552C2E"/>
    <w:rsid w:val="006D094D"/>
    <w:rsid w:val="00747C4E"/>
    <w:rsid w:val="00774A1E"/>
    <w:rsid w:val="007753C6"/>
    <w:rsid w:val="007A3CD0"/>
    <w:rsid w:val="008A76FE"/>
    <w:rsid w:val="00945636"/>
    <w:rsid w:val="00950A80"/>
    <w:rsid w:val="009F6973"/>
    <w:rsid w:val="00A53D8C"/>
    <w:rsid w:val="00A64501"/>
    <w:rsid w:val="00A80272"/>
    <w:rsid w:val="00B23C62"/>
    <w:rsid w:val="00C311F5"/>
    <w:rsid w:val="00C50C81"/>
    <w:rsid w:val="00C635EB"/>
    <w:rsid w:val="00C9185F"/>
    <w:rsid w:val="00D01D84"/>
    <w:rsid w:val="00D04441"/>
    <w:rsid w:val="00D66D1A"/>
    <w:rsid w:val="00D968AE"/>
    <w:rsid w:val="00E453CD"/>
    <w:rsid w:val="00E464FD"/>
    <w:rsid w:val="00E70B92"/>
    <w:rsid w:val="00FA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39993"/>
  <w15:chartTrackingRefBased/>
  <w15:docId w15:val="{CE532D6A-FF83-4C9D-B678-A0B06464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501"/>
  </w:style>
  <w:style w:type="paragraph" w:styleId="Heading2">
    <w:name w:val="heading 2"/>
    <w:aliases w:val="Sub heading two numbers"/>
    <w:basedOn w:val="Normal"/>
    <w:next w:val="Normal"/>
    <w:link w:val="Heading2Char"/>
    <w:qFormat/>
    <w:rsid w:val="004C753D"/>
    <w:pPr>
      <w:keepNext/>
      <w:numPr>
        <w:ilvl w:val="1"/>
        <w:numId w:val="1"/>
      </w:numPr>
      <w:shd w:val="clear" w:color="auto" w:fill="FFCA06"/>
      <w:spacing w:before="120" w:after="120" w:line="240" w:lineRule="auto"/>
      <w:outlineLvl w:val="1"/>
    </w:pPr>
    <w:rPr>
      <w:rFonts w:ascii="Tahoma" w:eastAsia="Times New Roman" w:hAnsi="Tahoma" w:cs="Arial"/>
      <w:bCs/>
      <w:iCs/>
      <w:color w:val="435562"/>
      <w:sz w:val="28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Sub heading two numbers Char"/>
    <w:basedOn w:val="DefaultParagraphFont"/>
    <w:link w:val="Heading2"/>
    <w:rsid w:val="004C753D"/>
    <w:rPr>
      <w:rFonts w:ascii="Tahoma" w:eastAsia="Times New Roman" w:hAnsi="Tahoma" w:cs="Arial"/>
      <w:bCs/>
      <w:iCs/>
      <w:color w:val="435562"/>
      <w:sz w:val="28"/>
      <w:szCs w:val="24"/>
      <w:shd w:val="clear" w:color="auto" w:fill="FFCA06"/>
      <w:lang w:eastAsia="en-GB"/>
    </w:rPr>
  </w:style>
  <w:style w:type="table" w:styleId="TableGrid">
    <w:name w:val="Table Grid"/>
    <w:basedOn w:val="TableNormal"/>
    <w:uiPriority w:val="39"/>
    <w:rsid w:val="00A64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501"/>
  </w:style>
  <w:style w:type="paragraph" w:styleId="Footer">
    <w:name w:val="footer"/>
    <w:basedOn w:val="Normal"/>
    <w:link w:val="Foot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501"/>
  </w:style>
  <w:style w:type="paragraph" w:styleId="ListParagraph">
    <w:name w:val="List Paragraph"/>
    <w:basedOn w:val="Normal"/>
    <w:uiPriority w:val="34"/>
    <w:qFormat/>
    <w:rsid w:val="0024658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50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9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387314-000b-4f94-a797-e00bfb60a217" xsi:nil="true"/>
    <lcf76f155ced4ddcb4097134ff3c332f xmlns="635d12ab-ffba-4538-ae2b-2628ba56db1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6509A5B2CF064C98FF4B95096A38CC" ma:contentTypeVersion="18" ma:contentTypeDescription="Create a new document." ma:contentTypeScope="" ma:versionID="1b7519e71328f973c7e50375ff2bf1b1">
  <xsd:schema xmlns:xsd="http://www.w3.org/2001/XMLSchema" xmlns:xs="http://www.w3.org/2001/XMLSchema" xmlns:p="http://schemas.microsoft.com/office/2006/metadata/properties" xmlns:ns2="92387314-000b-4f94-a797-e00bfb60a217" xmlns:ns3="635d12ab-ffba-4538-ae2b-2628ba56db1a" targetNamespace="http://schemas.microsoft.com/office/2006/metadata/properties" ma:root="true" ma:fieldsID="4523fa22972bd9731cdf422cec82b986" ns2:_="" ns3:_="">
    <xsd:import namespace="92387314-000b-4f94-a797-e00bfb60a217"/>
    <xsd:import namespace="635d12ab-ffba-4538-ae2b-2628ba56db1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87314-000b-4f94-a797-e00bfb60a2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fbc610-3ab1-4d2a-919a-fa501cef0d9e}" ma:internalName="TaxCatchAll" ma:showField="CatchAllData" ma:web="92387314-000b-4f94-a797-e00bfb60a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12ab-ffba-4538-ae2b-2628ba56d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866e18-30f8-4b86-a403-f96f98be0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0D85F-163D-4EEB-B15F-C17CCA7F7DC5}">
  <ds:schemaRefs>
    <ds:schemaRef ds:uri="http://schemas.microsoft.com/office/2006/metadata/properties"/>
    <ds:schemaRef ds:uri="http://schemas.microsoft.com/office/infopath/2007/PartnerControls"/>
    <ds:schemaRef ds:uri="92387314-000b-4f94-a797-e00bfb60a217"/>
    <ds:schemaRef ds:uri="635d12ab-ffba-4538-ae2b-2628ba56db1a"/>
  </ds:schemaRefs>
</ds:datastoreItem>
</file>

<file path=customXml/itemProps2.xml><?xml version="1.0" encoding="utf-8"?>
<ds:datastoreItem xmlns:ds="http://schemas.openxmlformats.org/officeDocument/2006/customXml" ds:itemID="{7E6E5557-B9A8-4899-8200-B25D887DBC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CA525A-CD5D-452C-8758-7DF7BB7E8ADB}"/>
</file>

<file path=customXml/itemProps4.xml><?xml version="1.0" encoding="utf-8"?>
<ds:datastoreItem xmlns:ds="http://schemas.openxmlformats.org/officeDocument/2006/customXml" ds:itemID="{3B623638-8A4A-4B2A-B57D-A5C40FF9D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Marchant</dc:creator>
  <cp:keywords/>
  <dc:description/>
  <cp:lastModifiedBy>Simon King</cp:lastModifiedBy>
  <cp:revision>2</cp:revision>
  <cp:lastPrinted>2023-02-06T11:37:00Z</cp:lastPrinted>
  <dcterms:created xsi:type="dcterms:W3CDTF">2023-09-28T07:23:00Z</dcterms:created>
  <dcterms:modified xsi:type="dcterms:W3CDTF">2023-09-28T07:23:00Z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0x010100606509A5B2CF064C98FF4B95096A38CC</vt:lpwstr>
  </property>
  <property fmtid="{D5CDD505-2E9C-101B-9397-08002B2CF9AE}" pid="3" name="MediaServiceImageTags">
    <vt:lpwstr/>
  </property>
</Properties>
</file>