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48F4C" w14:textId="2CFABC54" w:rsidR="00F91FE6" w:rsidRPr="009327D6" w:rsidRDefault="00F91FE6" w:rsidP="00852456">
      <w:pPr>
        <w:jc w:val="both"/>
        <w:rPr>
          <w:rFonts w:cstheme="minorHAnsi"/>
          <w:b/>
          <w:u w:val="single"/>
        </w:rPr>
      </w:pPr>
      <w:r w:rsidRPr="009327D6">
        <w:rPr>
          <w:rFonts w:cstheme="minorHAnsi"/>
          <w:b/>
          <w:u w:val="single"/>
        </w:rPr>
        <w:t xml:space="preserve">Heritage Team Response </w:t>
      </w:r>
      <w:r w:rsidR="00C56FBB">
        <w:rPr>
          <w:rFonts w:cstheme="minorHAnsi"/>
          <w:b/>
          <w:u w:val="single"/>
        </w:rPr>
        <w:t>– UPDATED RESPONSE FOLLOWING THE SUBMISISON OF AMENDED PLANS</w:t>
      </w:r>
    </w:p>
    <w:p w14:paraId="414A1E9E" w14:textId="16ECCFDA" w:rsidR="00F91FE6" w:rsidRPr="009327D6" w:rsidRDefault="00F91FE6" w:rsidP="00852456">
      <w:pPr>
        <w:jc w:val="both"/>
        <w:rPr>
          <w:rFonts w:cstheme="minorHAnsi"/>
          <w:b/>
          <w:u w:val="single"/>
        </w:rPr>
      </w:pPr>
      <w:r w:rsidRPr="009327D6">
        <w:rPr>
          <w:rFonts w:cstheme="minorHAnsi"/>
          <w:b/>
          <w:u w:val="single"/>
        </w:rPr>
        <w:t xml:space="preserve">Date – </w:t>
      </w:r>
      <w:r w:rsidR="00C56FBB">
        <w:rPr>
          <w:rFonts w:cstheme="minorHAnsi"/>
          <w:b/>
          <w:u w:val="single"/>
        </w:rPr>
        <w:t>4/10</w:t>
      </w:r>
      <w:r w:rsidR="003F414D">
        <w:rPr>
          <w:rFonts w:cstheme="minorHAnsi"/>
          <w:b/>
          <w:u w:val="single"/>
        </w:rPr>
        <w:t>/2023</w:t>
      </w:r>
    </w:p>
    <w:p w14:paraId="53855C3A" w14:textId="16329FA9" w:rsidR="00852456" w:rsidRDefault="00F86F4B" w:rsidP="00852456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APP/23</w:t>
      </w:r>
      <w:r w:rsidR="00272FC3">
        <w:rPr>
          <w:rFonts w:cstheme="minorHAnsi"/>
          <w:b/>
          <w:u w:val="single"/>
        </w:rPr>
        <w:t>/</w:t>
      </w:r>
      <w:r w:rsidR="00463D6A">
        <w:rPr>
          <w:rFonts w:cstheme="minorHAnsi"/>
          <w:b/>
          <w:u w:val="single"/>
        </w:rPr>
        <w:t>00</w:t>
      </w:r>
      <w:r w:rsidR="00C505D7">
        <w:rPr>
          <w:rFonts w:cstheme="minorHAnsi"/>
          <w:b/>
          <w:u w:val="single"/>
        </w:rPr>
        <w:t xml:space="preserve">561 – </w:t>
      </w:r>
      <w:r w:rsidR="00860CDA">
        <w:rPr>
          <w:rFonts w:cstheme="minorHAnsi"/>
          <w:b/>
          <w:u w:val="single"/>
        </w:rPr>
        <w:t>4</w:t>
      </w:r>
      <w:r w:rsidR="00C505D7">
        <w:rPr>
          <w:rFonts w:cstheme="minorHAnsi"/>
          <w:b/>
          <w:u w:val="single"/>
        </w:rPr>
        <w:t xml:space="preserve"> South Street, Emsworth </w:t>
      </w:r>
    </w:p>
    <w:p w14:paraId="6EE6066E" w14:textId="1E62D325" w:rsidR="009F3305" w:rsidRDefault="004D5585" w:rsidP="00852456">
      <w:pPr>
        <w:jc w:val="both"/>
        <w:rPr>
          <w:rFonts w:cstheme="minorHAnsi"/>
          <w:bCs/>
        </w:rPr>
      </w:pPr>
      <w:r w:rsidRPr="004D5585">
        <w:rPr>
          <w:rFonts w:cstheme="minorHAnsi"/>
          <w:bCs/>
        </w:rPr>
        <w:t xml:space="preserve">Further to the previous response which raised concerns with the larger flat roof dormer window and external cladding, the applicant / agent have </w:t>
      </w:r>
      <w:r w:rsidR="00320453">
        <w:rPr>
          <w:rFonts w:cstheme="minorHAnsi"/>
          <w:bCs/>
        </w:rPr>
        <w:t xml:space="preserve">now </w:t>
      </w:r>
      <w:r w:rsidRPr="004D5585">
        <w:rPr>
          <w:rFonts w:cstheme="minorHAnsi"/>
          <w:bCs/>
        </w:rPr>
        <w:t xml:space="preserve">submitted amended plans for consideration. </w:t>
      </w:r>
      <w:r>
        <w:rPr>
          <w:rFonts w:cstheme="minorHAnsi"/>
          <w:bCs/>
        </w:rPr>
        <w:t xml:space="preserve">The amended plans now </w:t>
      </w:r>
      <w:r w:rsidR="00320453">
        <w:rPr>
          <w:rFonts w:cstheme="minorHAnsi"/>
          <w:bCs/>
        </w:rPr>
        <w:t xml:space="preserve">propose </w:t>
      </w:r>
      <w:r>
        <w:rPr>
          <w:rFonts w:cstheme="minorHAnsi"/>
          <w:bCs/>
        </w:rPr>
        <w:t xml:space="preserve">two, slightly enlarged dormer windows </w:t>
      </w:r>
      <w:r w:rsidR="00320453">
        <w:rPr>
          <w:rFonts w:cstheme="minorHAnsi"/>
          <w:bCs/>
        </w:rPr>
        <w:t xml:space="preserve">with </w:t>
      </w:r>
      <w:r>
        <w:rPr>
          <w:rFonts w:cstheme="minorHAnsi"/>
          <w:bCs/>
        </w:rPr>
        <w:t>pitched roofs</w:t>
      </w:r>
      <w:r w:rsidR="00320453">
        <w:rPr>
          <w:rFonts w:cstheme="minorHAnsi"/>
          <w:bCs/>
        </w:rPr>
        <w:t xml:space="preserve"> (instead of the existing flat roofs)</w:t>
      </w:r>
      <w:r>
        <w:rPr>
          <w:rFonts w:cstheme="minorHAnsi"/>
          <w:bCs/>
        </w:rPr>
        <w:t>. The cladding has been removed and the proposal is now to render the external façade with</w:t>
      </w:r>
      <w:r w:rsidR="001843C2">
        <w:rPr>
          <w:rFonts w:cstheme="minorHAnsi"/>
          <w:bCs/>
        </w:rPr>
        <w:t xml:space="preserve"> a smooth finish render system (colour -Licata </w:t>
      </w:r>
      <w:r w:rsidR="009F3305">
        <w:rPr>
          <w:rFonts w:cstheme="minorHAnsi"/>
          <w:bCs/>
        </w:rPr>
        <w:t xml:space="preserve">as shown on the plan). </w:t>
      </w:r>
    </w:p>
    <w:p w14:paraId="1656B0A3" w14:textId="2BD88414" w:rsidR="008761AD" w:rsidRPr="00320453" w:rsidRDefault="00320453" w:rsidP="00320453">
      <w:pPr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This addresses the previous areas of concern and will enhance the visual appearance of the front façade. As such, the previous objection is now removed. </w:t>
      </w:r>
    </w:p>
    <w:p w14:paraId="646AC4EA" w14:textId="369498D3" w:rsidR="00F86F4B" w:rsidRDefault="00F86F4B" w:rsidP="00F86F4B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Conclusion </w:t>
      </w:r>
    </w:p>
    <w:p w14:paraId="7DB7A5D9" w14:textId="096275D0" w:rsidR="00D626C3" w:rsidRDefault="00D626C3" w:rsidP="00F86F4B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82BA144" w14:textId="7315F157" w:rsidR="00D626C3" w:rsidRDefault="00D626C3" w:rsidP="00D626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In summary, it is considered that the proposal</w:t>
      </w:r>
      <w:r w:rsidR="00320453">
        <w:rPr>
          <w:rFonts w:cstheme="minorHAnsi"/>
        </w:rPr>
        <w:t xml:space="preserve"> as amended, </w:t>
      </w:r>
      <w:r w:rsidR="004D5585">
        <w:rPr>
          <w:rFonts w:cstheme="minorHAnsi"/>
        </w:rPr>
        <w:t xml:space="preserve"> would not be harmful to the </w:t>
      </w:r>
      <w:r>
        <w:rPr>
          <w:rFonts w:cstheme="minorHAnsi"/>
        </w:rPr>
        <w:t xml:space="preserve">significance of the </w:t>
      </w:r>
      <w:r w:rsidR="00860CDA">
        <w:rPr>
          <w:rFonts w:cstheme="minorHAnsi"/>
        </w:rPr>
        <w:t xml:space="preserve">adjacent </w:t>
      </w:r>
      <w:r w:rsidR="006E6F28">
        <w:rPr>
          <w:rFonts w:cstheme="minorHAnsi"/>
        </w:rPr>
        <w:t xml:space="preserve">designated </w:t>
      </w:r>
      <w:r>
        <w:rPr>
          <w:rFonts w:cstheme="minorHAnsi"/>
        </w:rPr>
        <w:t>heritage asset</w:t>
      </w:r>
      <w:r w:rsidR="00860CDA">
        <w:rPr>
          <w:rFonts w:cstheme="minorHAnsi"/>
        </w:rPr>
        <w:t xml:space="preserve"> and Emsworth Conservation Area and therefore would meet the tests of </w:t>
      </w:r>
      <w:r>
        <w:rPr>
          <w:rFonts w:cstheme="minorHAnsi"/>
        </w:rPr>
        <w:t>Section</w:t>
      </w:r>
      <w:r w:rsidR="00860CDA">
        <w:rPr>
          <w:rFonts w:cstheme="minorHAnsi"/>
        </w:rPr>
        <w:t>s</w:t>
      </w:r>
      <w:r>
        <w:rPr>
          <w:rFonts w:cstheme="minorHAnsi"/>
        </w:rPr>
        <w:t xml:space="preserve"> 66 </w:t>
      </w:r>
      <w:r w:rsidR="00860CDA">
        <w:rPr>
          <w:rFonts w:cstheme="minorHAnsi"/>
        </w:rPr>
        <w:t xml:space="preserve">and 72 </w:t>
      </w:r>
      <w:r>
        <w:rPr>
          <w:rFonts w:cstheme="minorHAnsi"/>
        </w:rPr>
        <w:t>of the T&amp;CPA 1990 (Listed Buildings and Conservation Areas)</w:t>
      </w:r>
      <w:r w:rsidR="00860CDA">
        <w:rPr>
          <w:rFonts w:cstheme="minorHAnsi"/>
        </w:rPr>
        <w:t xml:space="preserve">, nor the relevant national and local planning policy. </w:t>
      </w:r>
    </w:p>
    <w:p w14:paraId="7776E060" w14:textId="268AC338" w:rsidR="004D5585" w:rsidRDefault="004D5585" w:rsidP="00D626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4700BBE" w14:textId="2C9D8189" w:rsidR="004D5585" w:rsidRPr="004D5585" w:rsidRDefault="004D5585" w:rsidP="00D626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4D5585">
        <w:rPr>
          <w:rFonts w:cstheme="minorHAnsi"/>
          <w:b/>
          <w:bCs/>
          <w:u w:val="single"/>
        </w:rPr>
        <w:t xml:space="preserve">NO OBJECTION </w:t>
      </w:r>
    </w:p>
    <w:p w14:paraId="214E6955" w14:textId="77777777" w:rsidR="00D626C3" w:rsidRDefault="00D626C3" w:rsidP="00F86F4B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9AF114A" w14:textId="317F40DC" w:rsidR="00AF1511" w:rsidRPr="00A52FBC" w:rsidRDefault="007526A3" w:rsidP="007526A3">
      <w:pPr>
        <w:pStyle w:val="Default"/>
        <w:jc w:val="both"/>
        <w:rPr>
          <w:rFonts w:eastAsia="ArialMT" w:cs="ArialMT"/>
        </w:rPr>
      </w:pPr>
      <w:r>
        <w:rPr>
          <w:rFonts w:cstheme="minorHAnsi"/>
          <w:sz w:val="22"/>
          <w:szCs w:val="22"/>
        </w:rPr>
        <w:t xml:space="preserve">. </w:t>
      </w:r>
      <w:r w:rsidR="00AF1511">
        <w:rPr>
          <w:rFonts w:eastAsia="Times New Roman" w:cstheme="minorHAnsi"/>
        </w:rPr>
        <w:t xml:space="preserve"> </w:t>
      </w:r>
    </w:p>
    <w:p w14:paraId="273CFC7D" w14:textId="77777777" w:rsidR="00AF1511" w:rsidRDefault="00AF1511" w:rsidP="00AF1511">
      <w:pPr>
        <w:pStyle w:val="Default"/>
        <w:ind w:left="720"/>
        <w:jc w:val="both"/>
        <w:rPr>
          <w:rFonts w:cstheme="minorHAnsi"/>
          <w:sz w:val="22"/>
          <w:szCs w:val="22"/>
        </w:rPr>
      </w:pPr>
    </w:p>
    <w:p w14:paraId="0916F8AB" w14:textId="77777777" w:rsidR="003F10F2" w:rsidRPr="00D626C3" w:rsidRDefault="003F10F2" w:rsidP="003F10F2">
      <w:pPr>
        <w:pStyle w:val="Default"/>
        <w:ind w:left="720"/>
        <w:jc w:val="both"/>
        <w:rPr>
          <w:rFonts w:cstheme="minorHAnsi"/>
          <w:sz w:val="22"/>
          <w:szCs w:val="22"/>
        </w:rPr>
      </w:pPr>
    </w:p>
    <w:p w14:paraId="5079CBBC" w14:textId="77777777" w:rsidR="00F86F4B" w:rsidRPr="00D4474D" w:rsidRDefault="00F86F4B" w:rsidP="00F86F4B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2183746" w14:textId="77777777" w:rsidR="00F86F4B" w:rsidRPr="0079447F" w:rsidRDefault="00F86F4B" w:rsidP="00F86F4B">
      <w:pPr>
        <w:pStyle w:val="ListParagraph"/>
        <w:rPr>
          <w:rFonts w:cstheme="minorHAnsi"/>
        </w:rPr>
      </w:pPr>
    </w:p>
    <w:p w14:paraId="060D5977" w14:textId="77777777" w:rsidR="00F86F4B" w:rsidRPr="009327D6" w:rsidRDefault="00F86F4B" w:rsidP="00F86F4B">
      <w:pPr>
        <w:rPr>
          <w:rFonts w:cstheme="minorHAnsi"/>
        </w:rPr>
      </w:pPr>
    </w:p>
    <w:p w14:paraId="02AEF3E2" w14:textId="77777777" w:rsidR="00673AA1" w:rsidRPr="009327D6" w:rsidRDefault="00673AA1">
      <w:pPr>
        <w:rPr>
          <w:rFonts w:cstheme="minorHAnsi"/>
        </w:rPr>
      </w:pPr>
    </w:p>
    <w:sectPr w:rsidR="00673AA1" w:rsidRPr="009327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6C1B"/>
    <w:multiLevelType w:val="hybridMultilevel"/>
    <w:tmpl w:val="2B3626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C049A"/>
    <w:multiLevelType w:val="hybridMultilevel"/>
    <w:tmpl w:val="5D1A39CC"/>
    <w:lvl w:ilvl="0" w:tplc="9B3E1A40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A6425D"/>
    <w:multiLevelType w:val="hybridMultilevel"/>
    <w:tmpl w:val="D0608E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5554D"/>
    <w:multiLevelType w:val="hybridMultilevel"/>
    <w:tmpl w:val="959CF8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94D05"/>
    <w:multiLevelType w:val="hybridMultilevel"/>
    <w:tmpl w:val="743C85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44971"/>
    <w:multiLevelType w:val="hybridMultilevel"/>
    <w:tmpl w:val="FCEA32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B5E5F"/>
    <w:multiLevelType w:val="hybridMultilevel"/>
    <w:tmpl w:val="3648D928"/>
    <w:lvl w:ilvl="0" w:tplc="D708E12E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B492E"/>
    <w:multiLevelType w:val="hybridMultilevel"/>
    <w:tmpl w:val="57C0D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573BC"/>
    <w:multiLevelType w:val="hybridMultilevel"/>
    <w:tmpl w:val="9B521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75FB1"/>
    <w:multiLevelType w:val="hybridMultilevel"/>
    <w:tmpl w:val="177C53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501FC"/>
    <w:multiLevelType w:val="hybridMultilevel"/>
    <w:tmpl w:val="9656E6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33B46"/>
    <w:multiLevelType w:val="hybridMultilevel"/>
    <w:tmpl w:val="2FAAE5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23E42"/>
    <w:multiLevelType w:val="hybridMultilevel"/>
    <w:tmpl w:val="B658DA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9E1DE6"/>
    <w:multiLevelType w:val="hybridMultilevel"/>
    <w:tmpl w:val="1360B07A"/>
    <w:lvl w:ilvl="0" w:tplc="59384D8A">
      <w:start w:val="6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4100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57813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91199">
    <w:abstractNumId w:val="6"/>
  </w:num>
  <w:num w:numId="4" w16cid:durableId="1163668817">
    <w:abstractNumId w:val="5"/>
  </w:num>
  <w:num w:numId="5" w16cid:durableId="535698626">
    <w:abstractNumId w:val="4"/>
  </w:num>
  <w:num w:numId="6" w16cid:durableId="74518573">
    <w:abstractNumId w:val="10"/>
  </w:num>
  <w:num w:numId="7" w16cid:durableId="374933229">
    <w:abstractNumId w:val="12"/>
  </w:num>
  <w:num w:numId="8" w16cid:durableId="907615647">
    <w:abstractNumId w:val="9"/>
  </w:num>
  <w:num w:numId="9" w16cid:durableId="1637681123">
    <w:abstractNumId w:val="2"/>
  </w:num>
  <w:num w:numId="10" w16cid:durableId="385304237">
    <w:abstractNumId w:val="13"/>
  </w:num>
  <w:num w:numId="11" w16cid:durableId="796684453">
    <w:abstractNumId w:val="1"/>
  </w:num>
  <w:num w:numId="12" w16cid:durableId="399442752">
    <w:abstractNumId w:val="8"/>
  </w:num>
  <w:num w:numId="13" w16cid:durableId="1542203648">
    <w:abstractNumId w:val="0"/>
  </w:num>
  <w:num w:numId="14" w16cid:durableId="2066365119">
    <w:abstractNumId w:val="11"/>
  </w:num>
  <w:num w:numId="15" w16cid:durableId="4707116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456"/>
    <w:rsid w:val="00031E65"/>
    <w:rsid w:val="00046471"/>
    <w:rsid w:val="000522DE"/>
    <w:rsid w:val="000B4157"/>
    <w:rsid w:val="000C2245"/>
    <w:rsid w:val="000C2B35"/>
    <w:rsid w:val="000D155D"/>
    <w:rsid w:val="000D6036"/>
    <w:rsid w:val="00123301"/>
    <w:rsid w:val="001843C2"/>
    <w:rsid w:val="00187FF9"/>
    <w:rsid w:val="00197FEE"/>
    <w:rsid w:val="001C3AF7"/>
    <w:rsid w:val="001C75DA"/>
    <w:rsid w:val="001F385A"/>
    <w:rsid w:val="002121C1"/>
    <w:rsid w:val="00272D95"/>
    <w:rsid w:val="00272FC3"/>
    <w:rsid w:val="00280006"/>
    <w:rsid w:val="00290544"/>
    <w:rsid w:val="002A79BA"/>
    <w:rsid w:val="002B284B"/>
    <w:rsid w:val="002B3D0D"/>
    <w:rsid w:val="002D0D6B"/>
    <w:rsid w:val="002D765C"/>
    <w:rsid w:val="00307608"/>
    <w:rsid w:val="0031030E"/>
    <w:rsid w:val="00320453"/>
    <w:rsid w:val="00332A3A"/>
    <w:rsid w:val="00346F83"/>
    <w:rsid w:val="003506DF"/>
    <w:rsid w:val="00361FE7"/>
    <w:rsid w:val="00376316"/>
    <w:rsid w:val="003F10F2"/>
    <w:rsid w:val="003F25F0"/>
    <w:rsid w:val="003F414D"/>
    <w:rsid w:val="003F76FA"/>
    <w:rsid w:val="00410C73"/>
    <w:rsid w:val="00412C64"/>
    <w:rsid w:val="00440348"/>
    <w:rsid w:val="004542E1"/>
    <w:rsid w:val="00463D6A"/>
    <w:rsid w:val="004659F2"/>
    <w:rsid w:val="004A129E"/>
    <w:rsid w:val="004A7F62"/>
    <w:rsid w:val="004D5585"/>
    <w:rsid w:val="004F6F64"/>
    <w:rsid w:val="00512EFE"/>
    <w:rsid w:val="0051464B"/>
    <w:rsid w:val="0053206B"/>
    <w:rsid w:val="0058224A"/>
    <w:rsid w:val="00584600"/>
    <w:rsid w:val="005C1632"/>
    <w:rsid w:val="00622171"/>
    <w:rsid w:val="00624647"/>
    <w:rsid w:val="00662692"/>
    <w:rsid w:val="00673AA1"/>
    <w:rsid w:val="006855AA"/>
    <w:rsid w:val="0069659F"/>
    <w:rsid w:val="006A54BC"/>
    <w:rsid w:val="006A7AB9"/>
    <w:rsid w:val="006B5B64"/>
    <w:rsid w:val="006E6F28"/>
    <w:rsid w:val="006F2359"/>
    <w:rsid w:val="007526A3"/>
    <w:rsid w:val="007565B2"/>
    <w:rsid w:val="00781A72"/>
    <w:rsid w:val="0079447F"/>
    <w:rsid w:val="0079518A"/>
    <w:rsid w:val="007A35EF"/>
    <w:rsid w:val="00802435"/>
    <w:rsid w:val="00852456"/>
    <w:rsid w:val="00860CDA"/>
    <w:rsid w:val="00862FC1"/>
    <w:rsid w:val="008726D6"/>
    <w:rsid w:val="008761AD"/>
    <w:rsid w:val="008B0A38"/>
    <w:rsid w:val="00901AF2"/>
    <w:rsid w:val="0091676B"/>
    <w:rsid w:val="00930C2D"/>
    <w:rsid w:val="009327D6"/>
    <w:rsid w:val="00980463"/>
    <w:rsid w:val="00984F41"/>
    <w:rsid w:val="009D3585"/>
    <w:rsid w:val="009E2F11"/>
    <w:rsid w:val="009F3305"/>
    <w:rsid w:val="009F782C"/>
    <w:rsid w:val="00A07E34"/>
    <w:rsid w:val="00A111F1"/>
    <w:rsid w:val="00A20CAF"/>
    <w:rsid w:val="00A27442"/>
    <w:rsid w:val="00A54386"/>
    <w:rsid w:val="00A63170"/>
    <w:rsid w:val="00A71E05"/>
    <w:rsid w:val="00AB323F"/>
    <w:rsid w:val="00AD5038"/>
    <w:rsid w:val="00AF1511"/>
    <w:rsid w:val="00AF354D"/>
    <w:rsid w:val="00B32D3E"/>
    <w:rsid w:val="00B42C4C"/>
    <w:rsid w:val="00B55D75"/>
    <w:rsid w:val="00B82954"/>
    <w:rsid w:val="00B90DFC"/>
    <w:rsid w:val="00B9507E"/>
    <w:rsid w:val="00BE1379"/>
    <w:rsid w:val="00BE1F2E"/>
    <w:rsid w:val="00BE360F"/>
    <w:rsid w:val="00BE59F6"/>
    <w:rsid w:val="00BF67AB"/>
    <w:rsid w:val="00C02690"/>
    <w:rsid w:val="00C05141"/>
    <w:rsid w:val="00C11393"/>
    <w:rsid w:val="00C2652D"/>
    <w:rsid w:val="00C505D7"/>
    <w:rsid w:val="00C56FBB"/>
    <w:rsid w:val="00CA11A3"/>
    <w:rsid w:val="00CC7B4C"/>
    <w:rsid w:val="00CD4C97"/>
    <w:rsid w:val="00CE4CC6"/>
    <w:rsid w:val="00D10755"/>
    <w:rsid w:val="00D12E15"/>
    <w:rsid w:val="00D36325"/>
    <w:rsid w:val="00D4474D"/>
    <w:rsid w:val="00D626C3"/>
    <w:rsid w:val="00DA19B4"/>
    <w:rsid w:val="00DB3D7F"/>
    <w:rsid w:val="00DD38FB"/>
    <w:rsid w:val="00E10CD5"/>
    <w:rsid w:val="00E236AF"/>
    <w:rsid w:val="00E307EA"/>
    <w:rsid w:val="00E31470"/>
    <w:rsid w:val="00E31B3A"/>
    <w:rsid w:val="00E436C1"/>
    <w:rsid w:val="00E57580"/>
    <w:rsid w:val="00E604DA"/>
    <w:rsid w:val="00E8381B"/>
    <w:rsid w:val="00EA43A9"/>
    <w:rsid w:val="00EF0C74"/>
    <w:rsid w:val="00F14AFD"/>
    <w:rsid w:val="00F45927"/>
    <w:rsid w:val="00F543E1"/>
    <w:rsid w:val="00F55D8A"/>
    <w:rsid w:val="00F84D3D"/>
    <w:rsid w:val="00F86F4B"/>
    <w:rsid w:val="00F91CAF"/>
    <w:rsid w:val="00F91FE6"/>
    <w:rsid w:val="00FF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84A6E"/>
  <w15:chartTrackingRefBased/>
  <w15:docId w15:val="{CBC65BB3-0167-474C-A4CC-C594607A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5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456"/>
    <w:pPr>
      <w:ind w:left="720"/>
      <w:contextualSpacing/>
    </w:pPr>
  </w:style>
  <w:style w:type="paragraph" w:customStyle="1" w:styleId="Default">
    <w:name w:val="Default"/>
    <w:rsid w:val="008524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0">
    <w:name w:val="[Normal]"/>
    <w:rsid w:val="006246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A3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A35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6CE2B-48B9-4A9C-8DDC-06F5E0939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McMurray, Rachael</dc:creator>
  <cp:keywords/>
  <dc:description/>
  <cp:lastModifiedBy>McMurray, Rachael</cp:lastModifiedBy>
  <cp:revision>4</cp:revision>
  <cp:lastPrinted>2023-08-24T09:44:00Z</cp:lastPrinted>
  <dcterms:created xsi:type="dcterms:W3CDTF">2023-10-04T10:03:00Z</dcterms:created>
  <dcterms:modified xsi:type="dcterms:W3CDTF">2023-10-04T10:33:00Z</dcterms:modified>
</cp:coreProperties>
</file>