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769F7B83" w14:textId="77777777" w:rsidR="00204816" w:rsidRDefault="00204816" w:rsidP="00204816">
            <w:pPr>
              <w:autoSpaceDE w:val="0"/>
              <w:autoSpaceDN w:val="0"/>
              <w:adjustRightInd w:val="0"/>
              <w:spacing w:after="0" w:line="240" w:lineRule="auto"/>
              <w:rPr>
                <w:rFonts w:ascii="ArialMT" w:eastAsia="ArialMT" w:cs="ArialMT"/>
              </w:rPr>
            </w:pPr>
            <w:r>
              <w:rPr>
                <w:rFonts w:ascii="Arial-BoldMT" w:eastAsia="Arial-BoldMT" w:cs="Arial-BoldMT"/>
                <w:b/>
                <w:bCs/>
              </w:rPr>
              <w:t xml:space="preserve">Proposed Development: </w:t>
            </w:r>
            <w:r>
              <w:rPr>
                <w:rFonts w:ascii="ArialMT" w:eastAsia="ArialMT" w:cs="ArialMT"/>
              </w:rPr>
              <w:t>Proposed 1No. 2 bedroom first floor flat over existing flat roof at first floor to</w:t>
            </w:r>
          </w:p>
          <w:p w14:paraId="5EACE048" w14:textId="5F523A9D" w:rsidR="00396DFF" w:rsidRPr="0053740F" w:rsidRDefault="00204816" w:rsidP="00204816">
            <w:pPr>
              <w:spacing w:after="0" w:line="276" w:lineRule="auto"/>
              <w:rPr>
                <w:rFonts w:ascii="Arial" w:eastAsia="Calibri" w:hAnsi="Arial" w:cs="Arial"/>
              </w:rPr>
            </w:pPr>
            <w:r>
              <w:rPr>
                <w:rFonts w:ascii="ArialMT" w:eastAsia="ArialMT" w:cs="ArialMT"/>
              </w:rPr>
              <w:t>hotel annexe; ground floor side extension to accommodate creation of new entrance.</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7142FC26" w:rsidR="00396DFF" w:rsidRPr="0053740F" w:rsidRDefault="00204816" w:rsidP="00DB48B8">
            <w:pPr>
              <w:spacing w:after="0" w:line="276" w:lineRule="auto"/>
              <w:rPr>
                <w:rFonts w:ascii="Arial" w:eastAsia="Calibri" w:hAnsi="Arial" w:cs="Arial"/>
              </w:rPr>
            </w:pPr>
            <w:r>
              <w:rPr>
                <w:rFonts w:ascii="ArialMT" w:eastAsia="ArialMT" w:cs="ArialMT"/>
              </w:rPr>
              <w:t>Newtown House Hotel, Manor Road, Hayling Island, PO11 0QR</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639</w:t>
                  </w:r>
                  <w:r w:rsidRPr="0053740F">
                    <w:rPr>
                      <w:rFonts w:ascii="Arial" w:eastAsia="Calibri" w:hAnsi="Arial" w:cs="Arial"/>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D595D42" w:rsidR="00396DFF" w:rsidRPr="00DD70D8" w:rsidRDefault="00204816" w:rsidP="00DB48B8">
            <w:pPr>
              <w:spacing w:after="0" w:line="276" w:lineRule="auto"/>
              <w:rPr>
                <w:rFonts w:ascii="Arial" w:eastAsia="Calibri" w:hAnsi="Arial" w:cs="Arial"/>
                <w:sz w:val="20"/>
                <w:szCs w:val="20"/>
              </w:rPr>
            </w:pPr>
            <w:r>
              <w:rPr>
                <w:rFonts w:ascii="Arial" w:eastAsia="Calibri" w:hAnsi="Arial" w:cs="Arial"/>
                <w:sz w:val="20"/>
                <w:szCs w:val="20"/>
              </w:rPr>
              <w:t>X</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77777777" w:rsidR="00E2330A" w:rsidRPr="00DD70D8" w:rsidRDefault="00E2330A" w:rsidP="00DB48B8">
            <w:pPr>
              <w:spacing w:after="0" w:line="276" w:lineRule="auto"/>
              <w:rPr>
                <w:rFonts w:ascii="Arial" w:eastAsia="Calibri" w:hAnsi="Arial" w:cs="Arial"/>
                <w:sz w:val="20"/>
                <w:szCs w:val="20"/>
              </w:rPr>
            </w:pP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396DFF" w:rsidRPr="00DD70D8" w:rsidRDefault="00396DFF" w:rsidP="00DB48B8">
            <w:pPr>
              <w:spacing w:after="0" w:line="276" w:lineRule="auto"/>
              <w:rPr>
                <w:rFonts w:ascii="Arial" w:eastAsia="Calibri" w:hAnsi="Arial" w:cs="Arial"/>
                <w:sz w:val="20"/>
                <w:szCs w:val="20"/>
              </w:rPr>
            </w:pP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lastRenderedPageBreak/>
              <w:t>The site is located more than 5.6km from the Solent Special Protection Areas (this applies to only a small section of the Borough in Cowplain).</w:t>
            </w:r>
          </w:p>
        </w:tc>
        <w:tc>
          <w:tcPr>
            <w:tcW w:w="813" w:type="dxa"/>
            <w:shd w:val="clear" w:color="auto" w:fill="EAF1DD"/>
          </w:tcPr>
          <w:p w14:paraId="6099AC97" w14:textId="77777777" w:rsidR="00396DFF" w:rsidRPr="00BE18CA" w:rsidRDefault="00396DFF" w:rsidP="00DB48B8">
            <w:pPr>
              <w:spacing w:after="0" w:line="276" w:lineRule="auto"/>
              <w:rPr>
                <w:rFonts w:ascii="Arial" w:eastAsia="Calibri" w:hAnsi="Arial" w:cs="Arial"/>
                <w:sz w:val="20"/>
                <w:szCs w:val="20"/>
              </w:rPr>
            </w:pP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53817150" w:rsidR="00D9791A" w:rsidRPr="00DD70D8" w:rsidRDefault="00D9791A" w:rsidP="0067374C">
            <w:pPr>
              <w:spacing w:after="0" w:line="276" w:lineRule="auto"/>
              <w:rPr>
                <w:rFonts w:ascii="Arial" w:eastAsia="Calibri" w:hAnsi="Arial" w:cs="Arial"/>
                <w:sz w:val="20"/>
                <w:szCs w:val="20"/>
              </w:rPr>
            </w:pP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27E4E88D" w:rsidR="0067374C" w:rsidRPr="00DD70D8" w:rsidRDefault="008E107D"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(t</w:t>
            </w:r>
            <w:r w:rsidR="0067374C" w:rsidRPr="00565AED">
              <w:rPr>
                <w:rFonts w:ascii="Arial" w:eastAsia="Calibri" w:hAnsi="Arial" w:cs="Arial"/>
                <w:sz w:val="16"/>
                <w:szCs w:val="16"/>
              </w:rPr>
              <w:t>he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4761935A" w:rsidR="0067374C" w:rsidRPr="00DD70D8" w:rsidRDefault="00204816" w:rsidP="0067374C">
            <w:pPr>
              <w:spacing w:after="0" w:line="276" w:lineRule="auto"/>
              <w:rPr>
                <w:rFonts w:ascii="Arial" w:eastAsia="Calibri" w:hAnsi="Arial" w:cs="Arial"/>
                <w:sz w:val="20"/>
                <w:szCs w:val="20"/>
              </w:rPr>
            </w:pPr>
            <w:r>
              <w:rPr>
                <w:rFonts w:ascii="Arial" w:eastAsia="Calibri" w:hAnsi="Arial" w:cs="Arial"/>
                <w:sz w:val="20"/>
                <w:szCs w:val="20"/>
              </w:rPr>
              <w:t>X</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785BA551" w:rsidR="00B70132" w:rsidRPr="0053740F" w:rsidRDefault="00204816" w:rsidP="0067374C">
            <w:pPr>
              <w:spacing w:after="0" w:line="276" w:lineRule="auto"/>
              <w:rPr>
                <w:rFonts w:ascii="Arial" w:eastAsia="Calibri" w:hAnsi="Arial" w:cs="Arial"/>
              </w:rPr>
            </w:pPr>
            <w:r>
              <w:rPr>
                <w:rFonts w:ascii="Arial" w:eastAsia="Calibri" w:hAnsi="Arial" w:cs="Arial"/>
              </w:rPr>
              <w:t>GRAHAM ASH ARCHITECTS LTD</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3CC3A15B" w:rsidR="0067374C" w:rsidRPr="0053740F" w:rsidRDefault="00204816" w:rsidP="0067374C">
            <w:pPr>
              <w:spacing w:after="0" w:line="276" w:lineRule="auto"/>
              <w:rPr>
                <w:rFonts w:ascii="Arial" w:eastAsia="Calibri" w:hAnsi="Arial" w:cs="Arial"/>
              </w:rPr>
            </w:pPr>
            <w:r>
              <w:rPr>
                <w:rFonts w:ascii="Arial" w:eastAsia="Calibri" w:hAnsi="Arial" w:cs="Arial"/>
              </w:rPr>
              <w:t>GRAHAM ASH ARCHITECTS  LTD</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1C1349EB" w:rsidR="0067374C" w:rsidRPr="0053740F" w:rsidRDefault="003C2661" w:rsidP="0067374C">
            <w:pPr>
              <w:spacing w:after="0" w:line="276" w:lineRule="auto"/>
              <w:rPr>
                <w:rFonts w:ascii="Arial" w:eastAsia="Calibri" w:hAnsi="Arial" w:cs="Arial"/>
              </w:rPr>
            </w:pPr>
            <w:r>
              <w:rPr>
                <w:rFonts w:ascii="Arial" w:eastAsia="Calibri" w:hAnsi="Arial" w:cs="Arial"/>
              </w:rPr>
              <w:t>14</w:t>
            </w:r>
            <w:r w:rsidR="00204816">
              <w:rPr>
                <w:rFonts w:ascii="Arial" w:eastAsia="Calibri" w:hAnsi="Arial" w:cs="Arial"/>
              </w:rPr>
              <w:t>-0</w:t>
            </w:r>
            <w:r>
              <w:rPr>
                <w:rFonts w:ascii="Arial" w:eastAsia="Calibri" w:hAnsi="Arial" w:cs="Arial"/>
              </w:rPr>
              <w:t>9</w:t>
            </w:r>
            <w:r w:rsidR="00204816">
              <w:rPr>
                <w:rFonts w:ascii="Arial" w:eastAsia="Calibri" w:hAnsi="Arial" w:cs="Arial"/>
              </w:rPr>
              <w:t>-2023</w:t>
            </w:r>
            <w:bookmarkStart w:id="0" w:name="_GoBack"/>
            <w:bookmarkEnd w:id="0"/>
          </w:p>
        </w:tc>
      </w:tr>
    </w:tbl>
    <w:p w14:paraId="0B8EDF09" w14:textId="77777777" w:rsidR="00E767F2" w:rsidRPr="00396DFF" w:rsidRDefault="00BE3E99" w:rsidP="00396DFF"/>
    <w:sectPr w:rsidR="00E767F2"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7E6E4" w14:textId="77777777" w:rsidR="00BE3E99" w:rsidRDefault="00BE3E99" w:rsidP="00D9791A">
      <w:pPr>
        <w:spacing w:after="0" w:line="240" w:lineRule="auto"/>
      </w:pPr>
      <w:r>
        <w:separator/>
      </w:r>
    </w:p>
  </w:endnote>
  <w:endnote w:type="continuationSeparator" w:id="0">
    <w:p w14:paraId="533FF706" w14:textId="77777777" w:rsidR="00BE3E99" w:rsidRDefault="00BE3E99"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E2D95" w14:textId="77777777" w:rsidR="00BE3E99" w:rsidRDefault="00BE3E99" w:rsidP="00D9791A">
      <w:pPr>
        <w:spacing w:after="0" w:line="240" w:lineRule="auto"/>
      </w:pPr>
      <w:r>
        <w:separator/>
      </w:r>
    </w:p>
  </w:footnote>
  <w:footnote w:type="continuationSeparator" w:id="0">
    <w:p w14:paraId="78D74E8C" w14:textId="77777777" w:rsidR="00BE3E99" w:rsidRDefault="00BE3E99"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1E26BC"/>
    <w:rsid w:val="00204816"/>
    <w:rsid w:val="00262D15"/>
    <w:rsid w:val="00320C0B"/>
    <w:rsid w:val="00323593"/>
    <w:rsid w:val="00345467"/>
    <w:rsid w:val="003905EC"/>
    <w:rsid w:val="00396DFF"/>
    <w:rsid w:val="003A3DB8"/>
    <w:rsid w:val="003B4002"/>
    <w:rsid w:val="003C2661"/>
    <w:rsid w:val="004167F6"/>
    <w:rsid w:val="0043597B"/>
    <w:rsid w:val="00490A70"/>
    <w:rsid w:val="004A79C9"/>
    <w:rsid w:val="004B064B"/>
    <w:rsid w:val="00503DEA"/>
    <w:rsid w:val="005208A3"/>
    <w:rsid w:val="00565AED"/>
    <w:rsid w:val="005A3E7F"/>
    <w:rsid w:val="005C3744"/>
    <w:rsid w:val="00655461"/>
    <w:rsid w:val="0067151B"/>
    <w:rsid w:val="0067374C"/>
    <w:rsid w:val="007261C0"/>
    <w:rsid w:val="007530EE"/>
    <w:rsid w:val="00794272"/>
    <w:rsid w:val="00807DD8"/>
    <w:rsid w:val="008953C7"/>
    <w:rsid w:val="008E107D"/>
    <w:rsid w:val="009B0BFC"/>
    <w:rsid w:val="009E0BEA"/>
    <w:rsid w:val="00AC0018"/>
    <w:rsid w:val="00B340D8"/>
    <w:rsid w:val="00B70132"/>
    <w:rsid w:val="00B9124F"/>
    <w:rsid w:val="00BE18CA"/>
    <w:rsid w:val="00BE3E99"/>
    <w:rsid w:val="00C24B8C"/>
    <w:rsid w:val="00C25B66"/>
    <w:rsid w:val="00C370D6"/>
    <w:rsid w:val="00C6642C"/>
    <w:rsid w:val="00C7289D"/>
    <w:rsid w:val="00C9140D"/>
    <w:rsid w:val="00CA43D8"/>
    <w:rsid w:val="00D444C8"/>
    <w:rsid w:val="00D51BF3"/>
    <w:rsid w:val="00D7326D"/>
    <w:rsid w:val="00D9791A"/>
    <w:rsid w:val="00DD70D8"/>
    <w:rsid w:val="00E2330A"/>
    <w:rsid w:val="00E2774D"/>
    <w:rsid w:val="00E325EF"/>
    <w:rsid w:val="00EA3219"/>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4806C-B1B7-4358-A31C-09A2F98EC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GANEW PC</cp:lastModifiedBy>
  <cp:revision>3</cp:revision>
  <cp:lastPrinted>2019-09-17T14:54:00Z</cp:lastPrinted>
  <dcterms:created xsi:type="dcterms:W3CDTF">2023-09-14T11:28:00Z</dcterms:created>
  <dcterms:modified xsi:type="dcterms:W3CDTF">2023-09-14T11:57:00Z</dcterms:modified>
</cp:coreProperties>
</file>