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CFE55" w14:textId="77777777" w:rsidR="00BB30DB" w:rsidRDefault="00BB30DB" w:rsidP="00BB30DB">
      <w:pPr>
        <w:rPr>
          <w:rFonts w:eastAsia="Times New Roman"/>
          <w:lang w:val="en-US"/>
        </w:rPr>
      </w:pPr>
      <w:r>
        <w:rPr>
          <w:rFonts w:eastAsia="Times New Roman"/>
          <w:b/>
          <w:bCs/>
          <w:lang w:val="en-US"/>
        </w:rPr>
        <w:t>From:</w:t>
      </w:r>
      <w:r>
        <w:rPr>
          <w:rFonts w:eastAsia="Times New Roman"/>
          <w:lang w:val="en-US"/>
        </w:rPr>
        <w:t xml:space="preserve"> Gargett, Jamie &lt;Jamie.Gargett@havant.gov.uk&gt; </w:t>
      </w:r>
      <w:r>
        <w:rPr>
          <w:rFonts w:eastAsia="Times New Roman"/>
          <w:lang w:val="en-US"/>
        </w:rPr>
        <w:br/>
      </w:r>
      <w:r>
        <w:rPr>
          <w:rFonts w:eastAsia="Times New Roman"/>
          <w:b/>
          <w:bCs/>
          <w:lang w:val="en-US"/>
        </w:rPr>
        <w:t>Sent:</w:t>
      </w:r>
      <w:r>
        <w:rPr>
          <w:rFonts w:eastAsia="Times New Roman"/>
          <w:lang w:val="en-US"/>
        </w:rPr>
        <w:t xml:space="preserve"> 09 March 2021 09:16</w:t>
      </w:r>
      <w:r>
        <w:rPr>
          <w:rFonts w:eastAsia="Times New Roman"/>
          <w:lang w:val="en-US"/>
        </w:rPr>
        <w:br/>
      </w:r>
      <w:r>
        <w:rPr>
          <w:rFonts w:eastAsia="Times New Roman"/>
          <w:b/>
          <w:bCs/>
          <w:lang w:val="en-US"/>
        </w:rPr>
        <w:t>To:</w:t>
      </w:r>
      <w:r>
        <w:rPr>
          <w:rFonts w:eastAsia="Times New Roman"/>
          <w:lang w:val="en-US"/>
        </w:rPr>
        <w:t xml:space="preserve"> Burton, Jane &lt;Jane.Burton@havant.gov.uk&gt;</w:t>
      </w:r>
      <w:r>
        <w:rPr>
          <w:rFonts w:eastAsia="Times New Roman"/>
          <w:lang w:val="en-US"/>
        </w:rPr>
        <w:br/>
      </w:r>
      <w:r>
        <w:rPr>
          <w:rFonts w:eastAsia="Times New Roman"/>
          <w:b/>
          <w:bCs/>
          <w:lang w:val="en-US"/>
        </w:rPr>
        <w:t>Subject:</w:t>
      </w:r>
      <w:r>
        <w:rPr>
          <w:rFonts w:eastAsia="Times New Roman"/>
          <w:lang w:val="en-US"/>
        </w:rPr>
        <w:t xml:space="preserve"> Re: APP.21.00030 - (Victoria Cottage, </w:t>
      </w:r>
      <w:proofErr w:type="spellStart"/>
      <w:r>
        <w:rPr>
          <w:rFonts w:eastAsia="Times New Roman"/>
          <w:lang w:val="en-US"/>
        </w:rPr>
        <w:t>Woodgaston</w:t>
      </w:r>
      <w:proofErr w:type="spellEnd"/>
      <w:r>
        <w:rPr>
          <w:rFonts w:eastAsia="Times New Roman"/>
          <w:lang w:val="en-US"/>
        </w:rPr>
        <w:t xml:space="preserve"> Lane, Hayling Island)</w:t>
      </w:r>
    </w:p>
    <w:p w14:paraId="7B95BFF1" w14:textId="77777777" w:rsidR="00BB30DB" w:rsidRDefault="00BB30DB" w:rsidP="00BB30DB"/>
    <w:p w14:paraId="3AF1822D" w14:textId="77777777" w:rsidR="00BB30DB" w:rsidRDefault="00BB30DB" w:rsidP="00BB30DB">
      <w:pPr>
        <w:rPr>
          <w:rFonts w:ascii="Arial" w:eastAsia="Times New Roman" w:hAnsi="Arial" w:cs="Arial"/>
          <w:color w:val="000000"/>
          <w:sz w:val="24"/>
          <w:szCs w:val="24"/>
        </w:rPr>
      </w:pPr>
      <w:r>
        <w:rPr>
          <w:rFonts w:ascii="Arial" w:eastAsia="Times New Roman" w:hAnsi="Arial" w:cs="Arial"/>
          <w:color w:val="000000"/>
          <w:sz w:val="24"/>
          <w:szCs w:val="24"/>
        </w:rPr>
        <w:t>Hello Jane</w:t>
      </w:r>
    </w:p>
    <w:p w14:paraId="5E1BDB7A" w14:textId="77777777" w:rsidR="00BB30DB" w:rsidRDefault="00BB30DB" w:rsidP="00BB30DB">
      <w:pPr>
        <w:rPr>
          <w:rFonts w:ascii="Arial" w:eastAsia="Times New Roman" w:hAnsi="Arial" w:cs="Arial"/>
          <w:color w:val="000000"/>
          <w:sz w:val="24"/>
          <w:szCs w:val="24"/>
        </w:rPr>
      </w:pPr>
    </w:p>
    <w:p w14:paraId="6DBFBD12" w14:textId="77777777" w:rsidR="00BB30DB" w:rsidRDefault="00BB30DB" w:rsidP="00BB30DB">
      <w:pPr>
        <w:rPr>
          <w:rFonts w:ascii="Arial" w:eastAsia="Times New Roman" w:hAnsi="Arial" w:cs="Arial"/>
          <w:color w:val="000000"/>
          <w:sz w:val="24"/>
          <w:szCs w:val="24"/>
        </w:rPr>
      </w:pPr>
      <w:r>
        <w:rPr>
          <w:rFonts w:ascii="Arial" w:eastAsia="Times New Roman" w:hAnsi="Arial" w:cs="Arial"/>
          <w:color w:val="000000"/>
          <w:sz w:val="24"/>
          <w:szCs w:val="24"/>
        </w:rPr>
        <w:t>While I am still no clearer on the reason for the car port to be located in that position beyond a preference from the applicant, It would appear that there is likely to be minimal disruption to the tree roots from this proposal and the health of the trees should not be compromised to any significant degree. </w:t>
      </w:r>
    </w:p>
    <w:p w14:paraId="6FC54F00" w14:textId="77777777" w:rsidR="00BB30DB" w:rsidRDefault="00BB30DB" w:rsidP="00BB30DB">
      <w:pPr>
        <w:rPr>
          <w:rFonts w:ascii="Arial" w:eastAsia="Times New Roman" w:hAnsi="Arial" w:cs="Arial"/>
          <w:color w:val="000000"/>
          <w:sz w:val="24"/>
          <w:szCs w:val="24"/>
        </w:rPr>
      </w:pPr>
    </w:p>
    <w:p w14:paraId="7F74AFC1" w14:textId="77777777" w:rsidR="00BB30DB" w:rsidRDefault="00BB30DB" w:rsidP="00BB30DB">
      <w:pPr>
        <w:rPr>
          <w:rFonts w:ascii="Arial" w:eastAsia="Times New Roman" w:hAnsi="Arial" w:cs="Arial"/>
          <w:color w:val="000000"/>
          <w:sz w:val="24"/>
          <w:szCs w:val="24"/>
        </w:rPr>
      </w:pPr>
      <w:r>
        <w:rPr>
          <w:rFonts w:ascii="Arial" w:eastAsia="Times New Roman" w:hAnsi="Arial" w:cs="Arial"/>
          <w:color w:val="000000"/>
          <w:sz w:val="24"/>
          <w:szCs w:val="24"/>
        </w:rPr>
        <w:t>However, best practice would state that where there are alternatives to build outside the RPA of trees then these should be undertaken - although I do not raise objection, I do raise concern that this has not been undertaken.</w:t>
      </w:r>
    </w:p>
    <w:p w14:paraId="3A876996" w14:textId="77777777" w:rsidR="00BB30DB" w:rsidRDefault="00BB30DB" w:rsidP="00BB30DB">
      <w:pPr>
        <w:rPr>
          <w:rFonts w:ascii="Arial" w:eastAsia="Times New Roman" w:hAnsi="Arial" w:cs="Arial"/>
          <w:color w:val="000000"/>
          <w:sz w:val="24"/>
          <w:szCs w:val="24"/>
        </w:rPr>
      </w:pPr>
    </w:p>
    <w:p w14:paraId="77EA7DAD" w14:textId="77777777" w:rsidR="00BB30DB" w:rsidRDefault="00BB30DB" w:rsidP="00BB30DB">
      <w:pPr>
        <w:rPr>
          <w:rFonts w:ascii="Arial" w:eastAsia="Times New Roman" w:hAnsi="Arial" w:cs="Arial"/>
          <w:color w:val="000000"/>
          <w:sz w:val="24"/>
          <w:szCs w:val="24"/>
        </w:rPr>
      </w:pPr>
      <w:r>
        <w:rPr>
          <w:rFonts w:ascii="Arial" w:eastAsia="Times New Roman" w:hAnsi="Arial" w:cs="Arial"/>
          <w:color w:val="000000"/>
          <w:sz w:val="24"/>
          <w:szCs w:val="24"/>
        </w:rPr>
        <w:t xml:space="preserve">If permission is given for this scheme, then please condition that the works are fully compliant with the submitted AMS and TPP and that if the car port </w:t>
      </w:r>
      <w:proofErr w:type="gramStart"/>
      <w:r>
        <w:rPr>
          <w:rFonts w:ascii="Arial" w:eastAsia="Times New Roman" w:hAnsi="Arial" w:cs="Arial"/>
          <w:color w:val="000000"/>
          <w:sz w:val="24"/>
          <w:szCs w:val="24"/>
        </w:rPr>
        <w:t>is located in</w:t>
      </w:r>
      <w:proofErr w:type="gramEnd"/>
      <w:r>
        <w:rPr>
          <w:rFonts w:ascii="Arial" w:eastAsia="Times New Roman" w:hAnsi="Arial" w:cs="Arial"/>
          <w:color w:val="000000"/>
          <w:sz w:val="24"/>
          <w:szCs w:val="24"/>
        </w:rPr>
        <w:t xml:space="preserve"> this position the hand dug holes are supervised by the </w:t>
      </w:r>
      <w:proofErr w:type="spellStart"/>
      <w:r>
        <w:rPr>
          <w:rFonts w:ascii="Arial" w:eastAsia="Times New Roman" w:hAnsi="Arial" w:cs="Arial"/>
          <w:color w:val="000000"/>
          <w:sz w:val="24"/>
          <w:szCs w:val="24"/>
        </w:rPr>
        <w:t>Arboricultural</w:t>
      </w:r>
      <w:proofErr w:type="spellEnd"/>
      <w:r>
        <w:rPr>
          <w:rFonts w:ascii="Arial" w:eastAsia="Times New Roman" w:hAnsi="Arial" w:cs="Arial"/>
          <w:color w:val="000000"/>
          <w:sz w:val="24"/>
          <w:szCs w:val="24"/>
        </w:rPr>
        <w:t xml:space="preserve"> Consultant.</w:t>
      </w:r>
    </w:p>
    <w:p w14:paraId="79E43C0C" w14:textId="77777777" w:rsidR="00BB30DB" w:rsidRDefault="00BB30DB" w:rsidP="00BB30DB">
      <w:pPr>
        <w:rPr>
          <w:rFonts w:ascii="Arial" w:eastAsia="Times New Roman" w:hAnsi="Arial" w:cs="Arial"/>
          <w:color w:val="000000"/>
          <w:sz w:val="24"/>
          <w:szCs w:val="24"/>
        </w:rPr>
      </w:pPr>
    </w:p>
    <w:p w14:paraId="43E08F45" w14:textId="77777777" w:rsidR="00BB30DB" w:rsidRDefault="00BB30DB" w:rsidP="00BB30DB">
      <w:pPr>
        <w:rPr>
          <w:rFonts w:ascii="Arial" w:eastAsia="Times New Roman" w:hAnsi="Arial" w:cs="Arial"/>
          <w:color w:val="000000"/>
          <w:sz w:val="24"/>
          <w:szCs w:val="24"/>
        </w:rPr>
      </w:pPr>
      <w:r>
        <w:rPr>
          <w:rFonts w:ascii="Arial" w:eastAsia="Times New Roman" w:hAnsi="Arial" w:cs="Arial"/>
          <w:color w:val="000000"/>
          <w:sz w:val="24"/>
          <w:szCs w:val="24"/>
        </w:rPr>
        <w:t>Thanks</w:t>
      </w:r>
    </w:p>
    <w:p w14:paraId="18E52E19" w14:textId="77777777" w:rsidR="00BB30DB" w:rsidRDefault="00BB30DB" w:rsidP="00BB30DB">
      <w:pPr>
        <w:rPr>
          <w:rFonts w:ascii="Arial" w:eastAsia="Times New Roman" w:hAnsi="Arial" w:cs="Arial"/>
          <w:color w:val="000000"/>
          <w:sz w:val="24"/>
          <w:szCs w:val="24"/>
        </w:rPr>
      </w:pPr>
      <w:r>
        <w:rPr>
          <w:rFonts w:ascii="Arial" w:eastAsia="Times New Roman" w:hAnsi="Arial" w:cs="Arial"/>
          <w:color w:val="000000"/>
          <w:sz w:val="24"/>
          <w:szCs w:val="24"/>
        </w:rPr>
        <w:t>J</w:t>
      </w:r>
    </w:p>
    <w:p w14:paraId="2B263B5E" w14:textId="77777777" w:rsidR="00BB30DB" w:rsidRDefault="00BB30DB" w:rsidP="00BB30DB">
      <w:pPr>
        <w:rPr>
          <w:rFonts w:ascii="Arial" w:eastAsia="Times New Roman" w:hAnsi="Arial" w:cs="Arial"/>
          <w:color w:val="000000"/>
          <w:sz w:val="24"/>
          <w:szCs w:val="24"/>
        </w:rPr>
      </w:pPr>
    </w:p>
    <w:p w14:paraId="74C04728" w14:textId="77777777" w:rsidR="00BB30DB" w:rsidRDefault="00BB30DB" w:rsidP="00BB30DB">
      <w:pPr>
        <w:rPr>
          <w:rFonts w:eastAsia="Times New Roman"/>
          <w:color w:val="000000"/>
          <w:sz w:val="20"/>
          <w:szCs w:val="20"/>
        </w:rPr>
      </w:pPr>
      <w:r>
        <w:rPr>
          <w:rFonts w:ascii="Arial" w:eastAsia="Times New Roman" w:hAnsi="Arial" w:cs="Arial"/>
          <w:color w:val="000000"/>
          <w:sz w:val="20"/>
          <w:szCs w:val="20"/>
        </w:rPr>
        <w:t xml:space="preserve">Jamie Gargett </w:t>
      </w:r>
      <w:proofErr w:type="spellStart"/>
      <w:r>
        <w:rPr>
          <w:rFonts w:ascii="Arial" w:eastAsia="Times New Roman" w:hAnsi="Arial" w:cs="Arial"/>
          <w:color w:val="000000"/>
          <w:sz w:val="20"/>
          <w:szCs w:val="20"/>
        </w:rPr>
        <w:t>MICFor</w:t>
      </w:r>
      <w:proofErr w:type="spellEnd"/>
    </w:p>
    <w:p w14:paraId="0F76CAB6" w14:textId="77777777" w:rsidR="00BB30DB" w:rsidRDefault="00BB30DB" w:rsidP="00BB30DB">
      <w:pPr>
        <w:rPr>
          <w:rFonts w:eastAsia="Times New Roman"/>
          <w:color w:val="000000"/>
          <w:sz w:val="20"/>
          <w:szCs w:val="20"/>
        </w:rPr>
      </w:pPr>
      <w:r>
        <w:rPr>
          <w:rFonts w:ascii="Arial" w:eastAsia="Times New Roman" w:hAnsi="Arial" w:cs="Arial"/>
          <w:color w:val="000000"/>
          <w:sz w:val="20"/>
          <w:szCs w:val="20"/>
        </w:rPr>
        <w:t xml:space="preserve">Arboriculture Manager </w:t>
      </w:r>
    </w:p>
    <w:p w14:paraId="5B4B6149" w14:textId="77777777" w:rsidR="00BB30DB" w:rsidRDefault="00BB30DB" w:rsidP="00BB30DB">
      <w:pPr>
        <w:rPr>
          <w:rFonts w:eastAsia="Times New Roman"/>
          <w:color w:val="000000"/>
          <w:sz w:val="20"/>
          <w:szCs w:val="20"/>
        </w:rPr>
      </w:pPr>
      <w:r>
        <w:rPr>
          <w:rFonts w:ascii="Arial" w:eastAsia="Times New Roman" w:hAnsi="Arial" w:cs="Arial"/>
          <w:color w:val="000000"/>
          <w:sz w:val="20"/>
          <w:szCs w:val="20"/>
        </w:rPr>
        <w:t xml:space="preserve">East Hampshire District Council, </w:t>
      </w:r>
      <w:proofErr w:type="spellStart"/>
      <w:r>
        <w:rPr>
          <w:rFonts w:ascii="Arial" w:eastAsia="Times New Roman" w:hAnsi="Arial" w:cs="Arial"/>
          <w:color w:val="000000"/>
          <w:sz w:val="20"/>
          <w:szCs w:val="20"/>
        </w:rPr>
        <w:t>Penns</w:t>
      </w:r>
      <w:proofErr w:type="spellEnd"/>
      <w:r>
        <w:rPr>
          <w:rFonts w:ascii="Arial" w:eastAsia="Times New Roman" w:hAnsi="Arial" w:cs="Arial"/>
          <w:color w:val="000000"/>
          <w:sz w:val="20"/>
          <w:szCs w:val="20"/>
        </w:rPr>
        <w:t xml:space="preserve"> Place Petersfield, GU31 4EX</w:t>
      </w:r>
    </w:p>
    <w:p w14:paraId="75E01E0F" w14:textId="77777777" w:rsidR="00BB30DB" w:rsidRDefault="00BB30DB" w:rsidP="00BB30DB">
      <w:pPr>
        <w:rPr>
          <w:rFonts w:eastAsia="Times New Roman"/>
          <w:color w:val="000000"/>
          <w:sz w:val="20"/>
          <w:szCs w:val="20"/>
        </w:rPr>
      </w:pPr>
      <w:r>
        <w:rPr>
          <w:rFonts w:ascii="Arial" w:eastAsia="Times New Roman" w:hAnsi="Arial" w:cs="Arial"/>
          <w:color w:val="000000"/>
          <w:sz w:val="20"/>
          <w:szCs w:val="20"/>
        </w:rPr>
        <w:t>Havant Borough Council, Public Service Plaza, Civic Centre Road, Havant, PO9 2AX</w:t>
      </w:r>
    </w:p>
    <w:p w14:paraId="31EE1EE9" w14:textId="77777777" w:rsidR="00BB30DB" w:rsidRDefault="00BB30DB" w:rsidP="00BB30DB">
      <w:pPr>
        <w:rPr>
          <w:rFonts w:eastAsia="Times New Roman"/>
          <w:color w:val="000000"/>
          <w:sz w:val="20"/>
          <w:szCs w:val="20"/>
        </w:rPr>
      </w:pPr>
    </w:p>
    <w:p w14:paraId="1724950F" w14:textId="77777777" w:rsidR="00BB30DB" w:rsidRDefault="00BB30DB" w:rsidP="00BB30DB">
      <w:pPr>
        <w:rPr>
          <w:rFonts w:eastAsia="Times New Roman"/>
          <w:color w:val="000000"/>
          <w:sz w:val="20"/>
          <w:szCs w:val="20"/>
        </w:rPr>
      </w:pPr>
      <w:r>
        <w:rPr>
          <w:rFonts w:ascii="Arial" w:eastAsia="Times New Roman" w:hAnsi="Arial" w:cs="Arial"/>
          <w:color w:val="0D0D0D"/>
          <w:sz w:val="20"/>
          <w:szCs w:val="20"/>
        </w:rPr>
        <w:t xml:space="preserve">Telephone 02392 446525 Email </w:t>
      </w:r>
      <w:hyperlink r:id="rId4" w:history="1">
        <w:r>
          <w:rPr>
            <w:rStyle w:val="Hyperlink"/>
            <w:rFonts w:ascii="Arial" w:eastAsia="Times New Roman" w:hAnsi="Arial" w:cs="Arial"/>
            <w:sz w:val="20"/>
            <w:szCs w:val="20"/>
          </w:rPr>
          <w:t>Jamie.gargett@havant.gov.uk</w:t>
        </w:r>
      </w:hyperlink>
    </w:p>
    <w:p w14:paraId="71770DB4" w14:textId="77777777" w:rsidR="00BB30DB" w:rsidRDefault="00BB30DB" w:rsidP="00BB30DB">
      <w:pPr>
        <w:rPr>
          <w:rFonts w:eastAsia="Times New Roman"/>
          <w:color w:val="000000"/>
          <w:sz w:val="20"/>
          <w:szCs w:val="20"/>
        </w:rPr>
      </w:pPr>
    </w:p>
    <w:p w14:paraId="7F55A780" w14:textId="77777777" w:rsidR="00BB30DB" w:rsidRDefault="00BB30DB" w:rsidP="00BB30DB">
      <w:pPr>
        <w:pStyle w:val="NormalWeb"/>
        <w:rPr>
          <w:color w:val="000000"/>
        </w:rPr>
      </w:pPr>
      <w:hyperlink r:id="rId5" w:tgtFrame="_blank" w:history="1">
        <w:r>
          <w:rPr>
            <w:rStyle w:val="Hyperlink"/>
            <w:rFonts w:ascii="Arial" w:hAnsi="Arial" w:cs="Arial"/>
            <w:color w:val="006FC9"/>
          </w:rPr>
          <w:t>www.easthants.gov.uk</w:t>
        </w:r>
      </w:hyperlink>
    </w:p>
    <w:p w14:paraId="1407D61C" w14:textId="77777777" w:rsidR="00BB30DB" w:rsidRDefault="00BB30DB" w:rsidP="00BB30DB">
      <w:pPr>
        <w:pStyle w:val="NormalWeb"/>
        <w:rPr>
          <w:color w:val="000000"/>
        </w:rPr>
      </w:pPr>
      <w:hyperlink r:id="rId6" w:tgtFrame="_blank" w:history="1">
        <w:r>
          <w:rPr>
            <w:rStyle w:val="Hyperlink"/>
            <w:rFonts w:ascii="Arial" w:hAnsi="Arial" w:cs="Arial"/>
            <w:color w:val="006FC9"/>
          </w:rPr>
          <w:t>www.facebook.com/easthampshiredistrictcouncil</w:t>
        </w:r>
      </w:hyperlink>
    </w:p>
    <w:p w14:paraId="0BADA659" w14:textId="77777777" w:rsidR="00BB30DB" w:rsidRDefault="00BB30DB" w:rsidP="00BB30DB">
      <w:pPr>
        <w:pStyle w:val="NormalWeb"/>
        <w:rPr>
          <w:color w:val="000000"/>
        </w:rPr>
      </w:pPr>
      <w:hyperlink r:id="rId7" w:tgtFrame="_blank" w:history="1">
        <w:r>
          <w:rPr>
            <w:rStyle w:val="Hyperlink"/>
            <w:rFonts w:ascii="Arial" w:hAnsi="Arial" w:cs="Arial"/>
            <w:color w:val="006FC9"/>
          </w:rPr>
          <w:t>www.twitter.com/easthantsdc</w:t>
        </w:r>
      </w:hyperlink>
    </w:p>
    <w:p w14:paraId="1FD36453" w14:textId="77777777" w:rsidR="00BB30DB" w:rsidRDefault="00BB30DB" w:rsidP="00BB30DB">
      <w:pPr>
        <w:pStyle w:val="NormalWeb"/>
        <w:rPr>
          <w:color w:val="000000"/>
        </w:rPr>
      </w:pPr>
      <w:hyperlink r:id="rId8" w:tgtFrame="_blank" w:history="1">
        <w:r>
          <w:rPr>
            <w:rStyle w:val="Hyperlink"/>
            <w:rFonts w:ascii="Arial" w:hAnsi="Arial" w:cs="Arial"/>
            <w:color w:val="006FC9"/>
          </w:rPr>
          <w:t>www.havant.gov.uk</w:t>
        </w:r>
      </w:hyperlink>
    </w:p>
    <w:p w14:paraId="0BBC7C47" w14:textId="77777777" w:rsidR="00BB30DB" w:rsidRDefault="00BB30DB" w:rsidP="00BB30DB">
      <w:pPr>
        <w:pStyle w:val="NormalWeb"/>
        <w:rPr>
          <w:color w:val="000000"/>
        </w:rPr>
      </w:pPr>
      <w:hyperlink r:id="rId9" w:tgtFrame="_blank" w:history="1">
        <w:r>
          <w:rPr>
            <w:rStyle w:val="Hyperlink"/>
            <w:rFonts w:ascii="Arial" w:hAnsi="Arial" w:cs="Arial"/>
            <w:color w:val="006FC9"/>
          </w:rPr>
          <w:t>www.facebook.com/havantboroughcouncil</w:t>
        </w:r>
      </w:hyperlink>
    </w:p>
    <w:p w14:paraId="58F86524" w14:textId="77777777" w:rsidR="00BB30DB" w:rsidRDefault="00BB30DB" w:rsidP="00BB30DB">
      <w:pPr>
        <w:pStyle w:val="NormalWeb"/>
        <w:rPr>
          <w:color w:val="000000"/>
        </w:rPr>
      </w:pPr>
      <w:hyperlink r:id="rId10" w:tgtFrame="_blank" w:history="1">
        <w:r>
          <w:rPr>
            <w:rStyle w:val="Hyperlink"/>
            <w:rFonts w:ascii="Arial" w:hAnsi="Arial" w:cs="Arial"/>
            <w:color w:val="006FC9"/>
          </w:rPr>
          <w:t>www.twitter.com/havantborough</w:t>
        </w:r>
      </w:hyperlink>
    </w:p>
    <w:p w14:paraId="4C4CFC81" w14:textId="77777777" w:rsidR="00BB30DB" w:rsidRDefault="00BB30DB" w:rsidP="00BB30DB">
      <w:pPr>
        <w:rPr>
          <w:rFonts w:eastAsia="Times New Roman"/>
          <w:color w:val="000000"/>
        </w:rPr>
      </w:pPr>
    </w:p>
    <w:p w14:paraId="407FC651" w14:textId="77777777" w:rsidR="00BB30DB" w:rsidRDefault="00BB30DB" w:rsidP="00BB30DB">
      <w:pPr>
        <w:pStyle w:val="xxxmsonormal"/>
        <w:rPr>
          <w:color w:val="000000"/>
        </w:rPr>
      </w:pPr>
    </w:p>
    <w:p w14:paraId="00E7E905" w14:textId="77777777" w:rsidR="00BB30DB" w:rsidRDefault="00BB30DB" w:rsidP="00BB30DB">
      <w:pPr>
        <w:rPr>
          <w:rFonts w:ascii="Arial" w:eastAsia="Times New Roman" w:hAnsi="Arial" w:cs="Arial"/>
          <w:color w:val="000000"/>
          <w:sz w:val="24"/>
          <w:szCs w:val="24"/>
        </w:rPr>
      </w:pPr>
    </w:p>
    <w:p w14:paraId="5BE32541" w14:textId="77777777" w:rsidR="00BB30DB" w:rsidRDefault="00BB30DB" w:rsidP="00BB30DB">
      <w:pPr>
        <w:jc w:val="center"/>
        <w:rPr>
          <w:rFonts w:eastAsia="Times New Roman"/>
        </w:rPr>
      </w:pPr>
      <w:r>
        <w:rPr>
          <w:rFonts w:eastAsia="Times New Roman"/>
        </w:rPr>
        <w:pict w14:anchorId="6E900000">
          <v:rect id="_x0000_i1025" style="width:458.65pt;height:1.5pt" o:hrpct="980" o:hralign="center" o:hrstd="t" o:hr="t" fillcolor="#a0a0a0" stroked="f"/>
        </w:pict>
      </w:r>
    </w:p>
    <w:p w14:paraId="3419108C" w14:textId="77777777" w:rsidR="00BB30DB" w:rsidRDefault="00BB30DB" w:rsidP="00BB30DB">
      <w:pPr>
        <w:outlineLvl w:val="0"/>
        <w:rPr>
          <w:rFonts w:eastAsia="Times New Roman"/>
        </w:rPr>
      </w:pPr>
      <w:r>
        <w:rPr>
          <w:rFonts w:eastAsia="Times New Roman"/>
          <w:b/>
          <w:bCs/>
          <w:color w:val="000000"/>
        </w:rPr>
        <w:t>From:</w:t>
      </w:r>
      <w:r>
        <w:rPr>
          <w:rFonts w:eastAsia="Times New Roman"/>
          <w:color w:val="000000"/>
        </w:rPr>
        <w:t xml:space="preserve"> Burton, Jane &lt;</w:t>
      </w:r>
      <w:hyperlink r:id="rId11" w:history="1">
        <w:r>
          <w:rPr>
            <w:rStyle w:val="Hyperlink"/>
            <w:rFonts w:eastAsia="Times New Roman"/>
          </w:rPr>
          <w:t>Jane.Burton@havant.gov.uk</w:t>
        </w:r>
      </w:hyperlink>
      <w:r>
        <w:rPr>
          <w:rFonts w:eastAsia="Times New Roman"/>
          <w:color w:val="000000"/>
        </w:rPr>
        <w:t>&gt;</w:t>
      </w:r>
      <w:r>
        <w:rPr>
          <w:rFonts w:eastAsia="Times New Roman"/>
          <w:color w:val="000000"/>
        </w:rPr>
        <w:br/>
      </w:r>
      <w:r>
        <w:rPr>
          <w:rFonts w:eastAsia="Times New Roman"/>
          <w:b/>
          <w:bCs/>
          <w:color w:val="000000"/>
        </w:rPr>
        <w:t>Sent:</w:t>
      </w:r>
      <w:r>
        <w:rPr>
          <w:rFonts w:eastAsia="Times New Roman"/>
          <w:color w:val="000000"/>
        </w:rPr>
        <w:t xml:space="preserve"> 09 March 2021 08:57</w:t>
      </w:r>
      <w:r>
        <w:rPr>
          <w:rFonts w:eastAsia="Times New Roman"/>
          <w:color w:val="000000"/>
        </w:rPr>
        <w:br/>
      </w:r>
      <w:r>
        <w:rPr>
          <w:rFonts w:eastAsia="Times New Roman"/>
          <w:b/>
          <w:bCs/>
          <w:color w:val="000000"/>
        </w:rPr>
        <w:t>To:</w:t>
      </w:r>
      <w:r>
        <w:rPr>
          <w:rFonts w:eastAsia="Times New Roman"/>
          <w:color w:val="000000"/>
        </w:rPr>
        <w:t xml:space="preserve"> Gargett, Jamie &lt;</w:t>
      </w:r>
      <w:hyperlink r:id="rId12" w:history="1">
        <w:r>
          <w:rPr>
            <w:rStyle w:val="Hyperlink"/>
            <w:rFonts w:eastAsia="Times New Roman"/>
          </w:rPr>
          <w:t>Jamie.Gargett@havant.gov.uk</w:t>
        </w:r>
      </w:hyperlink>
      <w:r>
        <w:rPr>
          <w:rFonts w:eastAsia="Times New Roman"/>
          <w:color w:val="000000"/>
        </w:rPr>
        <w:t>&gt;</w:t>
      </w:r>
      <w:r>
        <w:rPr>
          <w:rFonts w:eastAsia="Times New Roman"/>
          <w:color w:val="000000"/>
        </w:rPr>
        <w:br/>
      </w:r>
      <w:r>
        <w:rPr>
          <w:rFonts w:eastAsia="Times New Roman"/>
          <w:b/>
          <w:bCs/>
          <w:color w:val="000000"/>
        </w:rPr>
        <w:t>Subject:</w:t>
      </w:r>
      <w:r>
        <w:rPr>
          <w:rFonts w:eastAsia="Times New Roman"/>
          <w:color w:val="000000"/>
        </w:rPr>
        <w:t xml:space="preserve"> FW: APP.21.00030 - (Victoria Cottage, </w:t>
      </w:r>
      <w:proofErr w:type="spellStart"/>
      <w:r>
        <w:rPr>
          <w:rFonts w:eastAsia="Times New Roman"/>
          <w:color w:val="000000"/>
        </w:rPr>
        <w:t>Woodgaston</w:t>
      </w:r>
      <w:proofErr w:type="spellEnd"/>
      <w:r>
        <w:rPr>
          <w:rFonts w:eastAsia="Times New Roman"/>
          <w:color w:val="000000"/>
        </w:rPr>
        <w:t xml:space="preserve"> Lane, Hayling Island)</w:t>
      </w:r>
      <w:r>
        <w:rPr>
          <w:rFonts w:eastAsia="Times New Roman"/>
        </w:rPr>
        <w:t xml:space="preserve"> </w:t>
      </w:r>
    </w:p>
    <w:p w14:paraId="409C994F" w14:textId="77777777" w:rsidR="00BB30DB" w:rsidRDefault="00BB30DB" w:rsidP="00BB30DB">
      <w:pPr>
        <w:rPr>
          <w:rFonts w:eastAsia="Times New Roman"/>
        </w:rPr>
      </w:pPr>
      <w:r>
        <w:rPr>
          <w:rFonts w:eastAsia="Times New Roman"/>
        </w:rPr>
        <w:t> </w:t>
      </w:r>
    </w:p>
    <w:p w14:paraId="52B24C5B" w14:textId="77777777" w:rsidR="00BB30DB" w:rsidRDefault="00BB30DB" w:rsidP="00BB30DB">
      <w:pPr>
        <w:pStyle w:val="xmsonormal"/>
      </w:pPr>
      <w:r>
        <w:t xml:space="preserve">Hi Jamie, </w:t>
      </w:r>
    </w:p>
    <w:p w14:paraId="1D28250A" w14:textId="77777777" w:rsidR="00BB30DB" w:rsidRDefault="00BB30DB" w:rsidP="00BB30DB">
      <w:pPr>
        <w:pStyle w:val="xmsonormal"/>
      </w:pPr>
      <w:r>
        <w:t>Following your comments on this one the applicant has submitted further information for your consideration.</w:t>
      </w:r>
    </w:p>
    <w:p w14:paraId="2821AC47" w14:textId="77777777" w:rsidR="00BB30DB" w:rsidRDefault="00BB30DB" w:rsidP="00BB30DB">
      <w:pPr>
        <w:pStyle w:val="xmsonormal"/>
      </w:pPr>
      <w:r>
        <w:t> </w:t>
      </w:r>
    </w:p>
    <w:p w14:paraId="2EDAE9C0" w14:textId="77777777" w:rsidR="00BB30DB" w:rsidRDefault="00BB30DB" w:rsidP="00BB30DB">
      <w:pPr>
        <w:pStyle w:val="xmsonormal"/>
      </w:pPr>
      <w:r>
        <w:t>I would be grateful for your further comments,</w:t>
      </w:r>
    </w:p>
    <w:p w14:paraId="1F4628F1" w14:textId="77777777" w:rsidR="00BB30DB" w:rsidRDefault="00BB30DB" w:rsidP="00BB30DB">
      <w:pPr>
        <w:pStyle w:val="xmsonormal"/>
      </w:pPr>
      <w:r>
        <w:t> </w:t>
      </w:r>
    </w:p>
    <w:p w14:paraId="0037AC01" w14:textId="6612765E" w:rsidR="00F71181" w:rsidRDefault="00BB30DB" w:rsidP="00BB30DB">
      <w:pPr>
        <w:pStyle w:val="xmsonormal"/>
      </w:pPr>
      <w:r>
        <w:t>Kind regards, Jane Burton</w:t>
      </w:r>
      <w:bookmarkStart w:id="0" w:name="_GoBack"/>
      <w:bookmarkEnd w:id="0"/>
    </w:p>
    <w:sectPr w:rsidR="00F71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DB"/>
    <w:rsid w:val="008E6D76"/>
    <w:rsid w:val="00BB30DB"/>
    <w:rsid w:val="00EF6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0569A"/>
  <w15:chartTrackingRefBased/>
  <w15:docId w15:val="{16C714D4-A2BD-4349-B1A2-72A1DCA5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DB"/>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30DB"/>
    <w:rPr>
      <w:color w:val="0000FF"/>
      <w:u w:val="single"/>
    </w:rPr>
  </w:style>
  <w:style w:type="paragraph" w:styleId="NormalWeb">
    <w:name w:val="Normal (Web)"/>
    <w:basedOn w:val="Normal"/>
    <w:uiPriority w:val="99"/>
    <w:semiHidden/>
    <w:unhideWhenUsed/>
    <w:rsid w:val="00BB30DB"/>
  </w:style>
  <w:style w:type="paragraph" w:customStyle="1" w:styleId="xxxmsonormal">
    <w:name w:val="x_x_x_msonormal"/>
    <w:basedOn w:val="Normal"/>
    <w:uiPriority w:val="99"/>
    <w:semiHidden/>
    <w:rsid w:val="00BB30DB"/>
  </w:style>
  <w:style w:type="paragraph" w:customStyle="1" w:styleId="xmsonormal">
    <w:name w:val="x_msonormal"/>
    <w:basedOn w:val="Normal"/>
    <w:uiPriority w:val="99"/>
    <w:semiHidden/>
    <w:rsid w:val="00BB3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72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witter.com/easthantsdc" TargetMode="External"/><Relationship Id="rId12" Type="http://schemas.openxmlformats.org/officeDocument/2006/relationships/hyperlink" Target="mailto:Jamie.Gargett@havant.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easthampshiredistrictcouncil" TargetMode="External"/><Relationship Id="rId11" Type="http://schemas.openxmlformats.org/officeDocument/2006/relationships/hyperlink" Target="mailto:Jane.Burton@havant.gov.uk" TargetMode="External"/><Relationship Id="rId5" Type="http://schemas.openxmlformats.org/officeDocument/2006/relationships/hyperlink" Target="http://www.easthants.gov.uk/" TargetMode="External"/><Relationship Id="rId10" Type="http://schemas.openxmlformats.org/officeDocument/2006/relationships/hyperlink" Target="http://www.twitter.com/havantborough" TargetMode="External"/><Relationship Id="rId4" Type="http://schemas.openxmlformats.org/officeDocument/2006/relationships/hyperlink" Target="mailto:Jamie.gargett@havant.gov.uk" TargetMode="External"/><Relationship Id="rId9" Type="http://schemas.openxmlformats.org/officeDocument/2006/relationships/hyperlink" Target="http://www.facebook.com/havantboroughcounci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2040</Characters>
  <Application>Microsoft Office Word</Application>
  <DocSecurity>0</DocSecurity>
  <Lines>17</Lines>
  <Paragraphs>4</Paragraphs>
  <ScaleCrop>false</ScaleCrop>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Jane</dc:creator>
  <cp:keywords/>
  <dc:description/>
  <cp:lastModifiedBy>Burton, Jane</cp:lastModifiedBy>
  <cp:revision>1</cp:revision>
  <dcterms:created xsi:type="dcterms:W3CDTF">2021-05-05T18:18:00Z</dcterms:created>
  <dcterms:modified xsi:type="dcterms:W3CDTF">2021-05-05T18:19:00Z</dcterms:modified>
</cp:coreProperties>
</file>