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963603" w14:textId="77777777" w:rsidR="00ED72A2" w:rsidRDefault="00ED72A2" w:rsidP="00ED72A2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Gargett, Jamie &lt;Jamie.Gargett@havant.gov.uk&gt;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21 April 2021 14:39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Burton, Jane &lt;Jane.Burton@havant.gov.uk&gt;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Re: Updated Drawings (Application ref. APP/21/00035 (82A </w:t>
      </w:r>
      <w:proofErr w:type="spellStart"/>
      <w:r>
        <w:rPr>
          <w:rFonts w:eastAsia="Times New Roman"/>
          <w:lang w:val="en-US"/>
        </w:rPr>
        <w:t>Sinah</w:t>
      </w:r>
      <w:proofErr w:type="spellEnd"/>
      <w:r>
        <w:rPr>
          <w:rFonts w:eastAsia="Times New Roman"/>
          <w:lang w:val="en-US"/>
        </w:rPr>
        <w:t xml:space="preserve"> Lane)</w:t>
      </w:r>
    </w:p>
    <w:p w14:paraId="2FA2EEE7" w14:textId="77777777" w:rsidR="00ED72A2" w:rsidRDefault="00ED72A2" w:rsidP="00ED72A2"/>
    <w:p w14:paraId="18B3D748" w14:textId="77777777" w:rsidR="00ED72A2" w:rsidRDefault="00ED72A2" w:rsidP="00ED72A2">
      <w:pPr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Hi Jane</w:t>
      </w:r>
    </w:p>
    <w:p w14:paraId="4656A3F2" w14:textId="77777777" w:rsidR="00ED72A2" w:rsidRDefault="00ED72A2" w:rsidP="00ED72A2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04DC5D00" w14:textId="77777777" w:rsidR="00ED72A2" w:rsidRDefault="00ED72A2" w:rsidP="00ED72A2">
      <w:pPr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The TPP is adequate and fit for purpose and I raise no objection.</w:t>
      </w:r>
    </w:p>
    <w:p w14:paraId="14E87390" w14:textId="77777777" w:rsidR="00ED72A2" w:rsidRDefault="00ED72A2" w:rsidP="00ED72A2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34A61562" w14:textId="77777777" w:rsidR="00ED72A2" w:rsidRDefault="00ED72A2" w:rsidP="00ED72A2">
      <w:pPr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Please can you add a condition that states the Tree Protection as per Drawing. No: HOPA-008-P must be in place prior to any works commencing on site and maintained throughout the development.</w:t>
      </w:r>
    </w:p>
    <w:p w14:paraId="628F21AC" w14:textId="77777777" w:rsidR="00ED72A2" w:rsidRDefault="00ED72A2" w:rsidP="00ED72A2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280BB1DB" w14:textId="77777777" w:rsidR="00ED72A2" w:rsidRDefault="00ED72A2" w:rsidP="00ED72A2">
      <w:pPr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Thanks</w:t>
      </w:r>
    </w:p>
    <w:p w14:paraId="7B91DA95" w14:textId="77777777" w:rsidR="00F71181" w:rsidRDefault="00ED72A2">
      <w:bookmarkStart w:id="0" w:name="_GoBack"/>
      <w:bookmarkEnd w:id="0"/>
    </w:p>
    <w:sectPr w:rsidR="00F711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2A2"/>
    <w:rsid w:val="008E6D76"/>
    <w:rsid w:val="00ED72A2"/>
    <w:rsid w:val="00E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0B3D6"/>
  <w15:chartTrackingRefBased/>
  <w15:docId w15:val="{1520229E-5600-42CD-94A0-E7DB67220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2A2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5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Burton, Jane</dc:creator>
  <cp:keywords/>
  <dc:description/>
  <cp:lastModifiedBy>Burton, Jane</cp:lastModifiedBy>
  <cp:revision>1</cp:revision>
  <dcterms:created xsi:type="dcterms:W3CDTF">2021-04-25T15:20:00Z</dcterms:created>
  <dcterms:modified xsi:type="dcterms:W3CDTF">2021-04-25T15:21:00Z</dcterms:modified>
</cp:coreProperties>
</file>