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05747F" w14:textId="77777777" w:rsidR="004779AC" w:rsidRDefault="004779AC" w:rsidP="004779AC">
      <w:pPr>
        <w:rPr>
          <w:rFonts w:eastAsia="Times New Roman"/>
          <w:lang w:val="en-US" w:eastAsia="en-GB"/>
        </w:rPr>
      </w:pPr>
      <w:r>
        <w:rPr>
          <w:rFonts w:eastAsia="Times New Roman"/>
          <w:b/>
          <w:bCs/>
          <w:lang w:val="en-US" w:eastAsia="en-GB"/>
        </w:rPr>
        <w:t>From:</w:t>
      </w:r>
      <w:r>
        <w:rPr>
          <w:rFonts w:eastAsia="Times New Roman"/>
          <w:lang w:val="en-US" w:eastAsia="en-GB"/>
        </w:rPr>
        <w:t xml:space="preserve"> app@pexd.co.uk &lt;app@pexd.co.uk&gt; </w:t>
      </w:r>
      <w:r>
        <w:rPr>
          <w:rFonts w:eastAsia="Times New Roman"/>
          <w:lang w:val="en-US" w:eastAsia="en-GB"/>
        </w:rPr>
        <w:br/>
      </w:r>
      <w:r>
        <w:rPr>
          <w:rFonts w:eastAsia="Times New Roman"/>
          <w:b/>
          <w:bCs/>
          <w:lang w:val="en-US" w:eastAsia="en-GB"/>
        </w:rPr>
        <w:t>Sent:</w:t>
      </w:r>
      <w:r>
        <w:rPr>
          <w:rFonts w:eastAsia="Times New Roman"/>
          <w:lang w:val="en-US" w:eastAsia="en-GB"/>
        </w:rPr>
        <w:t xml:space="preserve"> 23 February 2021 11:29</w:t>
      </w:r>
      <w:r>
        <w:rPr>
          <w:rFonts w:eastAsia="Times New Roman"/>
          <w:lang w:val="en-US" w:eastAsia="en-GB"/>
        </w:rPr>
        <w:br/>
      </w:r>
      <w:r>
        <w:rPr>
          <w:rFonts w:eastAsia="Times New Roman"/>
          <w:b/>
          <w:bCs/>
          <w:lang w:val="en-US" w:eastAsia="en-GB"/>
        </w:rPr>
        <w:t>To:</w:t>
      </w:r>
      <w:r>
        <w:rPr>
          <w:rFonts w:eastAsia="Times New Roman"/>
          <w:lang w:val="en-US" w:eastAsia="en-GB"/>
        </w:rPr>
        <w:t xml:space="preserve"> Burton, Jane &lt;Jane.Burton@havant.gov.uk&gt;</w:t>
      </w:r>
      <w:r>
        <w:rPr>
          <w:rFonts w:eastAsia="Times New Roman"/>
          <w:lang w:val="en-US" w:eastAsia="en-GB"/>
        </w:rPr>
        <w:br/>
      </w:r>
      <w:r>
        <w:rPr>
          <w:rFonts w:eastAsia="Times New Roman"/>
          <w:b/>
          <w:bCs/>
          <w:lang w:val="en-US" w:eastAsia="en-GB"/>
        </w:rPr>
        <w:t>Subject:</w:t>
      </w:r>
      <w:r>
        <w:rPr>
          <w:rFonts w:eastAsia="Times New Roman"/>
          <w:lang w:val="en-US" w:eastAsia="en-GB"/>
        </w:rPr>
        <w:t xml:space="preserve"> RE: Planning application APP.20/01112 (18 Springfield Close, Havant)</w:t>
      </w:r>
    </w:p>
    <w:p w14:paraId="0052E8C2" w14:textId="77777777" w:rsidR="004779AC" w:rsidRDefault="004779AC" w:rsidP="004779AC"/>
    <w:p w14:paraId="07B81992" w14:textId="77777777" w:rsidR="004779AC" w:rsidRDefault="004779AC" w:rsidP="004779AC">
      <w:r>
        <w:t>Jane</w:t>
      </w:r>
    </w:p>
    <w:p w14:paraId="3952D0E2" w14:textId="77777777" w:rsidR="004779AC" w:rsidRDefault="004779AC" w:rsidP="004779AC">
      <w:bookmarkStart w:id="0" w:name="_GoBack"/>
      <w:bookmarkEnd w:id="0"/>
    </w:p>
    <w:p w14:paraId="39243BF4" w14:textId="77777777" w:rsidR="004779AC" w:rsidRDefault="004779AC" w:rsidP="004779AC">
      <w:r>
        <w:t>18 Springfield, the boundary will not be affected and have amended the Block Plan. Likewise, the Block and Location have been amended as discussed.</w:t>
      </w:r>
    </w:p>
    <w:p w14:paraId="3E1CCEEA" w14:textId="77777777" w:rsidR="004779AC" w:rsidRDefault="004779AC" w:rsidP="004779AC"/>
    <w:p w14:paraId="723AC796" w14:textId="77777777" w:rsidR="004779AC" w:rsidRDefault="004779AC" w:rsidP="004779AC">
      <w:r>
        <w:t>The materials:</w:t>
      </w:r>
    </w:p>
    <w:p w14:paraId="5407CADD" w14:textId="77777777" w:rsidR="004779AC" w:rsidRDefault="004779AC" w:rsidP="004779AC"/>
    <w:p w14:paraId="49FE666A" w14:textId="77777777" w:rsidR="004779AC" w:rsidRDefault="004779AC" w:rsidP="004779AC">
      <w:r>
        <w:t>The Flat roof will be either EDPM or Felt</w:t>
      </w:r>
    </w:p>
    <w:p w14:paraId="3FABBA16" w14:textId="77777777" w:rsidR="004779AC" w:rsidRDefault="004779AC" w:rsidP="004779AC">
      <w:r>
        <w:t>The extension will be sand and cement render</w:t>
      </w:r>
    </w:p>
    <w:p w14:paraId="3A0EC611" w14:textId="77777777" w:rsidR="004779AC" w:rsidRDefault="004779AC" w:rsidP="004779AC">
      <w:r>
        <w:t>Cladding for the gable and dormer cheeks and main roof tiles to match existing</w:t>
      </w:r>
    </w:p>
    <w:p w14:paraId="63D15F7A" w14:textId="77777777" w:rsidR="004779AC" w:rsidRDefault="004779AC" w:rsidP="004779AC"/>
    <w:p w14:paraId="7248BB56" w14:textId="77777777" w:rsidR="004779AC" w:rsidRDefault="004779AC" w:rsidP="004779AC">
      <w:r>
        <w:t>Thanks</w:t>
      </w:r>
    </w:p>
    <w:p w14:paraId="6B47C149" w14:textId="77777777" w:rsidR="004779AC" w:rsidRDefault="004779AC" w:rsidP="004779AC">
      <w:r>
        <w:t>Steve</w:t>
      </w:r>
    </w:p>
    <w:p w14:paraId="5C315087" w14:textId="77777777" w:rsidR="00F71181" w:rsidRDefault="004779AC"/>
    <w:sectPr w:rsidR="00F711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9AC"/>
    <w:rsid w:val="004779AC"/>
    <w:rsid w:val="008E6D76"/>
    <w:rsid w:val="00E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0E710"/>
  <w15:chartTrackingRefBased/>
  <w15:docId w15:val="{2488AF3B-B6D6-46C6-A737-6F66C5F54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9A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Burton, Jane</dc:creator>
  <cp:keywords/>
  <dc:description/>
  <cp:lastModifiedBy>Burton, Jane</cp:lastModifiedBy>
  <cp:revision>1</cp:revision>
  <dcterms:created xsi:type="dcterms:W3CDTF">2021-04-07T19:34:00Z</dcterms:created>
  <dcterms:modified xsi:type="dcterms:W3CDTF">2021-04-07T19:35:00Z</dcterms:modified>
</cp:coreProperties>
</file>