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64E1" w:rsidRDefault="00FE64E1" w:rsidP="00A0224A">
      <w:pPr>
        <w:jc w:val="both"/>
        <w:rPr>
          <w:b/>
        </w:rPr>
      </w:pPr>
      <w:r>
        <w:rPr>
          <w:b/>
        </w:rPr>
        <w:t xml:space="preserve">Shared Heritage Services Team response </w:t>
      </w:r>
    </w:p>
    <w:p w:rsidR="00FE64E1" w:rsidRDefault="00FE64E1" w:rsidP="00A0224A">
      <w:pPr>
        <w:jc w:val="both"/>
        <w:rPr>
          <w:b/>
        </w:rPr>
      </w:pPr>
      <w:r>
        <w:rPr>
          <w:b/>
        </w:rPr>
        <w:t>APP/20/00</w:t>
      </w:r>
      <w:r w:rsidR="00B042AF">
        <w:rPr>
          <w:b/>
        </w:rPr>
        <w:t>256</w:t>
      </w:r>
    </w:p>
    <w:p w:rsidR="00FE64E1" w:rsidRDefault="00B042AF" w:rsidP="00A0224A">
      <w:pPr>
        <w:jc w:val="both"/>
        <w:rPr>
          <w:b/>
        </w:rPr>
      </w:pPr>
      <w:r>
        <w:rPr>
          <w:b/>
        </w:rPr>
        <w:t xml:space="preserve">Oyster Mews, Spring </w:t>
      </w:r>
      <w:proofErr w:type="gramStart"/>
      <w:r>
        <w:rPr>
          <w:b/>
        </w:rPr>
        <w:t xml:space="preserve">Gardens, </w:t>
      </w:r>
      <w:r w:rsidR="00FE64E1">
        <w:rPr>
          <w:b/>
        </w:rPr>
        <w:t xml:space="preserve"> </w:t>
      </w:r>
      <w:proofErr w:type="spellStart"/>
      <w:r w:rsidR="00FE64E1">
        <w:rPr>
          <w:b/>
        </w:rPr>
        <w:t>Emsworth</w:t>
      </w:r>
      <w:proofErr w:type="spellEnd"/>
      <w:proofErr w:type="gramEnd"/>
      <w:r w:rsidR="00FE64E1">
        <w:rPr>
          <w:b/>
        </w:rPr>
        <w:t xml:space="preserve"> </w:t>
      </w:r>
    </w:p>
    <w:p w:rsidR="006D5067" w:rsidRDefault="00FE64E1" w:rsidP="00A0224A">
      <w:pPr>
        <w:jc w:val="both"/>
      </w:pPr>
      <w:r>
        <w:t xml:space="preserve">The site </w:t>
      </w:r>
      <w:proofErr w:type="gramStart"/>
      <w:r>
        <w:t>is located in</w:t>
      </w:r>
      <w:proofErr w:type="gramEnd"/>
      <w:r w:rsidR="00B042AF">
        <w:t xml:space="preserve"> </w:t>
      </w:r>
      <w:proofErr w:type="spellStart"/>
      <w:r w:rsidR="00B042AF">
        <w:t>Emsworth</w:t>
      </w:r>
      <w:proofErr w:type="spellEnd"/>
      <w:r w:rsidR="00B042AF">
        <w:t xml:space="preserve"> Town Centre and within the </w:t>
      </w:r>
      <w:proofErr w:type="spellStart"/>
      <w:r>
        <w:t>Emsworth</w:t>
      </w:r>
      <w:proofErr w:type="spellEnd"/>
      <w:r>
        <w:t xml:space="preserve"> Conservation Area. It </w:t>
      </w:r>
      <w:r w:rsidR="00B042AF">
        <w:t xml:space="preserve">is a modern development located to the rear / north of the High Street. It is accessed from Spring Gardens and includes a shared parking / entrance area. </w:t>
      </w:r>
    </w:p>
    <w:p w:rsidR="000E04F3" w:rsidRDefault="000E04F3" w:rsidP="00A0224A">
      <w:pPr>
        <w:jc w:val="both"/>
      </w:pPr>
      <w:r w:rsidRPr="000E04F3">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B042AF" w:rsidRDefault="00FE64E1" w:rsidP="00A0224A">
      <w:pPr>
        <w:jc w:val="both"/>
      </w:pPr>
      <w:r>
        <w:t>The propos</w:t>
      </w:r>
      <w:r w:rsidR="00B042AF">
        <w:t xml:space="preserve">al relates to the installation of electric gates at the entrance to the shared parking area. It is considered that the gates would be of an appropriate design and would not detract from the character of the streestcene. </w:t>
      </w:r>
    </w:p>
    <w:p w:rsidR="00FE64E1" w:rsidRDefault="00FE64E1" w:rsidP="00FE64E1">
      <w:r>
        <w:t>Overall</w:t>
      </w:r>
      <w:r w:rsidR="00B042AF">
        <w:t xml:space="preserve"> it</w:t>
      </w:r>
      <w:r>
        <w:t xml:space="preserve"> is considered that the proposal will meet the test to preserve and enhance the character and appearance of the conservation area.</w:t>
      </w:r>
      <w:r w:rsidRPr="00FE64E1">
        <w:t xml:space="preserve"> </w:t>
      </w:r>
    </w:p>
    <w:p w:rsidR="000502F0" w:rsidRDefault="000502F0" w:rsidP="000502F0">
      <w:r>
        <w:t xml:space="preserve">Conclusion - No objection </w:t>
      </w:r>
    </w:p>
    <w:p w:rsidR="00FE0EBB" w:rsidRDefault="00B042AF">
      <w:r>
        <w:t>10/7/2020</w:t>
      </w:r>
      <w:bookmarkStart w:id="0" w:name="_GoBack"/>
      <w:bookmarkEnd w:id="0"/>
    </w:p>
    <w:sectPr w:rsidR="00FE0EB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910E4"/>
    <w:multiLevelType w:val="hybridMultilevel"/>
    <w:tmpl w:val="6186A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54F7D"/>
    <w:multiLevelType w:val="hybridMultilevel"/>
    <w:tmpl w:val="ABA428DC"/>
    <w:lvl w:ilvl="0" w:tplc="08090011">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067"/>
    <w:rsid w:val="00023603"/>
    <w:rsid w:val="000502F0"/>
    <w:rsid w:val="000E04F3"/>
    <w:rsid w:val="00444773"/>
    <w:rsid w:val="005D2C05"/>
    <w:rsid w:val="006D5067"/>
    <w:rsid w:val="0095109E"/>
    <w:rsid w:val="009821E1"/>
    <w:rsid w:val="00A0224A"/>
    <w:rsid w:val="00AD239E"/>
    <w:rsid w:val="00B042AF"/>
    <w:rsid w:val="00CE0D44"/>
    <w:rsid w:val="00FE0EBB"/>
    <w:rsid w:val="00FE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FCCA6"/>
  <w15:docId w15:val="{46081CAD-3046-4502-86CB-30E506E2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C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pfellows</dc:creator>
  <cp:lastModifiedBy>McMurray, Rachael</cp:lastModifiedBy>
  <cp:revision>2</cp:revision>
  <dcterms:created xsi:type="dcterms:W3CDTF">2020-07-10T05:48:00Z</dcterms:created>
  <dcterms:modified xsi:type="dcterms:W3CDTF">2020-07-10T05:48:00Z</dcterms:modified>
</cp:coreProperties>
</file>