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441" w:rsidRDefault="00333441">
      <w:r>
        <w:rPr>
          <w:noProof/>
        </w:rPr>
        <w:drawing>
          <wp:inline distT="0" distB="0" distL="0" distR="0">
            <wp:extent cx="3209855" cy="6578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known-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29" cy="6669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441" w:rsidRDefault="00333441"/>
    <w:p w:rsidR="00333441" w:rsidRDefault="00333441">
      <w:r>
        <w:t>View on Monterey Pine tree (3 on sketch) showing bowing of branches on both sides due to the weight of pine cones.</w:t>
      </w:r>
      <w:r w:rsidR="009611B1">
        <w:t xml:space="preserve"> One side hangs over Goldring Close.</w:t>
      </w:r>
    </w:p>
    <w:p w:rsidR="00333441" w:rsidRDefault="00333441">
      <w:r>
        <w:t>Propose crown reduction to a number of branches on both sides to balance of approximately 3 feet, and removal of excess cone weight</w:t>
      </w:r>
      <w:r w:rsidR="009611B1">
        <w:t xml:space="preserve"> </w:t>
      </w:r>
      <w:r w:rsidR="009611B1">
        <w:t>reducing the risk of branches coming down in Goldring close, and reducing stress on the tree due to excess weight</w:t>
      </w:r>
      <w:r w:rsidR="009611B1">
        <w:t>.</w:t>
      </w:r>
    </w:p>
    <w:p w:rsidR="00884CE8" w:rsidRDefault="00884CE8"/>
    <w:p w:rsidR="00884CE8" w:rsidRDefault="00884CE8"/>
    <w:p w:rsidR="00884CE8" w:rsidRDefault="00884CE8"/>
    <w:p w:rsidR="00884CE8" w:rsidRDefault="00884CE8"/>
    <w:p w:rsidR="00884CE8" w:rsidRDefault="00884CE8"/>
    <w:p w:rsidR="00884CE8" w:rsidRDefault="00884CE8"/>
    <w:p w:rsidR="00884CE8" w:rsidRDefault="00884CE8">
      <w:r>
        <w:rPr>
          <w:noProof/>
        </w:rPr>
        <w:lastRenderedPageBreak/>
        <w:drawing>
          <wp:inline distT="0" distB="0" distL="0" distR="0">
            <wp:extent cx="2346700" cy="4959118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known-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934" cy="498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47089" cy="4952444"/>
            <wp:effectExtent l="0" t="0" r="254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nknown-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0784" cy="500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CE8" w:rsidRDefault="00884CE8"/>
    <w:p w:rsidR="00884CE8" w:rsidRDefault="00884CE8">
      <w:r>
        <w:t>View of Monterey Pine tree (4 on sketch) showing the lean angle, and bowing from pine cone weight.</w:t>
      </w:r>
    </w:p>
    <w:p w:rsidR="00884CE8" w:rsidRDefault="00884CE8">
      <w:r>
        <w:t>All branches on this tree are on the side of the lean hanging over Goldring Close</w:t>
      </w:r>
      <w:r w:rsidR="009611B1">
        <w:t>.</w:t>
      </w:r>
    </w:p>
    <w:p w:rsidR="009611B1" w:rsidRDefault="009611B1">
      <w:r>
        <w:t>Propose crown reduction to a number of branches of approximately 3 feet and removal of excessive cone weight, reducing the risk of branches coming down in Goldring close, and reducing stress on the tree due to excess weight.</w:t>
      </w:r>
    </w:p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/>
    <w:p w:rsidR="00C70E1B" w:rsidRDefault="00C70E1B">
      <w:r>
        <w:rPr>
          <w:noProof/>
        </w:rPr>
        <w:lastRenderedPageBreak/>
        <w:drawing>
          <wp:inline distT="0" distB="0" distL="0" distR="0">
            <wp:extent cx="1996117" cy="42182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known-3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069" cy="423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3D0F">
        <w:rPr>
          <w:noProof/>
        </w:rPr>
        <w:drawing>
          <wp:inline distT="0" distB="0" distL="0" distR="0" wp14:anchorId="05774F36" wp14:editId="4D2678EC">
            <wp:extent cx="2002336" cy="4225002"/>
            <wp:effectExtent l="0" t="0" r="4445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known-6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770" cy="428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E1B" w:rsidRDefault="00C70E1B"/>
    <w:p w:rsidR="00C70E1B" w:rsidRDefault="00C70E1B" w:rsidP="00C70E1B">
      <w:r>
        <w:t>View of Monterey Pine tree (</w:t>
      </w:r>
      <w:r>
        <w:t>5</w:t>
      </w:r>
      <w:r>
        <w:t xml:space="preserve"> on sketch) showing </w:t>
      </w:r>
      <w:r>
        <w:t xml:space="preserve">the remains on a large branch that came down in the wind. You can see from what remains that this healthy branch was ripped (on </w:t>
      </w:r>
      <w:r w:rsidR="008F3D0F">
        <w:t xml:space="preserve">11/05/2020) </w:t>
      </w:r>
      <w:r>
        <w:t>from the tree due to the excess cone weight.</w:t>
      </w:r>
    </w:p>
    <w:p w:rsidR="00002802" w:rsidRDefault="00002802" w:rsidP="00C70E1B">
      <w:r>
        <w:t xml:space="preserve">Email </w:t>
      </w:r>
      <w:r w:rsidR="0085798B">
        <w:t>to inform of this branch fall was sent on 14/05/2020, and a copy is attached.</w:t>
      </w:r>
    </w:p>
    <w:p w:rsidR="008F3D0F" w:rsidRDefault="008F3D0F" w:rsidP="00C70E1B"/>
    <w:p w:rsidR="00C70E1B" w:rsidRDefault="00C70E1B" w:rsidP="00C70E1B">
      <w:r>
        <w:t>This was the second branch that had come down for this reason</w:t>
      </w:r>
      <w:r w:rsidR="008F3D0F">
        <w:t>, the first had not completely come down, and was professionally removed on the 20/03/2020</w:t>
      </w:r>
      <w:r w:rsidR="00F92712">
        <w:t xml:space="preserve"> (picture below)</w:t>
      </w:r>
    </w:p>
    <w:p w:rsidR="00F92712" w:rsidRDefault="00F92712" w:rsidP="00C70E1B"/>
    <w:p w:rsidR="0085798B" w:rsidRDefault="00F92712" w:rsidP="00C70E1B">
      <w:r>
        <w:rPr>
          <w:noProof/>
        </w:rPr>
        <w:drawing>
          <wp:inline distT="0" distB="0" distL="0" distR="0">
            <wp:extent cx="1547327" cy="1815451"/>
            <wp:effectExtent l="0" t="0" r="254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Unknown-7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351" cy="189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798B" w:rsidRDefault="0085798B" w:rsidP="00C70E1B">
      <w:r>
        <w:t>Email chain from 20/03/2020 to 23/03/2020 is attached.</w:t>
      </w:r>
    </w:p>
    <w:p w:rsidR="0085798B" w:rsidRDefault="0085798B" w:rsidP="00C70E1B"/>
    <w:p w:rsidR="00C70E1B" w:rsidRDefault="00C70E1B" w:rsidP="00C70E1B">
      <w:r>
        <w:t>Propose crown reduction</w:t>
      </w:r>
      <w:r w:rsidR="00D14104">
        <w:t xml:space="preserve"> (pine 5 in sketch)</w:t>
      </w:r>
      <w:r>
        <w:t xml:space="preserve"> to a number of branches of approximately 3 feet</w:t>
      </w:r>
      <w:r w:rsidR="00D14104">
        <w:t xml:space="preserve">, tidy where the branch was torn away, </w:t>
      </w:r>
      <w:r>
        <w:t xml:space="preserve">and removal of excessive cone weight, reducing the risk of </w:t>
      </w:r>
      <w:r w:rsidR="00F92712">
        <w:t xml:space="preserve">further </w:t>
      </w:r>
      <w:r>
        <w:t>branches coming down</w:t>
      </w:r>
      <w:r w:rsidR="00F92712">
        <w:t>, potentially</w:t>
      </w:r>
      <w:r>
        <w:t xml:space="preserve"> in Goldring close, and reducing stress on the tree due to excess weight.</w:t>
      </w:r>
    </w:p>
    <w:p w:rsidR="005E039D" w:rsidRDefault="005E039D">
      <w:r>
        <w:rPr>
          <w:noProof/>
        </w:rPr>
        <w:lastRenderedPageBreak/>
        <w:drawing>
          <wp:inline distT="0" distB="0" distL="0" distR="0">
            <wp:extent cx="4345069" cy="2059331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Unknown-1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5737" cy="2069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39D" w:rsidRDefault="005E039D"/>
    <w:p w:rsidR="00C70E1B" w:rsidRDefault="005E039D">
      <w:r>
        <w:rPr>
          <w:noProof/>
        </w:rPr>
        <w:drawing>
          <wp:inline distT="0" distB="0" distL="0" distR="0">
            <wp:extent cx="4351556" cy="2062406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known-9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7433" cy="2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F1D" w:rsidRDefault="00844F1D"/>
    <w:p w:rsidR="00844F1D" w:rsidRDefault="00844F1D" w:rsidP="00844F1D">
      <w:r>
        <w:t xml:space="preserve">View of </w:t>
      </w:r>
      <w:r>
        <w:t>three</w:t>
      </w:r>
      <w:r>
        <w:t xml:space="preserve"> </w:t>
      </w:r>
      <w:r>
        <w:t>Oak</w:t>
      </w:r>
      <w:r>
        <w:t xml:space="preserve"> tree</w:t>
      </w:r>
      <w:r>
        <w:t>s</w:t>
      </w:r>
      <w:r>
        <w:t xml:space="preserve"> (</w:t>
      </w:r>
      <w:r>
        <w:t>7, 8, 9</w:t>
      </w:r>
      <w:r>
        <w:t xml:space="preserve"> on sketch) showing the </w:t>
      </w:r>
      <w:r>
        <w:t>density of fol</w:t>
      </w:r>
      <w:r w:rsidR="006364CA">
        <w:t>i</w:t>
      </w:r>
      <w:r>
        <w:t>age intertwining between them.</w:t>
      </w:r>
      <w:bookmarkStart w:id="0" w:name="_GoBack"/>
      <w:bookmarkEnd w:id="0"/>
    </w:p>
    <w:p w:rsidR="00844F1D" w:rsidRDefault="00844F1D" w:rsidP="00844F1D"/>
    <w:p w:rsidR="00844F1D" w:rsidRDefault="00844F1D" w:rsidP="00844F1D">
      <w:r>
        <w:t xml:space="preserve">Propose crown </w:t>
      </w:r>
      <w:r>
        <w:t>thinning</w:t>
      </w:r>
      <w:r>
        <w:t xml:space="preserve"> to </w:t>
      </w:r>
      <w:r>
        <w:t>each of the three oak trees by between 15% and 20% to increase light to lower branches and preserve tree health.</w:t>
      </w:r>
    </w:p>
    <w:p w:rsidR="00844F1D" w:rsidRDefault="00844F1D"/>
    <w:sectPr w:rsidR="00844F1D" w:rsidSect="00B9105F">
      <w:headerReference w:type="default" r:id="rId15"/>
      <w:footerReference w:type="even" r:id="rId16"/>
      <w:footerReference w:type="default" r:id="rId1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4DBA" w:rsidRDefault="000E4DBA" w:rsidP="005E039D">
      <w:r>
        <w:separator/>
      </w:r>
    </w:p>
  </w:endnote>
  <w:endnote w:type="continuationSeparator" w:id="0">
    <w:p w:rsidR="000E4DBA" w:rsidRDefault="000E4DBA" w:rsidP="005E0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305320595"/>
      <w:docPartObj>
        <w:docPartGallery w:val="Page Numbers (Bottom of Page)"/>
        <w:docPartUnique/>
      </w:docPartObj>
    </w:sdtPr>
    <w:sdtContent>
      <w:p w:rsidR="00BE6ED7" w:rsidRDefault="00BE6ED7" w:rsidP="001C66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E6ED7" w:rsidRDefault="00BE6ED7" w:rsidP="00BE6ED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15840"/>
      <w:docPartObj>
        <w:docPartGallery w:val="Page Numbers (Bottom of Page)"/>
        <w:docPartUnique/>
      </w:docPartObj>
    </w:sdtPr>
    <w:sdtContent>
      <w:p w:rsidR="00BE6ED7" w:rsidRDefault="00BE6ED7" w:rsidP="001C66D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F004C" w:rsidRDefault="00BE6ED7" w:rsidP="00BE6ED7">
    <w:pPr>
      <w:pStyle w:val="Footer"/>
      <w:ind w:right="360"/>
    </w:pPr>
    <w:r>
      <w:t xml:space="preserve">23 </w:t>
    </w:r>
    <w:proofErr w:type="spellStart"/>
    <w:r>
      <w:t>Mengham</w:t>
    </w:r>
    <w:proofErr w:type="spellEnd"/>
    <w:r>
      <w:t xml:space="preserve"> Lane, Hayling Island, Hampshire, PO11 9JX</w:t>
    </w:r>
  </w:p>
  <w:p w:rsidR="00AF004C" w:rsidRDefault="00AF004C" w:rsidP="00BE6ED7">
    <w:pPr>
      <w:pStyle w:val="Footer"/>
      <w:ind w:right="360"/>
    </w:pPr>
    <w:r>
      <w:t>Tel: 07540618800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4DBA" w:rsidRDefault="000E4DBA" w:rsidP="005E039D">
      <w:r>
        <w:separator/>
      </w:r>
    </w:p>
  </w:footnote>
  <w:footnote w:type="continuationSeparator" w:id="0">
    <w:p w:rsidR="000E4DBA" w:rsidRDefault="000E4DBA" w:rsidP="005E0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06E9" w:rsidRDefault="00C506E9">
    <w:pPr>
      <w:pStyle w:val="Header"/>
    </w:pPr>
    <w:r>
      <w:t>Reference: 23ML060720</w:t>
    </w:r>
  </w:p>
  <w:p w:rsidR="00C506E9" w:rsidRDefault="00C506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441"/>
    <w:rsid w:val="00002802"/>
    <w:rsid w:val="000E4DBA"/>
    <w:rsid w:val="00333441"/>
    <w:rsid w:val="005E039D"/>
    <w:rsid w:val="006364CA"/>
    <w:rsid w:val="00844F1D"/>
    <w:rsid w:val="0085798B"/>
    <w:rsid w:val="00884CE8"/>
    <w:rsid w:val="008F3D0F"/>
    <w:rsid w:val="009611B1"/>
    <w:rsid w:val="00A76035"/>
    <w:rsid w:val="00AF004C"/>
    <w:rsid w:val="00B9105F"/>
    <w:rsid w:val="00BE6ED7"/>
    <w:rsid w:val="00C506E9"/>
    <w:rsid w:val="00C70E1B"/>
    <w:rsid w:val="00D14104"/>
    <w:rsid w:val="00F9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A29F6"/>
  <w15:chartTrackingRefBased/>
  <w15:docId w15:val="{F46CFB61-63B9-E74B-B6E7-5FF5FD3B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E03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39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039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E6E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ED7"/>
  </w:style>
  <w:style w:type="paragraph" w:styleId="Footer">
    <w:name w:val="footer"/>
    <w:basedOn w:val="Normal"/>
    <w:link w:val="FooterChar"/>
    <w:uiPriority w:val="99"/>
    <w:unhideWhenUsed/>
    <w:rsid w:val="00BE6E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ED7"/>
  </w:style>
  <w:style w:type="character" w:styleId="PageNumber">
    <w:name w:val="page number"/>
    <w:basedOn w:val="DefaultParagraphFont"/>
    <w:uiPriority w:val="99"/>
    <w:semiHidden/>
    <w:unhideWhenUsed/>
    <w:rsid w:val="00BE6E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21BEB1-A443-A247-AC8E-6E9B58BD8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Tillbrook</dc:creator>
  <cp:keywords/>
  <dc:description/>
  <cp:lastModifiedBy>Simon Tillbrook</cp:lastModifiedBy>
  <cp:revision>11</cp:revision>
  <cp:lastPrinted>2020-07-06T16:51:00Z</cp:lastPrinted>
  <dcterms:created xsi:type="dcterms:W3CDTF">2020-07-06T15:25:00Z</dcterms:created>
  <dcterms:modified xsi:type="dcterms:W3CDTF">2020-07-06T17:21:00Z</dcterms:modified>
</cp:coreProperties>
</file>