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456" w:rsidRDefault="00FF2456" w:rsidP="00BB43F3">
      <w:bookmarkStart w:id="0" w:name="_GoBack"/>
      <w:bookmarkEnd w:id="0"/>
    </w:p>
    <w:p w:rsidR="00B7697D" w:rsidRDefault="00B7697D">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Mrs Tina Pickup</w:t>
      </w:r>
      <w:r>
        <w:rPr>
          <w:rFonts w:cs="Arial"/>
          <w:color w:val="000000"/>
        </w:rPr>
        <w:tab/>
        <w:t>Direct Dial: 01483 252017</w:t>
      </w:r>
      <w:r>
        <w:rPr>
          <w:rFonts w:cs="Arial"/>
          <w:color w:val="000000"/>
        </w:rPr>
        <w:tab/>
      </w:r>
      <w:r>
        <w:rPr>
          <w:rFonts w:cs="Arial"/>
          <w:color w:val="000000"/>
        </w:rPr>
        <w:tab/>
      </w:r>
    </w:p>
    <w:p w:rsidR="00B7697D" w:rsidRDefault="00B7697D">
      <w:pPr>
        <w:widowControl w:val="0"/>
        <w:tabs>
          <w:tab w:val="left" w:pos="6000"/>
          <w:tab w:val="left" w:pos="9250"/>
        </w:tabs>
        <w:autoSpaceDE w:val="0"/>
        <w:autoSpaceDN w:val="0"/>
        <w:adjustRightInd w:val="0"/>
        <w:rPr>
          <w:rFonts w:cs="Arial"/>
          <w:color w:val="000000"/>
        </w:rPr>
      </w:pPr>
      <w:r>
        <w:rPr>
          <w:rFonts w:cs="Arial"/>
          <w:color w:val="000000"/>
        </w:rPr>
        <w:t>Havant Borough Council</w:t>
      </w:r>
      <w:r>
        <w:rPr>
          <w:rFonts w:cs="Arial"/>
          <w:color w:val="000000"/>
        </w:rPr>
        <w:tab/>
        <w:t xml:space="preserve"> </w:t>
      </w:r>
      <w:r>
        <w:rPr>
          <w:rFonts w:cs="Arial"/>
          <w:color w:val="000000"/>
        </w:rPr>
        <w:tab/>
      </w:r>
      <w:r>
        <w:rPr>
          <w:rFonts w:cs="Arial"/>
          <w:color w:val="000000"/>
        </w:rPr>
        <w:tab/>
      </w:r>
    </w:p>
    <w:p w:rsidR="00B7697D" w:rsidRDefault="00B7697D">
      <w:pPr>
        <w:widowControl w:val="0"/>
        <w:tabs>
          <w:tab w:val="left" w:pos="6000"/>
          <w:tab w:val="left" w:pos="9250"/>
        </w:tabs>
        <w:autoSpaceDE w:val="0"/>
        <w:autoSpaceDN w:val="0"/>
        <w:adjustRightInd w:val="0"/>
        <w:rPr>
          <w:rFonts w:cs="Arial"/>
          <w:color w:val="000000"/>
        </w:rPr>
      </w:pPr>
      <w:r>
        <w:rPr>
          <w:rFonts w:cs="Arial"/>
          <w:color w:val="000000"/>
        </w:rPr>
        <w:t>Public Services Plaza</w:t>
      </w:r>
      <w:r>
        <w:rPr>
          <w:rFonts w:cs="Arial"/>
          <w:color w:val="000000"/>
        </w:rPr>
        <w:tab/>
        <w:t xml:space="preserve">Our ref: </w:t>
      </w:r>
      <w:r>
        <w:rPr>
          <w:rFonts w:cs="Arial"/>
          <w:b/>
          <w:bCs/>
          <w:color w:val="000000"/>
        </w:rPr>
        <w:t xml:space="preserve">W: </w:t>
      </w:r>
      <w:r>
        <w:rPr>
          <w:rFonts w:cs="Arial"/>
          <w:color w:val="000000"/>
        </w:rPr>
        <w:t>L00950622</w:t>
      </w:r>
      <w:r>
        <w:rPr>
          <w:rFonts w:cs="Arial"/>
          <w:color w:val="000000"/>
        </w:rPr>
        <w:tab/>
      </w:r>
      <w:r>
        <w:rPr>
          <w:rFonts w:cs="Arial"/>
          <w:color w:val="000000"/>
        </w:rPr>
        <w:tab/>
      </w:r>
    </w:p>
    <w:p w:rsidR="00B7697D" w:rsidRDefault="00B7697D">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B7697D" w:rsidRDefault="00B7697D">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B7697D" w:rsidRDefault="00B7697D">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24 July 2018</w:t>
      </w:r>
      <w:r>
        <w:rPr>
          <w:rFonts w:cs="Arial"/>
          <w:color w:val="000000"/>
        </w:rPr>
        <w:tab/>
      </w:r>
      <w:r>
        <w:rPr>
          <w:rFonts w:cs="Arial"/>
          <w:color w:val="000000"/>
        </w:rPr>
        <w:tab/>
      </w:r>
    </w:p>
    <w:p w:rsidR="00B7697D" w:rsidRDefault="00B7697D">
      <w:pPr>
        <w:widowControl w:val="0"/>
        <w:autoSpaceDE w:val="0"/>
        <w:autoSpaceDN w:val="0"/>
        <w:adjustRightInd w:val="0"/>
        <w:rPr>
          <w:rFonts w:cs="Arial"/>
          <w:color w:val="000000"/>
        </w:rPr>
      </w:pPr>
    </w:p>
    <w:p w:rsidR="00B7697D" w:rsidRDefault="00B7697D">
      <w:pPr>
        <w:widowControl w:val="0"/>
        <w:autoSpaceDE w:val="0"/>
        <w:autoSpaceDN w:val="0"/>
        <w:adjustRightInd w:val="0"/>
        <w:rPr>
          <w:rFonts w:cs="Arial"/>
          <w:color w:val="000000"/>
        </w:rPr>
      </w:pPr>
    </w:p>
    <w:p w:rsidR="00B7697D" w:rsidRDefault="00B7697D">
      <w:pPr>
        <w:widowControl w:val="0"/>
        <w:autoSpaceDE w:val="0"/>
        <w:autoSpaceDN w:val="0"/>
        <w:adjustRightInd w:val="0"/>
        <w:rPr>
          <w:rFonts w:cs="Arial"/>
          <w:color w:val="000000"/>
        </w:rPr>
      </w:pPr>
      <w:r>
        <w:rPr>
          <w:rFonts w:cs="Arial"/>
          <w:color w:val="000000"/>
        </w:rPr>
        <w:t>Dear Mrs Pickup</w:t>
      </w:r>
    </w:p>
    <w:p w:rsidR="00B7697D" w:rsidRDefault="00B7697D">
      <w:pPr>
        <w:widowControl w:val="0"/>
        <w:autoSpaceDE w:val="0"/>
        <w:autoSpaceDN w:val="0"/>
        <w:adjustRightInd w:val="0"/>
        <w:rPr>
          <w:rFonts w:cs="Arial"/>
          <w:color w:val="000000"/>
        </w:rPr>
      </w:pPr>
    </w:p>
    <w:p w:rsidR="00B7697D" w:rsidRDefault="00B7697D">
      <w:pPr>
        <w:widowControl w:val="0"/>
        <w:autoSpaceDE w:val="0"/>
        <w:autoSpaceDN w:val="0"/>
        <w:adjustRightInd w:val="0"/>
        <w:rPr>
          <w:rFonts w:cs="Arial"/>
          <w:b/>
          <w:bCs/>
          <w:color w:val="000000"/>
        </w:rPr>
      </w:pPr>
      <w:r>
        <w:rPr>
          <w:rFonts w:cs="Arial"/>
          <w:b/>
          <w:bCs/>
          <w:color w:val="000000"/>
        </w:rPr>
        <w:t>Arrangements for Handling Heritage Applications Direction 2015</w:t>
      </w:r>
    </w:p>
    <w:p w:rsidR="00B7697D" w:rsidRDefault="00B7697D">
      <w:pPr>
        <w:widowControl w:val="0"/>
        <w:autoSpaceDE w:val="0"/>
        <w:autoSpaceDN w:val="0"/>
        <w:adjustRightInd w:val="0"/>
        <w:rPr>
          <w:rFonts w:cs="Arial"/>
          <w:b/>
          <w:bCs/>
          <w:color w:val="000000"/>
        </w:rPr>
      </w:pPr>
    </w:p>
    <w:p w:rsidR="00B7697D" w:rsidRDefault="00B7697D">
      <w:pPr>
        <w:widowControl w:val="0"/>
        <w:autoSpaceDE w:val="0"/>
        <w:autoSpaceDN w:val="0"/>
        <w:adjustRightInd w:val="0"/>
        <w:rPr>
          <w:rFonts w:cs="Arial"/>
          <w:b/>
          <w:bCs/>
          <w:color w:val="000000"/>
        </w:rPr>
      </w:pPr>
      <w:r>
        <w:rPr>
          <w:rFonts w:cs="Arial"/>
          <w:b/>
          <w:bCs/>
          <w:color w:val="000000"/>
        </w:rPr>
        <w:t>12 QUEEN STREET, EMSWORTH, PO10 7BL</w:t>
      </w:r>
    </w:p>
    <w:p w:rsidR="00B7697D" w:rsidRDefault="00B7697D">
      <w:pPr>
        <w:widowControl w:val="0"/>
        <w:autoSpaceDE w:val="0"/>
        <w:autoSpaceDN w:val="0"/>
        <w:adjustRightInd w:val="0"/>
        <w:rPr>
          <w:rFonts w:cs="Arial"/>
          <w:color w:val="000000"/>
        </w:rPr>
      </w:pPr>
      <w:r>
        <w:rPr>
          <w:rFonts w:cs="Arial"/>
          <w:b/>
          <w:bCs/>
          <w:color w:val="000000"/>
        </w:rPr>
        <w:t>Application No. APP/18/00705</w:t>
      </w:r>
    </w:p>
    <w:p w:rsidR="00B7697D" w:rsidRDefault="00B7697D">
      <w:pPr>
        <w:widowControl w:val="0"/>
        <w:autoSpaceDE w:val="0"/>
        <w:autoSpaceDN w:val="0"/>
        <w:adjustRightInd w:val="0"/>
        <w:rPr>
          <w:rFonts w:cs="Arial"/>
          <w:color w:val="000000"/>
        </w:rPr>
      </w:pPr>
    </w:p>
    <w:p w:rsidR="00B7697D" w:rsidRDefault="00B7697D">
      <w:pPr>
        <w:widowControl w:val="0"/>
        <w:autoSpaceDE w:val="0"/>
        <w:autoSpaceDN w:val="0"/>
        <w:adjustRightInd w:val="0"/>
        <w:rPr>
          <w:rFonts w:cs="Arial"/>
          <w:color w:val="000000"/>
        </w:rPr>
      </w:pPr>
      <w:r>
        <w:rPr>
          <w:rFonts w:cs="Arial"/>
          <w:color w:val="000000"/>
        </w:rPr>
        <w:t>Thank you for your letter of 17 July 2018 regarding the above application for listed building consent. On the basis of the information available to date, we do not wish to offer any comments. We suggest that you seek the views of your specialist conservation adviser.</w:t>
      </w:r>
    </w:p>
    <w:p w:rsidR="00B7697D" w:rsidRDefault="00B7697D">
      <w:pPr>
        <w:widowControl w:val="0"/>
        <w:autoSpaceDE w:val="0"/>
        <w:autoSpaceDN w:val="0"/>
        <w:adjustRightInd w:val="0"/>
        <w:rPr>
          <w:rFonts w:cs="Arial"/>
          <w:color w:val="000000"/>
        </w:rPr>
      </w:pPr>
    </w:p>
    <w:p w:rsidR="00B7697D" w:rsidRDefault="00B7697D">
      <w:pPr>
        <w:widowControl w:val="0"/>
        <w:autoSpaceDE w:val="0"/>
        <w:autoSpaceDN w:val="0"/>
        <w:adjustRightInd w:val="0"/>
        <w:rPr>
          <w:rFonts w:cs="Arial"/>
          <w:color w:val="000000"/>
        </w:rPr>
      </w:pPr>
      <w:r>
        <w:rPr>
          <w:rFonts w:cs="Arial"/>
          <w:color w:val="000000"/>
        </w:rPr>
        <w:t>It is not necessary for us to be consulted on this application again, unless there are material changes to the proposals. However, if you would like detailed advice from us, please contact us to explain your request.</w:t>
      </w:r>
    </w:p>
    <w:p w:rsidR="00B7697D" w:rsidRDefault="00B7697D">
      <w:pPr>
        <w:widowControl w:val="0"/>
        <w:autoSpaceDE w:val="0"/>
        <w:autoSpaceDN w:val="0"/>
        <w:adjustRightInd w:val="0"/>
        <w:rPr>
          <w:rFonts w:cs="Arial"/>
          <w:color w:val="000000"/>
        </w:rPr>
      </w:pPr>
    </w:p>
    <w:p w:rsidR="00B7697D" w:rsidRDefault="00B7697D">
      <w:pPr>
        <w:widowControl w:val="0"/>
        <w:autoSpaceDE w:val="0"/>
        <w:autoSpaceDN w:val="0"/>
        <w:adjustRightInd w:val="0"/>
        <w:rPr>
          <w:rFonts w:cs="Arial"/>
          <w:color w:val="000000"/>
        </w:rPr>
      </w:pPr>
      <w:r>
        <w:rPr>
          <w:rFonts w:cs="Arial"/>
          <w:color w:val="000000"/>
        </w:rPr>
        <w:t>Yours sincerely</w:t>
      </w:r>
    </w:p>
    <w:p w:rsidR="00B7697D" w:rsidRDefault="00B7697D">
      <w:pPr>
        <w:widowControl w:val="0"/>
        <w:autoSpaceDE w:val="0"/>
        <w:autoSpaceDN w:val="0"/>
        <w:adjustRightInd w:val="0"/>
        <w:rPr>
          <w:rFonts w:cs="Arial"/>
          <w:color w:val="000000"/>
        </w:rPr>
      </w:pPr>
      <w:r>
        <w:rPr>
          <w:rFonts w:ascii="Microsoft Sans Serif" w:hAnsi="Microsoft Sans Serif" w:cs="Microsoft Sans Serif"/>
          <w:color w:val="000000"/>
          <w:sz w:val="17"/>
          <w:szCs w:val="1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39pt">
            <v:imagedata r:id="rId8" o:title=""/>
          </v:shape>
        </w:pict>
      </w:r>
    </w:p>
    <w:p w:rsidR="00B7697D" w:rsidRDefault="00B7697D">
      <w:pPr>
        <w:widowControl w:val="0"/>
        <w:autoSpaceDE w:val="0"/>
        <w:autoSpaceDN w:val="0"/>
        <w:adjustRightInd w:val="0"/>
        <w:rPr>
          <w:rFonts w:cs="Arial"/>
          <w:color w:val="000000"/>
        </w:rPr>
      </w:pPr>
      <w:r>
        <w:rPr>
          <w:rFonts w:cs="Arial"/>
          <w:b/>
          <w:bCs/>
          <w:color w:val="000000"/>
        </w:rPr>
        <w:t>Marion</w:t>
      </w:r>
      <w:r>
        <w:rPr>
          <w:rFonts w:cs="Arial"/>
          <w:color w:val="000000"/>
        </w:rPr>
        <w:t xml:space="preserve"> </w:t>
      </w:r>
      <w:r>
        <w:rPr>
          <w:rFonts w:cs="Arial"/>
          <w:b/>
          <w:bCs/>
          <w:color w:val="000000"/>
        </w:rPr>
        <w:t>Brinton</w:t>
      </w:r>
    </w:p>
    <w:p w:rsidR="00B7697D" w:rsidRDefault="00B7697D">
      <w:pPr>
        <w:widowControl w:val="0"/>
        <w:autoSpaceDE w:val="0"/>
        <w:autoSpaceDN w:val="0"/>
        <w:adjustRightInd w:val="0"/>
        <w:rPr>
          <w:rFonts w:cs="Arial"/>
          <w:color w:val="000000"/>
        </w:rPr>
      </w:pPr>
      <w:r>
        <w:rPr>
          <w:rFonts w:cs="Arial"/>
          <w:color w:val="000000"/>
        </w:rPr>
        <w:t>Inspector of Historic Buildings and Areas</w:t>
      </w:r>
    </w:p>
    <w:p w:rsidR="00B7697D" w:rsidRDefault="00B7697D">
      <w:pPr>
        <w:widowControl w:val="0"/>
        <w:autoSpaceDE w:val="0"/>
        <w:autoSpaceDN w:val="0"/>
        <w:adjustRightInd w:val="0"/>
        <w:rPr>
          <w:rFonts w:cs="Arial"/>
        </w:rPr>
      </w:pPr>
      <w:r>
        <w:rPr>
          <w:rFonts w:cs="Arial"/>
          <w:color w:val="000000"/>
        </w:rPr>
        <w:t>E-mail: marion.brinton@HistoricEngland.org.uk</w:t>
      </w:r>
    </w:p>
    <w:p w:rsidR="00E54C21" w:rsidRPr="00BB43F3" w:rsidRDefault="00E54C21" w:rsidP="00BB43F3"/>
    <w:sectPr w:rsidR="00E54C21" w:rsidRPr="00BB43F3" w:rsidSect="00517780">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97D" w:rsidRDefault="00B7697D">
      <w:r>
        <w:separator/>
      </w:r>
    </w:p>
  </w:endnote>
  <w:endnote w:type="continuationSeparator" w:id="0">
    <w:p w:rsidR="00B7697D" w:rsidRDefault="00B76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7" type="#_x0000_t75" style="width:37.5pt;height:31.5pt;visibility:visible">
                <v:imagedata r:id="rId1" o:title=""/>
              </v:shape>
            </w:pict>
          </w:r>
        </w:p>
      </w:tc>
      <w:tc>
        <w:tcPr>
          <w:tcW w:w="7152" w:type="dxa"/>
          <w:shd w:val="clear" w:color="auto" w:fill="auto"/>
          <w:noWrap/>
          <w:tcMar>
            <w:left w:w="0" w:type="dxa"/>
            <w:right w:w="0" w:type="dxa"/>
          </w:tcMar>
          <w:vAlign w:val="center"/>
        </w:tcPr>
        <w:p w:rsidR="00B7697D" w:rsidRDefault="00B7697D">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B7697D" w:rsidRDefault="00B7697D">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EASTGATE COURT  195-205 HIGH STREET  GUILDFORD  SURREY GU1 3EH</w:t>
          </w:r>
        </w:p>
        <w:p w:rsidR="00B7697D" w:rsidRDefault="00B7697D">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01483 252020</w:t>
          </w:r>
        </w:p>
        <w:p w:rsidR="00B7697D" w:rsidRDefault="00B7697D">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8" type="#_x0000_t75" style="width:62.25pt;height:31.5pt" o:ole="">
                <v:imagedata r:id="rId2" o:title=""/>
              </v:shape>
              <o:OLEObject Type="Embed" ProgID="PBrush" ShapeID="_x0000_i1028" DrawAspect="Content" ObjectID="_1593941021" r:id="rId3"/>
            </w:object>
          </w:r>
        </w:p>
      </w:tc>
    </w:tr>
    <w:tr w:rsidR="00B722B7" w:rsidRPr="002A71E7" w:rsidTr="000C0BC9">
      <w:trPr>
        <w:cantSplit/>
        <w:trHeight w:val="57"/>
        <w:jc w:val="center"/>
      </w:trPr>
      <w:tc>
        <w:tcPr>
          <w:tcW w:w="9860" w:type="dxa"/>
          <w:gridSpan w:val="3"/>
          <w:shd w:val="clear" w:color="auto" w:fill="auto"/>
          <w:noWrap/>
          <w:vAlign w:val="center"/>
        </w:tcPr>
        <w:p w:rsidR="00B7697D" w:rsidRDefault="00B7697D">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B7697D" w:rsidRDefault="00B7697D">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97D" w:rsidRDefault="00B7697D">
      <w:r>
        <w:separator/>
      </w:r>
    </w:p>
  </w:footnote>
  <w:footnote w:type="continuationSeparator" w:id="0">
    <w:p w:rsidR="00B7697D" w:rsidRDefault="00B769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204.75pt;height:65.25pt;visibility:visible">
                <v:imagedata r:id="rId1" o:title=""/>
              </v:shape>
            </w:pict>
          </w:r>
          <w:r w:rsidR="008E0A03">
            <w:br/>
          </w:r>
          <w:bookmarkStart w:id="2" w:name="region_header"/>
          <w:bookmarkEnd w:id="2"/>
          <w:r w:rsidR="00B7697D">
            <w:t>SOUTH EAST OFFICE</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cryptProviderType="rsaFull" w:cryptAlgorithmClass="hash" w:cryptAlgorithmType="typeAny" w:cryptAlgorithmSid="4" w:cryptSpinCount="100000" w:hash="oeeMqwqpHCk/Ov++XMlNxPsRxAQ=" w:salt="ldz9qBDcsFaISRAEzGXJCQ=="/>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Full" w:cryptAlgorithmClass="hash" w:cryptAlgorithmType="typeAny" w:cryptAlgorithmSid="4" w:cryptSpinCount="100000" w:hash="Lgwaj6MiAKFMmwUqLLaRNrly4kM=" w:salt="Twgt+4sqZt6LJYNrDbXt+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7697D"/>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31885-F3AA-4412-ACA2-8BB464E10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793</Characters>
  <Application>Microsoft Office Word</Application>
  <DocSecurity>12</DocSecurity>
  <Lines>6</Lines>
  <Paragraphs>1</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2018-07-24T11:37:00Z</dcterms:created>
  <dcterms:modified xsi:type="dcterms:W3CDTF">2018-07-24T11:37:00Z</dcterms:modified>
</cp:coreProperties>
</file>