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5" w:type="dxa"/>
        <w:tblLayout w:type="fixed"/>
        <w:tblLook w:val="00A0"/>
      </w:tblPr>
      <w:tblGrid>
        <w:gridCol w:w="7618"/>
        <w:gridCol w:w="2657"/>
      </w:tblGrid>
      <w:tr w:rsidR="00E423DF" w:rsidRPr="00263C65" w:rsidTr="00EC43DD">
        <w:tc>
          <w:tcPr>
            <w:tcW w:w="7621" w:type="dxa"/>
          </w:tcPr>
          <w:p w:rsidR="00E423DF" w:rsidRDefault="00E423DF">
            <w:pPr>
              <w:ind w:firstLine="720"/>
              <w:rPr>
                <w:rFonts w:ascii="Times New Roman" w:hAnsi="Times New Roman"/>
              </w:rPr>
            </w:pPr>
          </w:p>
        </w:tc>
        <w:tc>
          <w:tcPr>
            <w:tcW w:w="2658" w:type="dxa"/>
          </w:tcPr>
          <w:p w:rsidR="00E423DF" w:rsidRDefault="00E423DF">
            <w:pPr>
              <w:spacing w:before="80"/>
              <w:rPr>
                <w:rFonts w:cs="Arial"/>
                <w:sz w:val="16"/>
                <w:szCs w:val="16"/>
              </w:rPr>
            </w:pPr>
          </w:p>
          <w:p w:rsidR="00E423DF" w:rsidRPr="009D3B25" w:rsidRDefault="00E423DF">
            <w:pPr>
              <w:spacing w:before="80"/>
              <w:rPr>
                <w:rFonts w:cs="Arial"/>
                <w:sz w:val="16"/>
                <w:szCs w:val="16"/>
              </w:rPr>
            </w:pPr>
            <w:r w:rsidRPr="009D3B25">
              <w:rPr>
                <w:rFonts w:cs="Arial"/>
                <w:sz w:val="16"/>
                <w:szCs w:val="16"/>
              </w:rPr>
              <w:t>Your Ref</w:t>
            </w:r>
          </w:p>
        </w:tc>
      </w:tr>
      <w:tr w:rsidR="00E423DF" w:rsidRPr="00263C65" w:rsidTr="00EC43DD">
        <w:tc>
          <w:tcPr>
            <w:tcW w:w="7621" w:type="dxa"/>
          </w:tcPr>
          <w:p w:rsidR="00E423DF" w:rsidRPr="009D3B25" w:rsidRDefault="00E423DF">
            <w:pPr>
              <w:rPr>
                <w:rFonts w:ascii="Times New Roman" w:hAnsi="Times New Roman"/>
              </w:rPr>
            </w:pPr>
          </w:p>
        </w:tc>
        <w:tc>
          <w:tcPr>
            <w:tcW w:w="2658" w:type="dxa"/>
          </w:tcPr>
          <w:p w:rsidR="00E423DF" w:rsidRPr="009D3B25" w:rsidRDefault="00E423DF">
            <w:pPr>
              <w:rPr>
                <w:rFonts w:cs="Arial"/>
              </w:rPr>
            </w:pPr>
            <w:r w:rsidRPr="00263C65">
              <w:t>APP/17/01243</w:t>
            </w:r>
          </w:p>
        </w:tc>
      </w:tr>
      <w:tr w:rsidR="00E423DF" w:rsidRPr="00263C65" w:rsidTr="00EC43DD">
        <w:tc>
          <w:tcPr>
            <w:tcW w:w="7621" w:type="dxa"/>
          </w:tcPr>
          <w:p w:rsidR="00E423DF" w:rsidRPr="009D3B25" w:rsidRDefault="00E423DF">
            <w:pPr>
              <w:rPr>
                <w:rFonts w:ascii="Times New Roman" w:hAnsi="Times New Roman"/>
              </w:rPr>
            </w:pPr>
          </w:p>
        </w:tc>
        <w:tc>
          <w:tcPr>
            <w:tcW w:w="2658" w:type="dxa"/>
          </w:tcPr>
          <w:p w:rsidR="00E423DF" w:rsidRPr="009D3B25" w:rsidRDefault="00E423DF">
            <w:pPr>
              <w:spacing w:before="80"/>
              <w:rPr>
                <w:rFonts w:cs="Arial"/>
                <w:sz w:val="16"/>
                <w:szCs w:val="16"/>
              </w:rPr>
            </w:pPr>
            <w:r w:rsidRPr="009D3B25">
              <w:rPr>
                <w:rFonts w:cs="Arial"/>
                <w:sz w:val="16"/>
                <w:szCs w:val="16"/>
              </w:rPr>
              <w:t>Our Ref</w:t>
            </w:r>
          </w:p>
        </w:tc>
      </w:tr>
      <w:tr w:rsidR="00E423DF" w:rsidRPr="00263C65" w:rsidTr="00EC43DD">
        <w:tc>
          <w:tcPr>
            <w:tcW w:w="7621" w:type="dxa"/>
          </w:tcPr>
          <w:p w:rsidR="00E423DF" w:rsidRPr="009D3B25" w:rsidRDefault="00E423DF" w:rsidP="00A577E4">
            <w:pPr>
              <w:tabs>
                <w:tab w:val="left" w:pos="2535"/>
              </w:tabs>
              <w:rPr>
                <w:rFonts w:ascii="Times New Roman" w:hAnsi="Times New Roman"/>
              </w:rPr>
            </w:pPr>
            <w:r w:rsidRPr="009D3B25">
              <w:rPr>
                <w:rFonts w:ascii="Times New Roman" w:hAnsi="Times New Roman"/>
              </w:rPr>
              <w:tab/>
            </w:r>
          </w:p>
        </w:tc>
        <w:tc>
          <w:tcPr>
            <w:tcW w:w="2658" w:type="dxa"/>
          </w:tcPr>
          <w:p w:rsidR="00E423DF" w:rsidRPr="009D3B25" w:rsidRDefault="00E423DF">
            <w:pPr>
              <w:rPr>
                <w:rFonts w:cs="Arial"/>
              </w:rPr>
            </w:pPr>
            <w:r w:rsidRPr="009D3B25">
              <w:rPr>
                <w:rFonts w:cs="Arial"/>
              </w:rPr>
              <w:t>PLAN-022198</w:t>
            </w:r>
          </w:p>
        </w:tc>
      </w:tr>
      <w:tr w:rsidR="00E423DF" w:rsidRPr="00263C65" w:rsidTr="00EC43DD">
        <w:tc>
          <w:tcPr>
            <w:tcW w:w="7621" w:type="dxa"/>
          </w:tcPr>
          <w:p w:rsidR="00E423DF" w:rsidRPr="009D3B25" w:rsidRDefault="00E423DF">
            <w:pPr>
              <w:rPr>
                <w:rFonts w:ascii="Times New Roman" w:hAnsi="Times New Roman"/>
              </w:rPr>
            </w:pPr>
          </w:p>
        </w:tc>
        <w:tc>
          <w:tcPr>
            <w:tcW w:w="2658" w:type="dxa"/>
          </w:tcPr>
          <w:p w:rsidR="00E423DF" w:rsidRPr="009D3B25" w:rsidRDefault="00E423DF">
            <w:pPr>
              <w:rPr>
                <w:rFonts w:cs="Arial"/>
                <w:sz w:val="16"/>
                <w:szCs w:val="16"/>
              </w:rPr>
            </w:pPr>
            <w:r w:rsidRPr="009D3B25">
              <w:rPr>
                <w:rFonts w:cs="Arial"/>
                <w:sz w:val="16"/>
                <w:szCs w:val="16"/>
              </w:rPr>
              <w:t>Date</w:t>
            </w:r>
          </w:p>
        </w:tc>
      </w:tr>
      <w:tr w:rsidR="00E423DF" w:rsidRPr="00263C65" w:rsidTr="00EC43DD">
        <w:trPr>
          <w:trHeight w:val="80"/>
        </w:trPr>
        <w:tc>
          <w:tcPr>
            <w:tcW w:w="7621" w:type="dxa"/>
          </w:tcPr>
          <w:p w:rsidR="00E423DF" w:rsidRPr="009D3B25" w:rsidRDefault="00E423DF">
            <w:pPr>
              <w:rPr>
                <w:rFonts w:ascii="Times New Roman" w:hAnsi="Times New Roman"/>
              </w:rPr>
            </w:pPr>
          </w:p>
        </w:tc>
        <w:tc>
          <w:tcPr>
            <w:tcW w:w="2658" w:type="dxa"/>
          </w:tcPr>
          <w:p w:rsidR="00E423DF" w:rsidRPr="009D3B25" w:rsidRDefault="00E423DF">
            <w:pPr>
              <w:rPr>
                <w:rFonts w:cs="Arial"/>
              </w:rPr>
            </w:pPr>
            <w:r>
              <w:rPr>
                <w:rFonts w:cs="Arial"/>
              </w:rPr>
              <w:t>19</w:t>
            </w:r>
            <w:r w:rsidRPr="009D3B25">
              <w:rPr>
                <w:rFonts w:cs="Arial"/>
              </w:rPr>
              <w:t>/03/2018</w:t>
            </w:r>
          </w:p>
        </w:tc>
      </w:tr>
    </w:tbl>
    <w:p w:rsidR="00E423DF" w:rsidRDefault="00E423DF" w:rsidP="00EC43DD">
      <w:pPr>
        <w:jc w:val="both"/>
        <w:rPr>
          <w:b/>
          <w:color w:val="000000"/>
          <w:sz w:val="22"/>
          <w:szCs w:val="22"/>
          <w:lang w:eastAsia="en-US"/>
        </w:rPr>
      </w:pPr>
    </w:p>
    <w:p w:rsidR="00E423DF" w:rsidRPr="009D3B25" w:rsidRDefault="00E423DF" w:rsidP="00EC43DD">
      <w:pPr>
        <w:jc w:val="both"/>
        <w:rPr>
          <w:b/>
          <w:color w:val="000000"/>
          <w:sz w:val="22"/>
          <w:szCs w:val="22"/>
          <w:lang w:eastAsia="en-US"/>
        </w:rPr>
      </w:pPr>
    </w:p>
    <w:tbl>
      <w:tblPr>
        <w:tblpPr w:leftFromText="181" w:rightFromText="181" w:vertAnchor="page" w:horzAnchor="margin" w:tblpX="-142" w:tblpY="1366"/>
        <w:tblW w:w="9840" w:type="dxa"/>
        <w:tblLayout w:type="fixed"/>
        <w:tblLook w:val="01E0"/>
      </w:tblPr>
      <w:tblGrid>
        <w:gridCol w:w="4361"/>
        <w:gridCol w:w="5479"/>
      </w:tblGrid>
      <w:tr w:rsidR="00E423DF" w:rsidRPr="00263C65" w:rsidTr="00EC43DD">
        <w:trPr>
          <w:trHeight w:val="174"/>
        </w:trPr>
        <w:tc>
          <w:tcPr>
            <w:tcW w:w="4361" w:type="dxa"/>
          </w:tcPr>
          <w:p w:rsidR="00E423DF" w:rsidRPr="00263C65" w:rsidRDefault="00E423DF" w:rsidP="009D3B25"/>
          <w:p w:rsidR="00E423DF" w:rsidRPr="00263C65" w:rsidRDefault="00E423DF" w:rsidP="009D3B25"/>
          <w:p w:rsidR="00E423DF" w:rsidRPr="00263C65" w:rsidRDefault="00E423DF" w:rsidP="009D3B25"/>
          <w:p w:rsidR="00E423DF" w:rsidRPr="00263C65" w:rsidRDefault="00E423DF" w:rsidP="009D3B25"/>
          <w:p w:rsidR="00E423DF" w:rsidRPr="00263C65" w:rsidRDefault="00E423DF" w:rsidP="009D3B25">
            <w:r w:rsidRPr="00263C65">
              <w:t>Department of Planning and Development</w:t>
            </w:r>
          </w:p>
        </w:tc>
        <w:tc>
          <w:tcPr>
            <w:tcW w:w="5479" w:type="dxa"/>
            <w:vMerge w:val="restart"/>
          </w:tcPr>
          <w:p w:rsidR="00E423DF" w:rsidRPr="009D3B25" w:rsidRDefault="00E423DF" w:rsidP="009D3B25">
            <w:pPr>
              <w:rPr>
                <w:rFonts w:cs="Arial"/>
              </w:rPr>
            </w:pPr>
            <w:r w:rsidRPr="009D3B25">
              <w:rPr>
                <w:rFonts w:cs="Arial"/>
              </w:rPr>
              <w:t xml:space="preserve">                                               </w:t>
            </w:r>
          </w:p>
          <w:p w:rsidR="00E423DF" w:rsidRPr="009D3B25" w:rsidRDefault="00E423DF" w:rsidP="009D3B25">
            <w:pPr>
              <w:rPr>
                <w:rFonts w:cs="Arial"/>
              </w:rPr>
            </w:pPr>
          </w:p>
          <w:p w:rsidR="00E423DF" w:rsidRPr="009D3B25" w:rsidRDefault="00E423DF" w:rsidP="009D3B25">
            <w:pPr>
              <w:rPr>
                <w:rFonts w:cs="Arial"/>
              </w:rPr>
            </w:pPr>
          </w:p>
          <w:p w:rsidR="00E423DF" w:rsidRPr="009D3B25" w:rsidRDefault="00E423DF" w:rsidP="009D3B25">
            <w:pPr>
              <w:ind w:left="3152"/>
              <w:rPr>
                <w:rFonts w:cs="Arial"/>
              </w:rPr>
            </w:pP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Developer Services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Southern Water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Sparrowgrove  House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Sparrowgrove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Otterbourne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Hampshire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  <w:r w:rsidRPr="009D3B25">
              <w:rPr>
                <w:rFonts w:cs="Arial"/>
              </w:rPr>
              <w:t>SO21 2SW</w:t>
            </w:r>
          </w:p>
          <w:p w:rsidR="00E423DF" w:rsidRPr="009D3B25" w:rsidRDefault="00E423DF" w:rsidP="009D3B25">
            <w:pPr>
              <w:jc w:val="right"/>
              <w:rPr>
                <w:rFonts w:cs="Arial"/>
              </w:rPr>
            </w:pPr>
          </w:p>
          <w:p w:rsidR="00E423DF" w:rsidRPr="009D3B25" w:rsidRDefault="00E423DF" w:rsidP="009D3B25">
            <w:pPr>
              <w:jc w:val="right"/>
              <w:rPr>
                <w:rFonts w:cs="Arial"/>
                <w:sz w:val="20"/>
              </w:rPr>
            </w:pPr>
            <w:r w:rsidRPr="009D3B25">
              <w:rPr>
                <w:rFonts w:cs="Arial"/>
              </w:rPr>
              <w:t xml:space="preserve">                                            Tel: 0330 303 0119 Email:</w:t>
            </w:r>
            <w:r w:rsidRPr="009D3B25">
              <w:rPr>
                <w:rFonts w:cs="Arial"/>
                <w:b/>
                <w:bCs/>
                <w:iCs/>
                <w:sz w:val="22"/>
                <w:szCs w:val="22"/>
              </w:rPr>
              <w:t xml:space="preserve"> </w:t>
            </w:r>
            <w:hyperlink r:id="rId7" w:tooltip="blocked::mailto:southernwaterplanning@atkinsglobal.com" w:history="1">
              <w:r w:rsidRPr="00263C65">
                <w:rPr>
                  <w:rStyle w:val="Hyperlink"/>
                  <w:rFonts w:cs="Arial"/>
                  <w:b/>
                  <w:bCs/>
                  <w:iCs/>
                  <w:sz w:val="22"/>
                  <w:szCs w:val="22"/>
                </w:rPr>
                <w:t>southernwaterplanning@atkinsglobal.com</w:t>
              </w:r>
            </w:hyperlink>
          </w:p>
        </w:tc>
      </w:tr>
      <w:tr w:rsidR="00E423DF" w:rsidRPr="00263C65" w:rsidTr="00EC43DD">
        <w:trPr>
          <w:trHeight w:val="174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Havant Borough Council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85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Public Service Plaza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74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Civic Centre Road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85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Havant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74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Hampshire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80"/>
        </w:trPr>
        <w:tc>
          <w:tcPr>
            <w:tcW w:w="4361" w:type="dxa"/>
          </w:tcPr>
          <w:p w:rsidR="00E423DF" w:rsidRPr="00263C65" w:rsidRDefault="00E423DF" w:rsidP="009D3B25">
            <w:r w:rsidRPr="00263C65">
              <w:t>PO9 2AX</w:t>
            </w: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9D3B25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85"/>
        </w:trPr>
        <w:tc>
          <w:tcPr>
            <w:tcW w:w="4361" w:type="dxa"/>
            <w:vAlign w:val="bottom"/>
          </w:tcPr>
          <w:p w:rsidR="00E423DF" w:rsidRPr="009D3B25" w:rsidRDefault="00E423DF" w:rsidP="00EC43DD">
            <w:pPr>
              <w:rPr>
                <w:rFonts w:cs="Arial"/>
              </w:rPr>
            </w:pP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EC43DD">
            <w:pPr>
              <w:rPr>
                <w:rFonts w:cs="Arial"/>
                <w:sz w:val="20"/>
                <w:lang w:eastAsia="en-US"/>
              </w:rPr>
            </w:pPr>
          </w:p>
        </w:tc>
      </w:tr>
      <w:tr w:rsidR="00E423DF" w:rsidRPr="00263C65" w:rsidTr="00EC43DD">
        <w:trPr>
          <w:trHeight w:val="185"/>
        </w:trPr>
        <w:tc>
          <w:tcPr>
            <w:tcW w:w="4361" w:type="dxa"/>
            <w:vAlign w:val="bottom"/>
          </w:tcPr>
          <w:p w:rsidR="00E423DF" w:rsidRPr="009D3B25" w:rsidRDefault="00E423DF" w:rsidP="00EC43D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479" w:type="dxa"/>
            <w:vMerge/>
            <w:vAlign w:val="center"/>
          </w:tcPr>
          <w:p w:rsidR="00E423DF" w:rsidRPr="009D3B25" w:rsidRDefault="00E423DF" w:rsidP="00EC43DD">
            <w:pPr>
              <w:rPr>
                <w:rFonts w:cs="Arial"/>
                <w:sz w:val="20"/>
                <w:lang w:eastAsia="en-US"/>
              </w:rPr>
            </w:pPr>
          </w:p>
        </w:tc>
      </w:tr>
    </w:tbl>
    <w:p w:rsidR="00E423DF" w:rsidRPr="009D3B25" w:rsidRDefault="00E423DF" w:rsidP="00BB58F3">
      <w:pPr>
        <w:tabs>
          <w:tab w:val="left" w:pos="6804"/>
        </w:tabs>
        <w:jc w:val="both"/>
        <w:rPr>
          <w:rFonts w:cs="Arial"/>
          <w:szCs w:val="24"/>
          <w:lang w:eastAsia="en-US"/>
        </w:rPr>
      </w:pPr>
      <w:r w:rsidRPr="009D3B25">
        <w:rPr>
          <w:rFonts w:cs="Arial"/>
          <w:szCs w:val="24"/>
        </w:rPr>
        <w:t>Dear Sirs,</w:t>
      </w:r>
    </w:p>
    <w:p w:rsidR="00E423DF" w:rsidRPr="009D3B25" w:rsidRDefault="00E423DF" w:rsidP="00BB58F3">
      <w:pPr>
        <w:tabs>
          <w:tab w:val="left" w:pos="6804"/>
        </w:tabs>
        <w:jc w:val="both"/>
        <w:rPr>
          <w:rFonts w:ascii="Times New Roman" w:hAnsi="Times New Roman"/>
          <w:szCs w:val="24"/>
        </w:rPr>
      </w:pPr>
    </w:p>
    <w:p w:rsidR="00E423DF" w:rsidRPr="009D3B25" w:rsidRDefault="00E423DF" w:rsidP="00BB58F3">
      <w:pPr>
        <w:jc w:val="both"/>
        <w:rPr>
          <w:rFonts w:cs="Arial"/>
          <w:b/>
          <w:bCs/>
          <w:szCs w:val="24"/>
          <w:u w:val="single"/>
        </w:rPr>
      </w:pPr>
      <w:r w:rsidRPr="009D3B25">
        <w:rPr>
          <w:rFonts w:cs="Arial"/>
          <w:b/>
          <w:bCs/>
          <w:szCs w:val="24"/>
          <w:u w:val="single"/>
        </w:rPr>
        <w:t>Proposal: Erection of a single storey building to accommodate a nursery for a maximum number of 78 children including outside play area together with formation of car park, provision of boundary treatment and landscaping</w:t>
      </w:r>
      <w:r>
        <w:rPr>
          <w:rFonts w:cs="Arial"/>
          <w:b/>
          <w:bCs/>
          <w:szCs w:val="24"/>
          <w:u w:val="single"/>
        </w:rPr>
        <w:t xml:space="preserve"> and alterations to existing </w:t>
      </w:r>
      <w:r w:rsidRPr="00272022">
        <w:rPr>
          <w:rFonts w:cs="Arial"/>
          <w:b/>
          <w:bCs/>
          <w:szCs w:val="24"/>
          <w:u w:val="single"/>
        </w:rPr>
        <w:t>pe</w:t>
      </w:r>
      <w:r>
        <w:rPr>
          <w:rFonts w:cs="Arial"/>
          <w:b/>
          <w:bCs/>
          <w:szCs w:val="24"/>
          <w:u w:val="single"/>
        </w:rPr>
        <w:t xml:space="preserve">destrian and vehicular accesses </w:t>
      </w:r>
      <w:r w:rsidRPr="00272022">
        <w:rPr>
          <w:rFonts w:cs="Arial"/>
          <w:b/>
          <w:bCs/>
          <w:szCs w:val="24"/>
          <w:u w:val="single"/>
        </w:rPr>
        <w:t>following demolition of existing house.</w:t>
      </w:r>
    </w:p>
    <w:p w:rsidR="00E423DF" w:rsidRPr="009D3B25" w:rsidRDefault="00E423DF" w:rsidP="00BB58F3">
      <w:pPr>
        <w:jc w:val="both"/>
        <w:rPr>
          <w:rFonts w:cs="Arial"/>
          <w:b/>
          <w:bCs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t xml:space="preserve">Site: </w:t>
      </w:r>
      <w:r w:rsidRPr="009D3B25">
        <w:rPr>
          <w:rFonts w:cs="Arial"/>
          <w:b/>
          <w:bCs/>
          <w:szCs w:val="24"/>
          <w:u w:val="single"/>
        </w:rPr>
        <w:t>208 London Road, Waterlooville, PO7 7AN.</w:t>
      </w:r>
    </w:p>
    <w:p w:rsidR="00E423DF" w:rsidRPr="009D3B25" w:rsidRDefault="00E423DF" w:rsidP="00BB58F3">
      <w:pPr>
        <w:jc w:val="both"/>
        <w:rPr>
          <w:rFonts w:cs="Arial"/>
          <w:b/>
          <w:bCs/>
          <w:szCs w:val="24"/>
          <w:u w:val="single"/>
        </w:rPr>
      </w:pPr>
      <w:r w:rsidRPr="009D3B25">
        <w:rPr>
          <w:rFonts w:cs="Arial"/>
          <w:b/>
          <w:bCs/>
          <w:szCs w:val="24"/>
          <w:u w:val="single"/>
        </w:rPr>
        <w:t>APP/17/01243</w:t>
      </w:r>
    </w:p>
    <w:p w:rsidR="00E423DF" w:rsidRDefault="00E423DF" w:rsidP="00BB58F3">
      <w:pPr>
        <w:jc w:val="both"/>
        <w:rPr>
          <w:rFonts w:cs="Arial"/>
          <w:b/>
          <w:bCs/>
          <w:szCs w:val="24"/>
          <w:u w:val="single"/>
        </w:rPr>
      </w:pPr>
    </w:p>
    <w:p w:rsidR="00E423DF" w:rsidRPr="009D3B25" w:rsidRDefault="00E423DF" w:rsidP="00BB58F3">
      <w:pPr>
        <w:jc w:val="both"/>
        <w:rPr>
          <w:rFonts w:cs="Arial"/>
          <w:b/>
          <w:bCs/>
          <w:szCs w:val="24"/>
          <w:u w:val="single"/>
        </w:rPr>
      </w:pPr>
    </w:p>
    <w:p w:rsidR="00E423DF" w:rsidRPr="009D3B25" w:rsidRDefault="00E423DF" w:rsidP="00BB58F3">
      <w:pPr>
        <w:jc w:val="both"/>
        <w:rPr>
          <w:rFonts w:cs="Arial"/>
          <w:szCs w:val="24"/>
          <w:lang w:val="en-US" w:eastAsia="en-IN"/>
        </w:rPr>
      </w:pPr>
      <w:r w:rsidRPr="009D3B25">
        <w:rPr>
          <w:rFonts w:cs="Arial"/>
          <w:bCs/>
          <w:szCs w:val="24"/>
        </w:rPr>
        <w:t>Thank you for your letter of</w:t>
      </w:r>
      <w:r>
        <w:rPr>
          <w:rFonts w:cs="Arial"/>
          <w:bCs/>
          <w:szCs w:val="24"/>
        </w:rPr>
        <w:t xml:space="preserve"> 13/03</w:t>
      </w:r>
      <w:r w:rsidRPr="009D3B25">
        <w:rPr>
          <w:rFonts w:cs="Arial"/>
          <w:bCs/>
          <w:szCs w:val="24"/>
        </w:rPr>
        <w:t>/2018</w:t>
      </w:r>
      <w:r>
        <w:rPr>
          <w:rFonts w:cs="Arial"/>
          <w:bCs/>
          <w:szCs w:val="24"/>
        </w:rPr>
        <w:t>.</w:t>
      </w:r>
    </w:p>
    <w:p w:rsidR="00E423DF" w:rsidRDefault="00E423DF" w:rsidP="00BB58F3">
      <w:pPr>
        <w:tabs>
          <w:tab w:val="left" w:pos="-1440"/>
        </w:tabs>
        <w:autoSpaceDE w:val="0"/>
        <w:autoSpaceDN w:val="0"/>
        <w:jc w:val="both"/>
        <w:rPr>
          <w:rFonts w:cs="Arial"/>
          <w:szCs w:val="24"/>
          <w:lang w:eastAsia="en-US"/>
        </w:rPr>
      </w:pPr>
    </w:p>
    <w:p w:rsidR="00E423DF" w:rsidRDefault="00E423DF" w:rsidP="00BB58F3">
      <w:pPr>
        <w:jc w:val="both"/>
        <w:rPr>
          <w:rFonts w:cs="Arial"/>
        </w:rPr>
      </w:pPr>
      <w:bookmarkStart w:id="0" w:name="_Hlk507604475"/>
      <w:bookmarkStart w:id="1" w:name="_Hlk500842962"/>
      <w:bookmarkStart w:id="2" w:name="_Hlk498953398"/>
      <w:r>
        <w:rPr>
          <w:rFonts w:cs="Arial"/>
        </w:rPr>
        <w:t>The comments in our response dated 19/01/2018 remain unchanged and valid</w:t>
      </w:r>
      <w:bookmarkEnd w:id="0"/>
      <w:r>
        <w:rPr>
          <w:rFonts w:cs="Arial"/>
        </w:rPr>
        <w:t xml:space="preserve"> for the submitted details</w:t>
      </w:r>
      <w:bookmarkEnd w:id="1"/>
      <w:r>
        <w:rPr>
          <w:rFonts w:cs="Arial"/>
        </w:rPr>
        <w:t>.</w:t>
      </w:r>
    </w:p>
    <w:bookmarkEnd w:id="2"/>
    <w:p w:rsidR="00E423DF" w:rsidRDefault="00E423DF" w:rsidP="00EC43DD">
      <w:pPr>
        <w:jc w:val="both"/>
        <w:rPr>
          <w:rFonts w:cs="Arial"/>
          <w:szCs w:val="24"/>
        </w:rPr>
      </w:pPr>
    </w:p>
    <w:p w:rsidR="00E423DF" w:rsidRDefault="00E423DF" w:rsidP="00EC43DD">
      <w:pPr>
        <w:jc w:val="both"/>
        <w:rPr>
          <w:rFonts w:cs="Arial"/>
          <w:szCs w:val="24"/>
        </w:rPr>
      </w:pPr>
    </w:p>
    <w:p w:rsidR="00E423DF" w:rsidRDefault="00E423DF" w:rsidP="00EC43DD">
      <w:pPr>
        <w:tabs>
          <w:tab w:val="left" w:pos="6804"/>
        </w:tabs>
        <w:jc w:val="both"/>
        <w:rPr>
          <w:szCs w:val="24"/>
        </w:rPr>
      </w:pPr>
      <w:r>
        <w:rPr>
          <w:szCs w:val="24"/>
        </w:rPr>
        <w:t>Yours sincerely</w:t>
      </w:r>
    </w:p>
    <w:p w:rsidR="00E423DF" w:rsidRPr="00BB58F3" w:rsidRDefault="00E423DF" w:rsidP="00EC43DD">
      <w:pPr>
        <w:tabs>
          <w:tab w:val="left" w:pos="6804"/>
        </w:tabs>
        <w:jc w:val="both"/>
        <w:rPr>
          <w:szCs w:val="24"/>
        </w:rPr>
      </w:pPr>
    </w:p>
    <w:p w:rsidR="00E423DF" w:rsidRDefault="00E423DF" w:rsidP="00EC43DD">
      <w:pPr>
        <w:tabs>
          <w:tab w:val="left" w:pos="6804"/>
        </w:tabs>
        <w:jc w:val="both"/>
        <w:rPr>
          <w:rFonts w:ascii="Times New Roman" w:hAnsi="Times New Roman" w:cs="Arial"/>
          <w:b/>
          <w:szCs w:val="24"/>
          <w:u w:val="single"/>
        </w:rPr>
      </w:pPr>
      <w:r>
        <w:rPr>
          <w:szCs w:val="24"/>
        </w:rPr>
        <w:t>Developer Services</w:t>
      </w:r>
      <w:r>
        <w:rPr>
          <w:vanish/>
          <w:szCs w:val="24"/>
        </w:rPr>
        <w:t xml:space="preserve"> </w:t>
      </w:r>
    </w:p>
    <w:p w:rsidR="00E423DF" w:rsidRDefault="00E423DF" w:rsidP="00EC43DD">
      <w:pPr>
        <w:jc w:val="both"/>
        <w:rPr>
          <w:color w:val="000000"/>
          <w:szCs w:val="24"/>
        </w:rPr>
      </w:pPr>
    </w:p>
    <w:p w:rsidR="00E423DF" w:rsidRPr="007F1EAF" w:rsidRDefault="00E423DF" w:rsidP="007F1EAF">
      <w:pPr>
        <w:rPr>
          <w:color w:val="000000"/>
          <w:szCs w:val="24"/>
        </w:rPr>
      </w:pPr>
      <w:bookmarkStart w:id="3" w:name="_GoBack"/>
      <w:bookmarkEnd w:id="3"/>
    </w:p>
    <w:sectPr w:rsidR="00E423DF" w:rsidRPr="007F1EAF" w:rsidSect="007F1EAF">
      <w:headerReference w:type="default" r:id="rId8"/>
      <w:headerReference w:type="first" r:id="rId9"/>
      <w:footerReference w:type="first" r:id="rId10"/>
      <w:pgSz w:w="11906" w:h="16838" w:code="9"/>
      <w:pgMar w:top="2268" w:right="1134" w:bottom="1701" w:left="1701" w:header="709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3DF" w:rsidRDefault="00E423DF" w:rsidP="00217C59">
      <w:r>
        <w:separator/>
      </w:r>
    </w:p>
  </w:endnote>
  <w:endnote w:type="continuationSeparator" w:id="0">
    <w:p w:rsidR="00E423DF" w:rsidRDefault="00E423DF" w:rsidP="00217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DF" w:rsidRPr="00012E77" w:rsidRDefault="00E423DF" w:rsidP="007F1EAF">
    <w:pPr>
      <w:rPr>
        <w:rFonts w:cs="Arial"/>
        <w:color w:val="001950"/>
        <w:sz w:val="16"/>
        <w:szCs w:val="16"/>
      </w:rPr>
    </w:pPr>
    <w:bookmarkStart w:id="4" w:name="_Hlk508099485"/>
    <w:r w:rsidRPr="00012E77">
      <w:rPr>
        <w:rFonts w:cs="Arial"/>
        <w:color w:val="001950"/>
        <w:sz w:val="16"/>
        <w:szCs w:val="16"/>
      </w:rPr>
      <w:t xml:space="preserve">Southern Water Sparrowgrove House Otterbourne Winchester SO21 2SW    </w:t>
    </w:r>
    <w:hyperlink r:id="rId1" w:history="1">
      <w:r w:rsidRPr="00012E77">
        <w:rPr>
          <w:rStyle w:val="Hyperlink"/>
          <w:rFonts w:cs="Arial"/>
          <w:color w:val="001950"/>
          <w:sz w:val="16"/>
          <w:szCs w:val="16"/>
        </w:rPr>
        <w:t>www.southernwater.co.uk</w:t>
      </w:r>
    </w:hyperlink>
  </w:p>
  <w:p w:rsidR="00E423DF" w:rsidRPr="00012E77" w:rsidRDefault="00E423DF" w:rsidP="007F1EAF">
    <w:pPr>
      <w:rPr>
        <w:rFonts w:cs="Arial"/>
        <w:color w:val="001950"/>
        <w:sz w:val="16"/>
        <w:szCs w:val="16"/>
      </w:rPr>
    </w:pPr>
  </w:p>
  <w:p w:rsidR="00E423DF" w:rsidRPr="00012E77" w:rsidRDefault="00E423DF" w:rsidP="007F1EAF">
    <w:pPr>
      <w:rPr>
        <w:rFonts w:cs="Arial"/>
        <w:color w:val="001950"/>
        <w:sz w:val="13"/>
        <w:szCs w:val="13"/>
      </w:rPr>
    </w:pPr>
    <w:r w:rsidRPr="00012E77">
      <w:rPr>
        <w:rFonts w:cs="Arial"/>
        <w:color w:val="001950"/>
        <w:sz w:val="13"/>
        <w:szCs w:val="13"/>
      </w:rPr>
      <w:t xml:space="preserve">Southern Water Services Ltd   Registered Office: Southern House  Yeoman Road  Worthing  BN13 3NX  Registered in England No. 2366670 </w:t>
    </w:r>
  </w:p>
  <w:bookmarkEnd w:id="4"/>
  <w:p w:rsidR="00E423DF" w:rsidRDefault="00E423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3DF" w:rsidRDefault="00E423DF" w:rsidP="00217C59">
      <w:r>
        <w:separator/>
      </w:r>
    </w:p>
  </w:footnote>
  <w:footnote w:type="continuationSeparator" w:id="0">
    <w:p w:rsidR="00E423DF" w:rsidRDefault="00E423DF" w:rsidP="00217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DF" w:rsidRPr="00217C59" w:rsidRDefault="00E423DF" w:rsidP="00217C59">
    <w:pPr>
      <w:rPr>
        <w:szCs w:val="24"/>
      </w:rPr>
    </w:pPr>
  </w:p>
  <w:p w:rsidR="00E423DF" w:rsidRPr="00217C59" w:rsidRDefault="00E423DF" w:rsidP="007F1EAF">
    <w:pPr>
      <w:tabs>
        <w:tab w:val="left" w:pos="6885"/>
      </w:tabs>
      <w:ind w:firstLine="720"/>
      <w:rPr>
        <w:sz w:val="36"/>
        <w:szCs w:val="36"/>
      </w:rPr>
    </w:pPr>
    <w:r>
      <w:rPr>
        <w:sz w:val="36"/>
        <w:szCs w:val="36"/>
      </w:rPr>
      <w:tab/>
    </w:r>
  </w:p>
  <w:p w:rsidR="00E423DF" w:rsidRDefault="00E423DF" w:rsidP="007F1EAF">
    <w:pPr>
      <w:tabs>
        <w:tab w:val="left" w:pos="3210"/>
      </w:tabs>
    </w:pPr>
    <w:r>
      <w:tab/>
    </w:r>
  </w:p>
  <w:p w:rsidR="00E423DF" w:rsidRDefault="00E423DF" w:rsidP="00217C59"/>
  <w:p w:rsidR="00E423DF" w:rsidRDefault="00E423DF" w:rsidP="00217C59"/>
  <w:p w:rsidR="00E423DF" w:rsidRDefault="00E423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DF" w:rsidRDefault="00E423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style="position:absolute;margin-left:32.55pt;margin-top:.9pt;width:594.95pt;height:141.4pt;z-index:-251656192;visibility:visible;mso-position-horizontal-relative:page;mso-position-vertical-relative:page">
          <v:imagedata r:id="rId1" o:title=""/>
          <w10:wrap anchorx="page" anchory="page"/>
        </v:shape>
      </w:pict>
    </w:r>
    <w:r>
      <w:rPr>
        <w:noProof/>
      </w:rPr>
      <w:pict>
        <v:shape id="Picture 1" o:spid="_x0000_s2050" type="#_x0000_t75" style="position:absolute;margin-left:40.05pt;margin-top:43.65pt;width:155.9pt;height:53.3pt;z-index:-251655168;visibility:visible;mso-position-horizontal-relative:page;mso-position-vertical-relative:page">
          <v:imagedata r:id="rId2" o:title="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86024"/>
    <w:multiLevelType w:val="multilevel"/>
    <w:tmpl w:val="FFE81FB8"/>
    <w:lvl w:ilvl="0">
      <w:start w:val="1"/>
      <w:numFmt w:val="bullet"/>
      <w:pStyle w:val="FirstLevelBullets"/>
      <w:lvlText w:val=""/>
      <w:lvlJc w:val="left"/>
      <w:pPr>
        <w:ind w:left="720" w:hanging="360"/>
      </w:pPr>
      <w:rPr>
        <w:rFonts w:ascii="Wingdings" w:hAnsi="Wingdings" w:hint="default"/>
        <w:color w:val="0033A0"/>
      </w:rPr>
    </w:lvl>
    <w:lvl w:ilvl="1">
      <w:start w:val="1"/>
      <w:numFmt w:val="bullet"/>
      <w:pStyle w:val="SecondLevelBullets"/>
      <w:lvlText w:val="-"/>
      <w:lvlJc w:val="left"/>
      <w:pPr>
        <w:ind w:left="1077" w:hanging="357"/>
      </w:pPr>
      <w:rPr>
        <w:rFonts w:ascii="Courier New" w:hAnsi="Courier New" w:hint="default"/>
        <w:color w:val="53565A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438ED"/>
    <w:multiLevelType w:val="hybridMultilevel"/>
    <w:tmpl w:val="D564DA06"/>
    <w:lvl w:ilvl="0" w:tplc="3D60D6D2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801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4AE8"/>
    <w:rsid w:val="00002641"/>
    <w:rsid w:val="00012E77"/>
    <w:rsid w:val="00025438"/>
    <w:rsid w:val="00040C6F"/>
    <w:rsid w:val="00064595"/>
    <w:rsid w:val="00082B73"/>
    <w:rsid w:val="000857F2"/>
    <w:rsid w:val="000C67F2"/>
    <w:rsid w:val="000D73F3"/>
    <w:rsid w:val="000F118B"/>
    <w:rsid w:val="00100BE9"/>
    <w:rsid w:val="0014057C"/>
    <w:rsid w:val="00143E76"/>
    <w:rsid w:val="00173C1A"/>
    <w:rsid w:val="00185D8C"/>
    <w:rsid w:val="00216FBB"/>
    <w:rsid w:val="00217C59"/>
    <w:rsid w:val="00226419"/>
    <w:rsid w:val="00263C65"/>
    <w:rsid w:val="00272022"/>
    <w:rsid w:val="00295557"/>
    <w:rsid w:val="002F0284"/>
    <w:rsid w:val="00314CCB"/>
    <w:rsid w:val="0033081C"/>
    <w:rsid w:val="003647E6"/>
    <w:rsid w:val="00366A4B"/>
    <w:rsid w:val="00373B14"/>
    <w:rsid w:val="00391D18"/>
    <w:rsid w:val="003C162B"/>
    <w:rsid w:val="003E6627"/>
    <w:rsid w:val="003F2564"/>
    <w:rsid w:val="00412102"/>
    <w:rsid w:val="004354E8"/>
    <w:rsid w:val="00475D57"/>
    <w:rsid w:val="004B79E6"/>
    <w:rsid w:val="004C6CE4"/>
    <w:rsid w:val="005945D0"/>
    <w:rsid w:val="005B2A26"/>
    <w:rsid w:val="005B7A34"/>
    <w:rsid w:val="006709AF"/>
    <w:rsid w:val="006820D1"/>
    <w:rsid w:val="006918DF"/>
    <w:rsid w:val="006C19A6"/>
    <w:rsid w:val="006D6DF3"/>
    <w:rsid w:val="006E0862"/>
    <w:rsid w:val="006E5093"/>
    <w:rsid w:val="00745E99"/>
    <w:rsid w:val="00781739"/>
    <w:rsid w:val="00786286"/>
    <w:rsid w:val="007C2C75"/>
    <w:rsid w:val="007F1EAF"/>
    <w:rsid w:val="00800211"/>
    <w:rsid w:val="008B3F94"/>
    <w:rsid w:val="008D067B"/>
    <w:rsid w:val="008D4AE8"/>
    <w:rsid w:val="008F234A"/>
    <w:rsid w:val="008F72AC"/>
    <w:rsid w:val="009850AE"/>
    <w:rsid w:val="00997667"/>
    <w:rsid w:val="009A0986"/>
    <w:rsid w:val="009C2836"/>
    <w:rsid w:val="009C3A6B"/>
    <w:rsid w:val="009D3B25"/>
    <w:rsid w:val="00A2223C"/>
    <w:rsid w:val="00A577E4"/>
    <w:rsid w:val="00AF48FF"/>
    <w:rsid w:val="00AF5B15"/>
    <w:rsid w:val="00B65E41"/>
    <w:rsid w:val="00B777C0"/>
    <w:rsid w:val="00BB58F3"/>
    <w:rsid w:val="00BB7161"/>
    <w:rsid w:val="00BE4AEB"/>
    <w:rsid w:val="00C25229"/>
    <w:rsid w:val="00C30653"/>
    <w:rsid w:val="00C670AE"/>
    <w:rsid w:val="00C97229"/>
    <w:rsid w:val="00D33E8A"/>
    <w:rsid w:val="00D46399"/>
    <w:rsid w:val="00D5278E"/>
    <w:rsid w:val="00DC3EC2"/>
    <w:rsid w:val="00E034C8"/>
    <w:rsid w:val="00E2112E"/>
    <w:rsid w:val="00E423DF"/>
    <w:rsid w:val="00E74D6E"/>
    <w:rsid w:val="00E8390E"/>
    <w:rsid w:val="00E83C79"/>
    <w:rsid w:val="00E86EA2"/>
    <w:rsid w:val="00E877F1"/>
    <w:rsid w:val="00E95EB4"/>
    <w:rsid w:val="00EB1806"/>
    <w:rsid w:val="00EB37C9"/>
    <w:rsid w:val="00EC43DD"/>
    <w:rsid w:val="00F03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Closing" w:locked="1" w:semiHidden="0" w:uiPriority="0" w:unhideWhenUsed="0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59"/>
    <w:rPr>
      <w:rFonts w:ascii="Arial" w:eastAsia="Times New Roman" w:hAnsi="Arial"/>
      <w:sz w:val="24"/>
      <w:szCs w:val="20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217C59"/>
    <w:pPr>
      <w:spacing w:after="60" w:line="260" w:lineRule="exact"/>
      <w:outlineLvl w:val="0"/>
    </w:pPr>
    <w:rPr>
      <w:rFonts w:eastAsia="Arial"/>
      <w:color w:val="0033A0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17C59"/>
    <w:pPr>
      <w:keepNext/>
      <w:spacing w:line="280" w:lineRule="exact"/>
      <w:outlineLvl w:val="1"/>
    </w:pPr>
    <w:rPr>
      <w:rFonts w:ascii="Arial Narrow" w:hAnsi="Arial Narrow"/>
      <w:vanish/>
      <w:sz w:val="1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17C59"/>
    <w:rPr>
      <w:rFonts w:ascii="Arial" w:eastAsia="Times New Roman" w:hAnsi="Arial" w:cs="Times New Roman"/>
      <w:color w:val="0033A0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17C59"/>
    <w:rPr>
      <w:rFonts w:ascii="Arial Narrow" w:hAnsi="Arial Narrow" w:cs="Times New Roman"/>
      <w:vanish/>
      <w:sz w:val="15"/>
      <w:lang w:eastAsia="en-GB"/>
    </w:rPr>
  </w:style>
  <w:style w:type="paragraph" w:styleId="Header">
    <w:name w:val="header"/>
    <w:basedOn w:val="Normal"/>
    <w:link w:val="HeaderChar"/>
    <w:uiPriority w:val="99"/>
    <w:rsid w:val="00217C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17C5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17C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17C59"/>
    <w:rPr>
      <w:rFonts w:cs="Times New Roman"/>
    </w:rPr>
  </w:style>
  <w:style w:type="paragraph" w:customStyle="1" w:styleId="Address">
    <w:name w:val="Address"/>
    <w:basedOn w:val="BodyText"/>
    <w:uiPriority w:val="99"/>
    <w:rsid w:val="00217C59"/>
    <w:pPr>
      <w:spacing w:after="0" w:line="230" w:lineRule="exact"/>
    </w:pPr>
    <w:rPr>
      <w:sz w:val="20"/>
    </w:rPr>
  </w:style>
  <w:style w:type="paragraph" w:styleId="BodyText">
    <w:name w:val="Body Text"/>
    <w:basedOn w:val="Normal"/>
    <w:link w:val="BodyTextChar"/>
    <w:uiPriority w:val="99"/>
    <w:rsid w:val="00217C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17C59"/>
    <w:rPr>
      <w:rFonts w:ascii="Arial" w:hAnsi="Arial" w:cs="Times New Roman"/>
      <w:sz w:val="24"/>
      <w:lang w:eastAsia="en-GB"/>
    </w:rPr>
  </w:style>
  <w:style w:type="paragraph" w:customStyle="1" w:styleId="FirstLevelBullets">
    <w:name w:val="First Level Bullets"/>
    <w:basedOn w:val="BodyText"/>
    <w:uiPriority w:val="99"/>
    <w:rsid w:val="00217C59"/>
    <w:pPr>
      <w:numPr>
        <w:numId w:val="1"/>
      </w:numPr>
      <w:spacing w:line="260" w:lineRule="exact"/>
    </w:pPr>
    <w:rPr>
      <w:rFonts w:eastAsia="Arial"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217C59"/>
    <w:pPr>
      <w:ind w:left="720"/>
      <w:contextualSpacing/>
    </w:pPr>
  </w:style>
  <w:style w:type="paragraph" w:customStyle="1" w:styleId="SecondLevelBullets">
    <w:name w:val="Second Level Bullets"/>
    <w:basedOn w:val="BodyText"/>
    <w:uiPriority w:val="99"/>
    <w:rsid w:val="00217C59"/>
    <w:pPr>
      <w:numPr>
        <w:ilvl w:val="1"/>
        <w:numId w:val="1"/>
      </w:numPr>
      <w:spacing w:after="60" w:line="260" w:lineRule="exact"/>
    </w:pPr>
    <w:rPr>
      <w:rFonts w:eastAsia="Arial"/>
      <w:sz w:val="22"/>
      <w:szCs w:val="22"/>
    </w:rPr>
  </w:style>
  <w:style w:type="paragraph" w:customStyle="1" w:styleId="InsideAddress">
    <w:name w:val="Inside Address"/>
    <w:basedOn w:val="Normal"/>
    <w:uiPriority w:val="99"/>
    <w:rsid w:val="008D4AE8"/>
    <w:rPr>
      <w:rFonts w:ascii="Times New Roman" w:hAnsi="Times New Roman"/>
      <w:sz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8D4AE8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D4AE8"/>
    <w:rPr>
      <w:rFonts w:eastAsia="Times New Roman" w:cs="Times New Roman"/>
      <w:sz w:val="24"/>
      <w:lang w:eastAsia="en-GB"/>
    </w:rPr>
  </w:style>
  <w:style w:type="paragraph" w:customStyle="1" w:styleId="SubjectLine">
    <w:name w:val="Subject Line"/>
    <w:basedOn w:val="Normal"/>
    <w:uiPriority w:val="99"/>
    <w:rsid w:val="008D4AE8"/>
    <w:rPr>
      <w:rFonts w:ascii="Times New Roman" w:hAnsi="Times New Roman"/>
      <w:sz w:val="20"/>
      <w:lang w:eastAsia="en-US"/>
    </w:rPr>
  </w:style>
  <w:style w:type="paragraph" w:styleId="Closing">
    <w:name w:val="Closing"/>
    <w:basedOn w:val="Normal"/>
    <w:link w:val="ClosingChar"/>
    <w:uiPriority w:val="99"/>
    <w:rsid w:val="008D4AE8"/>
    <w:rPr>
      <w:rFonts w:ascii="Times New Roman" w:hAnsi="Times New Roman"/>
      <w:sz w:val="20"/>
      <w:lang w:eastAsia="en-US"/>
    </w:rPr>
  </w:style>
  <w:style w:type="character" w:customStyle="1" w:styleId="ClosingChar">
    <w:name w:val="Closing Char"/>
    <w:basedOn w:val="DefaultParagraphFont"/>
    <w:link w:val="Closing"/>
    <w:uiPriority w:val="99"/>
    <w:locked/>
    <w:rsid w:val="008D4AE8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25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5438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rsid w:val="006D6DF3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2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uthernwaterplanning@atkinsgloba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uthernwater.co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Templates\Southern%20Water%20Templates\Microsoft-O365-2013\SW%20Letterhead%20Word%202013-36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SW Letterhead Word 2013-365.dotx</Template>
  <TotalTime>21</TotalTime>
  <Pages>1</Pages>
  <Words>176</Words>
  <Characters>1006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Stuart</dc:creator>
  <cp:keywords/>
  <dc:description/>
  <cp:lastModifiedBy>karpezm</cp:lastModifiedBy>
  <cp:revision>15</cp:revision>
  <cp:lastPrinted>2018-03-19T12:19:00Z</cp:lastPrinted>
  <dcterms:created xsi:type="dcterms:W3CDTF">2018-03-05T11:29:00Z</dcterms:created>
  <dcterms:modified xsi:type="dcterms:W3CDTF">2018-03-19T12:20:00Z</dcterms:modified>
</cp:coreProperties>
</file>