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6A9" w:rsidRDefault="008456A9"/>
    <w:p w:rsidR="008456A9" w:rsidRDefault="008456A9"/>
    <w:p w:rsidR="0039329F" w:rsidRDefault="008456A9">
      <w:r>
        <w:t>DESIGN &amp; ACCESS STATEMENT</w:t>
      </w:r>
    </w:p>
    <w:p w:rsidR="008456A9" w:rsidRDefault="008456A9"/>
    <w:p w:rsidR="008456A9" w:rsidRDefault="008456A9"/>
    <w:p w:rsidR="008456A9" w:rsidRDefault="008456A9">
      <w:r>
        <w:t>In Support of Design for</w:t>
      </w:r>
    </w:p>
    <w:p w:rsidR="008456A9" w:rsidRDefault="008456A9"/>
    <w:p w:rsidR="008456A9" w:rsidRDefault="008456A9"/>
    <w:p w:rsidR="008456A9" w:rsidRDefault="008456A9">
      <w:r>
        <w:t>Proposed two storey rear extension with external alterations after demolition of existing sun lounge</w:t>
      </w:r>
    </w:p>
    <w:p w:rsidR="008456A9" w:rsidRDefault="008456A9"/>
    <w:p w:rsidR="008456A9" w:rsidRDefault="008456A9"/>
    <w:p w:rsidR="008456A9" w:rsidRDefault="008456A9">
      <w:r>
        <w:t>At</w:t>
      </w:r>
    </w:p>
    <w:p w:rsidR="008456A9" w:rsidRDefault="008456A9"/>
    <w:p w:rsidR="008456A9" w:rsidRDefault="008456A9"/>
    <w:p w:rsidR="008456A9" w:rsidRDefault="008456A9">
      <w:r>
        <w:t>141A Stakes Road</w:t>
      </w:r>
    </w:p>
    <w:p w:rsidR="008456A9" w:rsidRDefault="008456A9">
      <w:r>
        <w:t>Waterlooville</w:t>
      </w:r>
    </w:p>
    <w:p w:rsidR="008456A9" w:rsidRDefault="008456A9">
      <w:r>
        <w:t>PO7 5PL</w:t>
      </w:r>
    </w:p>
    <w:p w:rsidR="008456A9" w:rsidRDefault="008456A9"/>
    <w:p w:rsidR="008456A9" w:rsidRDefault="008456A9"/>
    <w:p w:rsidR="008456A9" w:rsidRDefault="008456A9">
      <w:r>
        <w:t>For</w:t>
      </w:r>
    </w:p>
    <w:p w:rsidR="008456A9" w:rsidRDefault="008456A9"/>
    <w:p w:rsidR="008456A9" w:rsidRDefault="008456A9"/>
    <w:p w:rsidR="008456A9" w:rsidRDefault="008456A9">
      <w:r>
        <w:t>Mr &amp; Mrs C James</w:t>
      </w:r>
    </w:p>
    <w:p w:rsidR="008456A9" w:rsidRDefault="008456A9"/>
    <w:p w:rsidR="008456A9" w:rsidRDefault="008456A9"/>
    <w:p w:rsidR="008456A9" w:rsidRDefault="008456A9">
      <w:r>
        <w:t>By</w:t>
      </w:r>
    </w:p>
    <w:p w:rsidR="008456A9" w:rsidRDefault="008456A9"/>
    <w:p w:rsidR="008456A9" w:rsidRDefault="008456A9"/>
    <w:p w:rsidR="008456A9" w:rsidRDefault="008456A9">
      <w:r>
        <w:t>BH Architecture Ltd</w:t>
      </w:r>
    </w:p>
    <w:p w:rsidR="008456A9" w:rsidRDefault="008456A9">
      <w:r>
        <w:t xml:space="preserve">Heath Cottage </w:t>
      </w:r>
    </w:p>
    <w:p w:rsidR="008456A9" w:rsidRDefault="008456A9">
      <w:r>
        <w:t>Newlands Lane</w:t>
      </w:r>
    </w:p>
    <w:p w:rsidR="008456A9" w:rsidRDefault="008456A9">
      <w:r>
        <w:t>Waterlooville</w:t>
      </w:r>
    </w:p>
    <w:p w:rsidR="008456A9" w:rsidRDefault="008456A9">
      <w:r>
        <w:t>PO7 5SQ</w:t>
      </w:r>
    </w:p>
    <w:p w:rsidR="008456A9" w:rsidRDefault="008456A9"/>
    <w:p w:rsidR="008456A9" w:rsidRDefault="008456A9"/>
    <w:p w:rsidR="008456A9" w:rsidRDefault="008456A9">
      <w:r>
        <w:t>On</w:t>
      </w:r>
    </w:p>
    <w:p w:rsidR="008456A9" w:rsidRDefault="008456A9"/>
    <w:p w:rsidR="008456A9" w:rsidRDefault="008456A9"/>
    <w:p w:rsidR="008456A9" w:rsidRDefault="008456A9">
      <w:r>
        <w:t>5</w:t>
      </w:r>
      <w:r w:rsidRPr="008456A9">
        <w:rPr>
          <w:vertAlign w:val="superscript"/>
        </w:rPr>
        <w:t>th</w:t>
      </w:r>
      <w:r>
        <w:t xml:space="preserve"> December 2017  </w:t>
      </w:r>
    </w:p>
    <w:p w:rsidR="00CF1D32" w:rsidRDefault="00CF1D32"/>
    <w:p w:rsidR="00CF1D32" w:rsidRDefault="00CF1D32"/>
    <w:p w:rsidR="00CF1D32" w:rsidRDefault="00CF1D32">
      <w:r>
        <w:br w:type="page"/>
      </w:r>
    </w:p>
    <w:p w:rsidR="00CF1D32" w:rsidRDefault="00CF1D32" w:rsidP="00CF1D32">
      <w:pPr>
        <w:pStyle w:val="ListParagraph"/>
        <w:numPr>
          <w:ilvl w:val="0"/>
          <w:numId w:val="1"/>
        </w:numPr>
      </w:pPr>
      <w:r>
        <w:lastRenderedPageBreak/>
        <w:t>LOCATION</w:t>
      </w:r>
      <w:r>
        <w:br/>
        <w:t xml:space="preserve">The site is located in a residential area of Waterlooville in a section of ‘unmade road’ off Stakes Road.  The property is situated to the east of Kennedy Close.  To the west is a new housing development including the adjacent </w:t>
      </w:r>
      <w:r w:rsidR="00820377">
        <w:t>Athens W</w:t>
      </w:r>
      <w:r>
        <w:t xml:space="preserve">ay and Montreal </w:t>
      </w:r>
      <w:proofErr w:type="gramStart"/>
      <w:r>
        <w:t>Drive.</w:t>
      </w:r>
      <w:proofErr w:type="gramEnd"/>
      <w:r>
        <w:t xml:space="preserve">  The properties in this location are pre-dominantly detached two storey dwellings.  </w:t>
      </w:r>
      <w:r>
        <w:br/>
      </w:r>
      <w:r>
        <w:br/>
      </w:r>
    </w:p>
    <w:p w:rsidR="00CF1D32" w:rsidRDefault="00CF1D32" w:rsidP="00CF1D32">
      <w:pPr>
        <w:pStyle w:val="ListParagraph"/>
        <w:numPr>
          <w:ilvl w:val="0"/>
          <w:numId w:val="1"/>
        </w:numPr>
      </w:pPr>
      <w:r>
        <w:t>SITE USE</w:t>
      </w:r>
      <w:r>
        <w:br/>
        <w:t xml:space="preserve">The property subject of this application is a detached four bedroom house complete with rear sun lounge.  There is a detached garage/outbuilding, driveway and adequate off road parking for a number of vehicles.   </w:t>
      </w:r>
      <w:r>
        <w:br/>
      </w:r>
      <w:r>
        <w:br/>
      </w:r>
    </w:p>
    <w:p w:rsidR="00CF1D32" w:rsidRDefault="00CF1D32" w:rsidP="00CF1D32">
      <w:pPr>
        <w:pStyle w:val="ListParagraph"/>
        <w:numPr>
          <w:ilvl w:val="0"/>
          <w:numId w:val="1"/>
        </w:numPr>
      </w:pPr>
      <w:r>
        <w:t>PLANNING HISTORY</w:t>
      </w:r>
      <w:r>
        <w:br/>
      </w:r>
      <w:proofErr w:type="gramStart"/>
      <w:r>
        <w:t>We</w:t>
      </w:r>
      <w:proofErr w:type="gramEnd"/>
      <w:r>
        <w:t xml:space="preserve"> have conducted a planning search on your website and there is no relevant planning history for this property.  </w:t>
      </w:r>
      <w:r>
        <w:br/>
      </w:r>
      <w:r>
        <w:br/>
      </w:r>
    </w:p>
    <w:p w:rsidR="00CF1D32" w:rsidRDefault="00CF1D32" w:rsidP="00CF1D32">
      <w:pPr>
        <w:pStyle w:val="ListParagraph"/>
        <w:numPr>
          <w:ilvl w:val="0"/>
          <w:numId w:val="1"/>
        </w:numPr>
      </w:pPr>
      <w:r>
        <w:t>FLOOD RISK</w:t>
      </w:r>
      <w:r>
        <w:br/>
        <w:t xml:space="preserve">We have conducted a search on the Environmental Agency website and this property is located in Zone 1 - low probability, less than 1 in 1,000 (0.1%) of river or sea flooding. </w:t>
      </w:r>
      <w:r>
        <w:br/>
      </w:r>
      <w:r>
        <w:br/>
      </w:r>
    </w:p>
    <w:p w:rsidR="00CF1D32" w:rsidRDefault="00CF1D32" w:rsidP="00CF1D32">
      <w:pPr>
        <w:pStyle w:val="ListParagraph"/>
        <w:numPr>
          <w:ilvl w:val="0"/>
          <w:numId w:val="1"/>
        </w:numPr>
      </w:pPr>
      <w:r>
        <w:t>PROPOSALS</w:t>
      </w:r>
      <w:r>
        <w:br/>
      </w:r>
      <w:proofErr w:type="gramStart"/>
      <w:r>
        <w:t>Our</w:t>
      </w:r>
      <w:proofErr w:type="gramEnd"/>
      <w:r>
        <w:t xml:space="preserve"> clients wish to update the ground floor accommodation which includes the replacing of an old sun lounge.  There is a requirement to enlarge the bedroom at first floor level located near the rear sun lounge.  </w:t>
      </w:r>
      <w:r>
        <w:br/>
      </w:r>
      <w:r>
        <w:br/>
        <w:t xml:space="preserve">The existing sun lounge will be demolished to allow the construction of a two storey rear extension to create both a garden room and an enlarged bedroom above at first floor level. </w:t>
      </w:r>
      <w:r w:rsidR="007B1AD7">
        <w:t xml:space="preserve">The existing laurel hedge to the boundary of 141A Stakes Road will be removed.  </w:t>
      </w:r>
      <w:r>
        <w:t xml:space="preserve"> </w:t>
      </w:r>
      <w:r w:rsidR="007B1AD7">
        <w:t xml:space="preserve">To allow the provision of additional natural light, two side windows will be introduced, one at ground floor the other at first floor level.  </w:t>
      </w:r>
      <w:r w:rsidR="007B1AD7">
        <w:br/>
      </w:r>
      <w:r w:rsidR="007B1AD7">
        <w:br/>
      </w:r>
    </w:p>
    <w:p w:rsidR="007B1AD7" w:rsidRDefault="007B1AD7" w:rsidP="00CF1D32">
      <w:pPr>
        <w:pStyle w:val="ListParagraph"/>
        <w:numPr>
          <w:ilvl w:val="0"/>
          <w:numId w:val="1"/>
        </w:numPr>
      </w:pPr>
      <w:r>
        <w:t>DESIGN</w:t>
      </w:r>
      <w:r>
        <w:br/>
        <w:t xml:space="preserve">The existing house already has a rear projection and it is our </w:t>
      </w:r>
      <w:proofErr w:type="gramStart"/>
      <w:r>
        <w:t>clients</w:t>
      </w:r>
      <w:proofErr w:type="gramEnd"/>
      <w:r>
        <w:t xml:space="preserve"> intention to extend this projection by 4,050mm in depth by the existing width of 4,734mm.  The proposals will have a hipped plain tile</w:t>
      </w:r>
      <w:r w:rsidR="00820377">
        <w:t>d</w:t>
      </w:r>
      <w:r>
        <w:t xml:space="preserve"> roof complete with brickwork/rendered elevations </w:t>
      </w:r>
      <w:r w:rsidR="00CA6343">
        <w:t>/ dar</w:t>
      </w:r>
      <w:r w:rsidR="00305270">
        <w:t xml:space="preserve">k </w:t>
      </w:r>
      <w:proofErr w:type="spellStart"/>
      <w:r w:rsidR="00305270">
        <w:t>pvc</w:t>
      </w:r>
      <w:proofErr w:type="spellEnd"/>
      <w:r w:rsidR="00305270">
        <w:t>-u windows and</w:t>
      </w:r>
      <w:bookmarkStart w:id="0" w:name="_GoBack"/>
      <w:bookmarkEnd w:id="0"/>
      <w:r w:rsidR="00CA6343">
        <w:t xml:space="preserve"> doors with lead diamond details, </w:t>
      </w:r>
      <w:r>
        <w:t>all to match the exi</w:t>
      </w:r>
      <w:r w:rsidR="00CA6343">
        <w:t>s</w:t>
      </w:r>
      <w:r>
        <w:t xml:space="preserve">ting materials.  </w:t>
      </w:r>
      <w:r>
        <w:br/>
      </w:r>
      <w:r>
        <w:br/>
        <w:t xml:space="preserve">The ground floor accommodation will provide a garden room with an expanse of glazing/external doors to enjoy the fine landscaped rear garden.  First floor accommodation will provide an enlarged bedroom. </w:t>
      </w:r>
      <w:r>
        <w:br/>
      </w:r>
      <w:r>
        <w:br/>
        <w:t xml:space="preserve">In conjunction with this, two side windows are proposed on the northern elevation facing the boundary of 141B Stakes Road.  The ground floor window will provide </w:t>
      </w:r>
      <w:r>
        <w:lastRenderedPageBreak/>
        <w:t>much needed natural light into the dining room.  The first floor window will provide natural light into the extended landing area.  Th</w:t>
      </w:r>
      <w:r w:rsidR="00953F4B">
        <w:t>e</w:t>
      </w:r>
      <w:r>
        <w:t xml:space="preserve"> location </w:t>
      </w:r>
      <w:r w:rsidR="001C512D">
        <w:t>of the first floor window</w:t>
      </w:r>
      <w:r w:rsidR="00953F4B">
        <w:t xml:space="preserve"> </w:t>
      </w:r>
      <w:r w:rsidR="001C512D">
        <w:t>could be problematic due to</w:t>
      </w:r>
      <w:r>
        <w:t xml:space="preserve"> overlooking the amenities of the neighbour</w:t>
      </w:r>
      <w:r w:rsidR="001C512D">
        <w:t>, however, to overcome this it</w:t>
      </w:r>
      <w:r w:rsidR="00953F4B">
        <w:t xml:space="preserve"> </w:t>
      </w:r>
      <w:r>
        <w:t>will be</w:t>
      </w:r>
      <w:r w:rsidR="00953F4B">
        <w:t xml:space="preserve"> completely</w:t>
      </w:r>
      <w:r>
        <w:t xml:space="preserve"> obscure </w:t>
      </w:r>
      <w:r w:rsidR="00953F4B">
        <w:t>glazed</w:t>
      </w:r>
      <w:r>
        <w:t xml:space="preserve"> </w:t>
      </w:r>
      <w:r w:rsidR="00953F4B">
        <w:t>w</w:t>
      </w:r>
      <w:r>
        <w:t xml:space="preserve">ith </w:t>
      </w:r>
      <w:r w:rsidR="00953F4B">
        <w:t>onl</w:t>
      </w:r>
      <w:r>
        <w:t xml:space="preserve">y the </w:t>
      </w:r>
      <w:r w:rsidR="00953F4B">
        <w:t xml:space="preserve">top </w:t>
      </w:r>
      <w:r>
        <w:t xml:space="preserve">light openable, 1.8m </w:t>
      </w:r>
      <w:r w:rsidR="00953F4B">
        <w:t>above</w:t>
      </w:r>
      <w:r>
        <w:t xml:space="preserve"> </w:t>
      </w:r>
      <w:r w:rsidR="00953F4B">
        <w:t>finished floor level</w:t>
      </w:r>
      <w:r>
        <w:t xml:space="preserve">. </w:t>
      </w:r>
      <w:r w:rsidR="00953F4B">
        <w:br/>
      </w:r>
      <w:r w:rsidR="00953F4B">
        <w:br/>
      </w:r>
    </w:p>
    <w:p w:rsidR="00953F4B" w:rsidRDefault="00953F4B" w:rsidP="00CF1D32">
      <w:pPr>
        <w:pStyle w:val="ListParagraph"/>
        <w:numPr>
          <w:ilvl w:val="0"/>
          <w:numId w:val="1"/>
        </w:numPr>
      </w:pPr>
      <w:r>
        <w:t>ACCESS AND CAR PARKING</w:t>
      </w:r>
      <w:r>
        <w:br/>
      </w:r>
      <w:proofErr w:type="gramStart"/>
      <w:r>
        <w:t>Existing</w:t>
      </w:r>
      <w:proofErr w:type="gramEnd"/>
      <w:r>
        <w:t xml:space="preserve"> vehicular access onto Stakes Road and car parking will not be changes by these proposals. </w:t>
      </w:r>
      <w:r>
        <w:br/>
      </w:r>
      <w:r>
        <w:br/>
      </w:r>
    </w:p>
    <w:p w:rsidR="00953F4B" w:rsidRDefault="00953F4B" w:rsidP="00CF1D32">
      <w:pPr>
        <w:pStyle w:val="ListParagraph"/>
        <w:numPr>
          <w:ilvl w:val="0"/>
          <w:numId w:val="1"/>
        </w:numPr>
      </w:pPr>
      <w:proofErr w:type="gramStart"/>
      <w:r>
        <w:t>CONCLUSION</w:t>
      </w:r>
      <w:proofErr w:type="gramEnd"/>
      <w:r>
        <w:br/>
        <w:t xml:space="preserve">These proposals have been designed to by sympathetic with this property and will in our professional opinion not affect the amenities of the neighbour. </w:t>
      </w:r>
    </w:p>
    <w:p w:rsidR="00194CA6" w:rsidRDefault="00194CA6" w:rsidP="00194CA6"/>
    <w:p w:rsidR="00194CA6" w:rsidRDefault="00194CA6" w:rsidP="00194CA6"/>
    <w:p w:rsidR="00953F4B" w:rsidRDefault="00953F4B" w:rsidP="00953F4B"/>
    <w:p w:rsidR="00953F4B" w:rsidRDefault="00194CA6" w:rsidP="00953F4B">
      <w:r>
        <w:t xml:space="preserve">We respectfully request Havant Borough Council to support these proposals. </w:t>
      </w:r>
    </w:p>
    <w:sectPr w:rsidR="00953F4B" w:rsidSect="00393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05B67"/>
    <w:multiLevelType w:val="hybridMultilevel"/>
    <w:tmpl w:val="AD2C0234"/>
    <w:lvl w:ilvl="0" w:tplc="2A72DA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56A9"/>
    <w:rsid w:val="00194CA6"/>
    <w:rsid w:val="001C512D"/>
    <w:rsid w:val="00297729"/>
    <w:rsid w:val="00305270"/>
    <w:rsid w:val="0039329F"/>
    <w:rsid w:val="00604621"/>
    <w:rsid w:val="007B1AD7"/>
    <w:rsid w:val="008005D9"/>
    <w:rsid w:val="00820377"/>
    <w:rsid w:val="008456A9"/>
    <w:rsid w:val="00953F4B"/>
    <w:rsid w:val="009B6872"/>
    <w:rsid w:val="00C02876"/>
    <w:rsid w:val="00CA6343"/>
    <w:rsid w:val="00CF1D32"/>
    <w:rsid w:val="00D0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D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E779C-D06F-4E91-98F1-68F119D09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dad</cp:lastModifiedBy>
  <cp:revision>7</cp:revision>
  <cp:lastPrinted>2017-12-08T15:07:00Z</cp:lastPrinted>
  <dcterms:created xsi:type="dcterms:W3CDTF">2017-12-08T14:37:00Z</dcterms:created>
  <dcterms:modified xsi:type="dcterms:W3CDTF">2017-12-14T10:47:00Z</dcterms:modified>
</cp:coreProperties>
</file>