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025" w:rsidRDefault="00A95025" w:rsidP="00D70448">
      <w:pPr>
        <w:jc w:val="center"/>
        <w:rPr>
          <w:rFonts w:ascii="Arial" w:hAnsi="Arial"/>
          <w:b/>
          <w:sz w:val="52"/>
          <w:szCs w:val="52"/>
        </w:rPr>
      </w:pPr>
    </w:p>
    <w:p w:rsidR="00A95025" w:rsidRDefault="00A95025" w:rsidP="00D70448">
      <w:pPr>
        <w:jc w:val="center"/>
        <w:rPr>
          <w:rFonts w:ascii="Arial" w:hAnsi="Arial"/>
          <w:b/>
          <w:sz w:val="52"/>
          <w:szCs w:val="52"/>
        </w:rPr>
      </w:pPr>
    </w:p>
    <w:p w:rsidR="00A95025" w:rsidRPr="00D70448" w:rsidRDefault="00A95025" w:rsidP="00D70448">
      <w:pPr>
        <w:jc w:val="center"/>
        <w:rPr>
          <w:rFonts w:ascii="Arial" w:hAnsi="Arial"/>
          <w:b/>
          <w:sz w:val="52"/>
          <w:szCs w:val="52"/>
        </w:rPr>
      </w:pPr>
      <w:r w:rsidRPr="00D70448">
        <w:rPr>
          <w:rFonts w:ascii="Arial" w:hAnsi="Arial"/>
          <w:b/>
          <w:sz w:val="52"/>
          <w:szCs w:val="52"/>
        </w:rPr>
        <w:t>Design &amp; Access Statement</w:t>
      </w:r>
    </w:p>
    <w:p w:rsidR="00A95025" w:rsidRDefault="00A95025" w:rsidP="00D70448">
      <w:pPr>
        <w:jc w:val="center"/>
        <w:rPr>
          <w:rFonts w:ascii="Arial" w:hAnsi="Arial"/>
          <w:b/>
          <w:sz w:val="48"/>
        </w:rPr>
      </w:pPr>
    </w:p>
    <w:p w:rsidR="00A95025" w:rsidRDefault="00A95025" w:rsidP="00D70448">
      <w:pPr>
        <w:jc w:val="center"/>
        <w:rPr>
          <w:rFonts w:ascii="Arial" w:hAnsi="Arial"/>
          <w:b/>
          <w:sz w:val="48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b/>
              <w:sz w:val="48"/>
            </w:rPr>
            <w:t>35-37 South Road</w:t>
          </w:r>
        </w:smartTag>
      </w:smartTag>
    </w:p>
    <w:p w:rsidR="00A95025" w:rsidRDefault="00A95025" w:rsidP="00D70448">
      <w:pPr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Hayling Island PO11 9AE</w:t>
      </w:r>
    </w:p>
    <w:p w:rsidR="00A95025" w:rsidRDefault="00A95025" w:rsidP="00D70448">
      <w:pPr>
        <w:framePr w:hSpace="180" w:wrap="auto" w:vAnchor="text" w:hAnchor="page" w:x="5113" w:y="1"/>
        <w:jc w:val="center"/>
        <w:rPr>
          <w:rFonts w:ascii="Arial" w:hAnsi="Arial"/>
        </w:rPr>
      </w:pPr>
    </w:p>
    <w:p w:rsidR="00A95025" w:rsidRDefault="00A95025" w:rsidP="00D70448">
      <w:pPr>
        <w:jc w:val="center"/>
        <w:rPr>
          <w:rFonts w:ascii="Arial" w:hAnsi="Arial"/>
          <w:b/>
          <w:sz w:val="40"/>
        </w:rPr>
      </w:pPr>
    </w:p>
    <w:p w:rsidR="00A95025" w:rsidRDefault="00A95025" w:rsidP="00D70448">
      <w:pPr>
        <w:ind w:left="720"/>
        <w:jc w:val="center"/>
        <w:rPr>
          <w:rFonts w:ascii="Arial" w:hAnsi="Arial"/>
          <w:b/>
          <w:sz w:val="44"/>
          <w:szCs w:val="44"/>
        </w:rPr>
      </w:pPr>
    </w:p>
    <w:p w:rsidR="00A95025" w:rsidRPr="00D70448" w:rsidRDefault="00A95025" w:rsidP="00D70448">
      <w:pPr>
        <w:ind w:left="720"/>
        <w:jc w:val="center"/>
        <w:rPr>
          <w:rFonts w:ascii="Arial" w:hAnsi="Arial"/>
          <w:b/>
          <w:sz w:val="44"/>
          <w:szCs w:val="44"/>
        </w:rPr>
      </w:pPr>
      <w:r w:rsidRPr="00D70448">
        <w:rPr>
          <w:rFonts w:ascii="Arial" w:hAnsi="Arial"/>
          <w:b/>
          <w:sz w:val="44"/>
          <w:szCs w:val="44"/>
        </w:rPr>
        <w:t>Proposed hip roof to replace flat roof</w:t>
      </w:r>
    </w:p>
    <w:p w:rsidR="00A95025" w:rsidRDefault="00A95025" w:rsidP="00D70448">
      <w:pPr>
        <w:ind w:left="1980"/>
        <w:rPr>
          <w:rFonts w:ascii="Arial" w:hAnsi="Arial"/>
          <w:b/>
          <w:sz w:val="48"/>
          <w:szCs w:val="48"/>
        </w:rPr>
      </w:pPr>
      <w:r>
        <w:rPr>
          <w:rFonts w:ascii="Arial" w:hAnsi="Arial"/>
          <w:b/>
          <w:sz w:val="48"/>
          <w:szCs w:val="48"/>
        </w:rPr>
        <w:t xml:space="preserve">               </w:t>
      </w:r>
    </w:p>
    <w:p w:rsidR="00A95025" w:rsidRDefault="00A95025" w:rsidP="00D70448">
      <w:pPr>
        <w:jc w:val="center"/>
        <w:rPr>
          <w:rFonts w:ascii="Arial" w:hAnsi="Arial"/>
          <w:b/>
          <w:sz w:val="76"/>
          <w:szCs w:val="20"/>
        </w:rPr>
      </w:pPr>
    </w:p>
    <w:p w:rsidR="00A95025" w:rsidRDefault="00A95025" w:rsidP="00D70448">
      <w:pPr>
        <w:framePr w:hSpace="180" w:wrap="auto" w:vAnchor="text" w:hAnchor="page" w:x="5113" w:y="1"/>
        <w:jc w:val="center"/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  <w:b/>
          <w:sz w:val="56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May 2017</w:t>
      </w: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Pr="00024571" w:rsidRDefault="00A95025" w:rsidP="00D70448">
      <w:pPr>
        <w:jc w:val="center"/>
        <w:rPr>
          <w:rFonts w:ascii="Arial" w:hAnsi="Arial"/>
          <w:b/>
          <w:lang w:val="en-GB"/>
        </w:rPr>
      </w:pPr>
    </w:p>
    <w:p w:rsidR="00A95025" w:rsidRPr="00024571" w:rsidRDefault="00A95025" w:rsidP="00D70448">
      <w:pPr>
        <w:jc w:val="center"/>
        <w:rPr>
          <w:rFonts w:ascii="Arial" w:hAnsi="Arial"/>
          <w:b/>
          <w:lang w:val="en-GB"/>
        </w:rPr>
      </w:pPr>
    </w:p>
    <w:p w:rsidR="00A95025" w:rsidRPr="00024571" w:rsidRDefault="00A95025" w:rsidP="00D70448">
      <w:pPr>
        <w:jc w:val="center"/>
        <w:rPr>
          <w:rFonts w:ascii="Arial" w:hAnsi="Arial"/>
          <w:b/>
          <w:lang w:val="en-GB"/>
        </w:rPr>
      </w:pPr>
    </w:p>
    <w:p w:rsidR="00A95025" w:rsidRPr="00024571" w:rsidRDefault="00A95025" w:rsidP="00D70448">
      <w:pPr>
        <w:jc w:val="center"/>
        <w:rPr>
          <w:rFonts w:ascii="Arial" w:hAnsi="Arial"/>
          <w:b/>
          <w:lang w:val="en-GB"/>
        </w:rPr>
      </w:pPr>
    </w:p>
    <w:p w:rsidR="00A95025" w:rsidRPr="00D70448" w:rsidRDefault="00A95025" w:rsidP="00D70448">
      <w:pPr>
        <w:jc w:val="center"/>
        <w:rPr>
          <w:rFonts w:ascii="Arial" w:hAnsi="Arial"/>
          <w:b/>
          <w:lang w:val="en-GB"/>
        </w:rPr>
      </w:pPr>
      <w:r w:rsidRPr="00D70448">
        <w:rPr>
          <w:rFonts w:ascii="Arial" w:hAnsi="Arial"/>
          <w:b/>
          <w:lang w:val="en-GB"/>
        </w:rPr>
        <w:t>CONTENTS</w:t>
      </w:r>
    </w:p>
    <w:p w:rsidR="00A95025" w:rsidRPr="00D70448" w:rsidRDefault="00A95025" w:rsidP="00D70448">
      <w:pPr>
        <w:jc w:val="center"/>
        <w:rPr>
          <w:rFonts w:ascii="Arial" w:hAnsi="Arial"/>
          <w:b/>
          <w:lang w:val="en-GB"/>
        </w:rPr>
      </w:pPr>
    </w:p>
    <w:p w:rsidR="00A95025" w:rsidRPr="00D70448" w:rsidRDefault="00A95025" w:rsidP="00D70448">
      <w:pPr>
        <w:rPr>
          <w:rFonts w:ascii="Arial" w:hAnsi="Arial"/>
          <w:b/>
          <w:lang w:val="en-GB"/>
        </w:rPr>
      </w:pPr>
    </w:p>
    <w:p w:rsidR="00A95025" w:rsidRPr="00D70448" w:rsidRDefault="00A95025" w:rsidP="00D70448">
      <w:pPr>
        <w:ind w:left="2880"/>
        <w:rPr>
          <w:rFonts w:ascii="Arial" w:hAnsi="Arial"/>
          <w:lang w:val="en-GB"/>
        </w:rPr>
      </w:pPr>
      <w:r w:rsidRPr="00D70448">
        <w:rPr>
          <w:rFonts w:ascii="Arial" w:hAnsi="Arial"/>
          <w:lang w:val="en-GB"/>
        </w:rPr>
        <w:t>1. Introduction</w:t>
      </w:r>
    </w:p>
    <w:p w:rsidR="00A95025" w:rsidRPr="00D70448" w:rsidRDefault="00A95025" w:rsidP="00D70448">
      <w:pPr>
        <w:rPr>
          <w:rFonts w:ascii="Arial" w:hAnsi="Arial"/>
          <w:lang w:val="en-GB"/>
        </w:rPr>
      </w:pPr>
    </w:p>
    <w:p w:rsidR="00A95025" w:rsidRPr="00D70448" w:rsidRDefault="00A95025" w:rsidP="00D70448">
      <w:pPr>
        <w:ind w:left="2880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2. </w:t>
      </w:r>
      <w:r w:rsidRPr="00D70448">
        <w:rPr>
          <w:rFonts w:ascii="Arial" w:hAnsi="Arial"/>
          <w:lang w:val="en-GB"/>
        </w:rPr>
        <w:t>Design Objectives</w:t>
      </w:r>
    </w:p>
    <w:p w:rsidR="00A95025" w:rsidRPr="00D70448" w:rsidRDefault="00A95025" w:rsidP="00D70448">
      <w:pPr>
        <w:rPr>
          <w:rFonts w:ascii="Arial" w:hAnsi="Arial"/>
          <w:lang w:val="en-GB"/>
        </w:rPr>
      </w:pPr>
    </w:p>
    <w:p w:rsidR="00A95025" w:rsidRPr="00D70448" w:rsidRDefault="00A95025" w:rsidP="00D70448">
      <w:pPr>
        <w:ind w:left="2880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3. </w:t>
      </w:r>
      <w:r w:rsidRPr="00D70448">
        <w:rPr>
          <w:rFonts w:ascii="Arial" w:hAnsi="Arial"/>
          <w:lang w:val="en-GB"/>
        </w:rPr>
        <w:t>Site Analysis</w:t>
      </w:r>
    </w:p>
    <w:p w:rsidR="00A95025" w:rsidRPr="00D70448" w:rsidRDefault="00A95025" w:rsidP="00D70448">
      <w:pPr>
        <w:rPr>
          <w:rFonts w:ascii="Arial" w:hAnsi="Arial"/>
          <w:lang w:val="en-GB"/>
        </w:rPr>
      </w:pPr>
    </w:p>
    <w:p w:rsidR="00A95025" w:rsidRPr="00D70448" w:rsidRDefault="00A95025" w:rsidP="00D70448">
      <w:pPr>
        <w:ind w:left="2880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4. </w:t>
      </w:r>
      <w:r w:rsidRPr="00D70448">
        <w:rPr>
          <w:rFonts w:ascii="Arial" w:hAnsi="Arial"/>
          <w:lang w:val="en-GB"/>
        </w:rPr>
        <w:t>Site Concept</w:t>
      </w:r>
    </w:p>
    <w:p w:rsidR="00A95025" w:rsidRPr="00D70448" w:rsidRDefault="00A95025" w:rsidP="00D70448">
      <w:pPr>
        <w:rPr>
          <w:rFonts w:ascii="Arial" w:hAnsi="Arial"/>
          <w:lang w:val="en-GB"/>
        </w:rPr>
      </w:pPr>
    </w:p>
    <w:p w:rsidR="00A95025" w:rsidRDefault="00A95025" w:rsidP="00D70448">
      <w:pPr>
        <w:ind w:left="2880"/>
        <w:rPr>
          <w:rFonts w:ascii="Arial" w:hAnsi="Arial"/>
        </w:rPr>
      </w:pPr>
      <w:r>
        <w:rPr>
          <w:rFonts w:ascii="Arial" w:hAnsi="Arial"/>
        </w:rPr>
        <w:t>5. Landscaping</w:t>
      </w:r>
    </w:p>
    <w:p w:rsidR="00A95025" w:rsidRDefault="00A95025" w:rsidP="00D70448">
      <w:pPr>
        <w:ind w:left="2880"/>
        <w:rPr>
          <w:rFonts w:ascii="Arial" w:hAnsi="Arial"/>
        </w:rPr>
      </w:pPr>
    </w:p>
    <w:p w:rsidR="00A95025" w:rsidRDefault="00A95025" w:rsidP="00D70448">
      <w:pPr>
        <w:ind w:left="2880"/>
        <w:rPr>
          <w:rFonts w:ascii="Arial" w:hAnsi="Arial"/>
        </w:rPr>
      </w:pPr>
      <w:r>
        <w:rPr>
          <w:rFonts w:ascii="Arial" w:hAnsi="Arial"/>
        </w:rPr>
        <w:t>6. Building Concept</w:t>
      </w: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ind w:left="2880"/>
        <w:rPr>
          <w:rFonts w:ascii="Arial" w:hAnsi="Arial"/>
        </w:rPr>
      </w:pPr>
      <w:r>
        <w:rPr>
          <w:rFonts w:ascii="Arial" w:hAnsi="Arial"/>
        </w:rPr>
        <w:t>7. Access Statement</w:t>
      </w: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</w:rPr>
      </w:pPr>
    </w:p>
    <w:p w:rsidR="00A95025" w:rsidRDefault="00A95025" w:rsidP="00D70448">
      <w:pPr>
        <w:rPr>
          <w:rFonts w:ascii="Arial" w:hAnsi="Arial"/>
          <w:b/>
        </w:rPr>
      </w:pPr>
      <w:r>
        <w:rPr>
          <w:rFonts w:ascii="Arial" w:hAnsi="Arial"/>
          <w:b/>
        </w:rPr>
        <w:t>1.00    INTRODUCTION</w:t>
      </w: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</w:rPr>
        <w:t>This design &amp; access statement is aimed at articulating a replacement roof to the south elevation of the property which would replace the current flat roof with a new hip roof.</w:t>
      </w:r>
    </w:p>
    <w:p w:rsidR="00A95025" w:rsidRDefault="00A95025" w:rsidP="00D70448">
      <w:pPr>
        <w:jc w:val="both"/>
        <w:rPr>
          <w:rFonts w:ascii="Arial" w:hAnsi="Arial"/>
          <w:szCs w:val="20"/>
          <w:lang w:val="en-GB"/>
        </w:rPr>
      </w:pP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eastAsia="Arial-BoldMT" w:hAnsi="Arial" w:cs="Arial-BoldMT"/>
          <w:b/>
          <w:szCs w:val="22"/>
        </w:rPr>
      </w:pPr>
      <w:r>
        <w:rPr>
          <w:rFonts w:ascii="Arial" w:eastAsia="Arial-BoldMT" w:hAnsi="Arial" w:cs="Arial-BoldMT"/>
          <w:b/>
          <w:szCs w:val="22"/>
        </w:rPr>
        <w:t>The site</w:t>
      </w:r>
    </w:p>
    <w:p w:rsidR="00A95025" w:rsidRDefault="00A95025" w:rsidP="00D70448">
      <w:pPr>
        <w:jc w:val="both"/>
        <w:rPr>
          <w:rFonts w:ascii="Arial" w:eastAsia="Arial-BoldMT" w:hAnsi="Arial" w:cs="ArialMT"/>
          <w:szCs w:val="22"/>
        </w:rPr>
      </w:pPr>
      <w:r>
        <w:rPr>
          <w:rFonts w:ascii="Arial" w:eastAsia="Arial-BoldMT" w:hAnsi="Arial" w:cs="ArialMT"/>
          <w:szCs w:val="22"/>
        </w:rPr>
        <w:t xml:space="preserve">The site lies at </w:t>
      </w:r>
      <w:smartTag w:uri="urn:schemas-microsoft-com:office:smarttags" w:element="stockticker">
        <w:r>
          <w:rPr>
            <w:rFonts w:ascii="Arial" w:eastAsia="Arial-BoldMT" w:hAnsi="Arial" w:cs="ArialMT"/>
            <w:szCs w:val="22"/>
          </w:rPr>
          <w:t>37 South Road</w:t>
        </w:r>
      </w:smartTag>
      <w:r>
        <w:rPr>
          <w:rFonts w:ascii="Arial" w:eastAsia="Arial-BoldMT" w:hAnsi="Arial" w:cs="ArialMT"/>
          <w:szCs w:val="22"/>
        </w:rPr>
        <w:t xml:space="preserve">, </w:t>
      </w:r>
      <w:smartTag w:uri="urn:schemas-microsoft-com:office:smarttags" w:element="stockticker">
        <w:smartTag w:uri="urn:schemas-microsoft-com:office:smarttags" w:element="stockticker">
          <w:r>
            <w:rPr>
              <w:rFonts w:ascii="Arial" w:eastAsia="Arial-BoldMT" w:hAnsi="Arial" w:cs="ArialMT"/>
              <w:szCs w:val="22"/>
            </w:rPr>
            <w:t>Hayling</w:t>
          </w:r>
        </w:smartTag>
        <w:r>
          <w:rPr>
            <w:rFonts w:ascii="Arial" w:eastAsia="Arial-BoldMT" w:hAnsi="Arial" w:cs="ArialMT"/>
            <w:szCs w:val="22"/>
          </w:rPr>
          <w:t xml:space="preserve"> </w:t>
        </w:r>
        <w:smartTag w:uri="urn:schemas-microsoft-com:office:smarttags" w:element="stockticker">
          <w:r>
            <w:rPr>
              <w:rFonts w:ascii="Arial" w:eastAsia="Arial-BoldMT" w:hAnsi="Arial" w:cs="ArialMT"/>
              <w:szCs w:val="22"/>
            </w:rPr>
            <w:t>Island</w:t>
          </w:r>
        </w:smartTag>
      </w:smartTag>
      <w:r>
        <w:rPr>
          <w:rFonts w:ascii="Arial" w:eastAsia="Arial-BoldMT" w:hAnsi="Arial" w:cs="ArialMT"/>
          <w:szCs w:val="22"/>
        </w:rPr>
        <w:t>, and is accessed via a driveway to the front. The area is residential in nature with a medium density and the surrounding area is made up of a one and two storey properties or varying ages and styles.</w:t>
      </w:r>
    </w:p>
    <w:p w:rsidR="00A95025" w:rsidRDefault="00A95025" w:rsidP="00D70448">
      <w:pPr>
        <w:jc w:val="both"/>
        <w:rPr>
          <w:rFonts w:ascii="Arial" w:eastAsia="Arial-BoldMT" w:hAnsi="Arial" w:cs="ArialMT"/>
          <w:szCs w:val="22"/>
        </w:rPr>
      </w:pPr>
    </w:p>
    <w:p w:rsidR="00A95025" w:rsidRDefault="00A95025" w:rsidP="00D70448">
      <w:pPr>
        <w:jc w:val="both"/>
        <w:rPr>
          <w:rFonts w:ascii="Arial" w:eastAsia="Arial-BoldMT" w:hAnsi="Arial" w:cs="Arial-BoldMT"/>
          <w:b/>
          <w:szCs w:val="22"/>
        </w:rPr>
      </w:pPr>
    </w:p>
    <w:p w:rsidR="00A95025" w:rsidRDefault="00A95025" w:rsidP="00D70448">
      <w:pPr>
        <w:jc w:val="both"/>
        <w:rPr>
          <w:rFonts w:ascii="Arial" w:eastAsia="Arial-BoldMT" w:hAnsi="Arial" w:cs="Arial-BoldMT"/>
          <w:b/>
          <w:szCs w:val="22"/>
        </w:rPr>
      </w:pPr>
      <w:r>
        <w:rPr>
          <w:rFonts w:ascii="Arial" w:eastAsia="Arial-BoldMT" w:hAnsi="Arial" w:cs="Arial-BoldMT"/>
          <w:b/>
          <w:szCs w:val="22"/>
        </w:rPr>
        <w:t>The proposal</w:t>
      </w:r>
    </w:p>
    <w:p w:rsidR="00A95025" w:rsidRDefault="00A95025" w:rsidP="00D70448">
      <w:pPr>
        <w:jc w:val="both"/>
        <w:rPr>
          <w:rFonts w:ascii="Arial" w:eastAsia="Arial-BoldMT" w:hAnsi="Arial" w:cs="ArialMT"/>
          <w:szCs w:val="22"/>
        </w:rPr>
      </w:pPr>
      <w:r>
        <w:rPr>
          <w:rFonts w:ascii="Arial" w:eastAsia="Arial-BoldMT" w:hAnsi="Arial" w:cs="ArialMT"/>
          <w:szCs w:val="22"/>
        </w:rPr>
        <w:t>The proposal is for a hip roof to be built on the single storey side of the property replacing the current flat roof.</w:t>
      </w:r>
    </w:p>
    <w:p w:rsidR="00A95025" w:rsidRDefault="00A95025" w:rsidP="00D70448">
      <w:pPr>
        <w:jc w:val="both"/>
        <w:rPr>
          <w:rFonts w:ascii="Arial" w:eastAsia="Arial-BoldMT" w:hAnsi="Arial" w:cs="ArialMT"/>
          <w:szCs w:val="22"/>
        </w:rPr>
      </w:pPr>
    </w:p>
    <w:p w:rsidR="00A95025" w:rsidRDefault="00A95025" w:rsidP="00D70448">
      <w:pPr>
        <w:jc w:val="both"/>
        <w:rPr>
          <w:rFonts w:ascii="Arial" w:hAnsi="Arial"/>
          <w:szCs w:val="20"/>
          <w:lang w:val="en-GB"/>
        </w:rPr>
      </w:pPr>
    </w:p>
    <w:p w:rsidR="00A95025" w:rsidRDefault="00A95025" w:rsidP="00D70448">
      <w:pPr>
        <w:jc w:val="both"/>
        <w:rPr>
          <w:rFonts w:ascii="Arial" w:hAnsi="Arial"/>
          <w:szCs w:val="20"/>
          <w:lang w:val="en-GB"/>
        </w:rPr>
      </w:pPr>
    </w:p>
    <w:p w:rsidR="00A95025" w:rsidRDefault="00A95025" w:rsidP="00D70448">
      <w:pPr>
        <w:rPr>
          <w:rFonts w:ascii="Arial" w:hAnsi="Arial"/>
          <w:b/>
        </w:rPr>
      </w:pPr>
      <w:r>
        <w:rPr>
          <w:rFonts w:ascii="Arial" w:hAnsi="Arial"/>
          <w:b/>
        </w:rPr>
        <w:t>2.00    DESIGN OBJECTIVES</w:t>
      </w:r>
    </w:p>
    <w:p w:rsidR="00A95025" w:rsidRDefault="00A95025" w:rsidP="00D70448">
      <w:pPr>
        <w:jc w:val="both"/>
        <w:rPr>
          <w:rFonts w:ascii="Arial" w:hAnsi="Arial"/>
          <w:b/>
          <w:sz w:val="32"/>
          <w:szCs w:val="20"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2.01 </w:t>
      </w:r>
      <w:r>
        <w:rPr>
          <w:rFonts w:ascii="Arial" w:hAnsi="Arial"/>
        </w:rPr>
        <w:tab/>
        <w:t>To provide a more in keeping looking property with the surrounding area &amp; importantly the current terrace of three which the property is part of.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>2.02</w:t>
      </w:r>
      <w:r>
        <w:rPr>
          <w:rFonts w:ascii="Arial" w:hAnsi="Arial"/>
        </w:rPr>
        <w:tab/>
        <w:t>To provide a design of architectural and environmental quality that integrates as much is possible with the existing building and its terrace.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3.00    </w:t>
      </w:r>
      <w:smartTag w:uri="urn:schemas-microsoft-com:office:smarttags" w:element="stockticker">
        <w:r>
          <w:rPr>
            <w:rFonts w:ascii="Arial" w:hAnsi="Arial"/>
            <w:b/>
          </w:rPr>
          <w:t>SITE</w:t>
        </w:r>
      </w:smartTag>
      <w:r>
        <w:rPr>
          <w:rFonts w:ascii="Arial" w:hAnsi="Arial"/>
          <w:b/>
        </w:rPr>
        <w:t xml:space="preserve"> ANALYSIS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>3.01</w:t>
      </w:r>
      <w:r>
        <w:rPr>
          <w:rFonts w:ascii="Arial" w:hAnsi="Arial"/>
        </w:rPr>
        <w:tab/>
        <w:t>The site is flat &amp; offers easy access for contractors to get to the roof that requires building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>3.04</w:t>
      </w:r>
      <w:r>
        <w:rPr>
          <w:rFonts w:ascii="Arial" w:hAnsi="Arial"/>
        </w:rPr>
        <w:tab/>
        <w:t>All major services are currently available in the main house.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>3.05</w:t>
      </w:r>
      <w:r>
        <w:rPr>
          <w:rFonts w:ascii="Arial" w:hAnsi="Arial"/>
        </w:rPr>
        <w:tab/>
        <w:t>In climatic terms, the site is protected.</w:t>
      </w: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rPr>
          <w:rFonts w:ascii="Arial" w:hAnsi="Arial"/>
        </w:rPr>
        <w:t>3.06</w:t>
      </w:r>
      <w:r>
        <w:rPr>
          <w:rFonts w:ascii="Arial" w:hAnsi="Arial"/>
        </w:rPr>
        <w:tab/>
        <w:t>The site does not lie in a flood risk area.</w:t>
      </w: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4.00    </w:t>
      </w:r>
      <w:smartTag w:uri="urn:schemas-microsoft-com:office:smarttags" w:element="stockticker">
        <w:r>
          <w:rPr>
            <w:rFonts w:ascii="Arial" w:hAnsi="Arial"/>
            <w:b/>
          </w:rPr>
          <w:t>SITE</w:t>
        </w:r>
      </w:smartTag>
      <w:r>
        <w:rPr>
          <w:rFonts w:ascii="Arial" w:hAnsi="Arial"/>
          <w:b/>
        </w:rPr>
        <w:t xml:space="preserve"> CONCEPT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4.01</w:t>
      </w:r>
      <w:r>
        <w:rPr>
          <w:rFonts w:ascii="Arial" w:hAnsi="Arial"/>
          <w:color w:val="000000"/>
        </w:rPr>
        <w:tab/>
        <w:t>To improve the visual appearance of the current property.</w:t>
      </w:r>
    </w:p>
    <w:p w:rsidR="00A95025" w:rsidRDefault="00A95025" w:rsidP="00D70448">
      <w:pPr>
        <w:ind w:left="720" w:hanging="720"/>
        <w:jc w:val="both"/>
        <w:rPr>
          <w:rFonts w:ascii="Arial" w:hAnsi="Arial"/>
          <w:color w:val="000000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  <w:b/>
          <w:color w:val="000000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 xml:space="preserve">5.00 </w:t>
      </w:r>
      <w:r>
        <w:rPr>
          <w:rFonts w:ascii="Arial" w:hAnsi="Arial"/>
          <w:b/>
          <w:color w:val="000000"/>
        </w:rPr>
        <w:tab/>
        <w:t>LANDSCAPING</w:t>
      </w:r>
    </w:p>
    <w:p w:rsidR="00A95025" w:rsidRDefault="00A95025" w:rsidP="00D70448">
      <w:pPr>
        <w:ind w:left="720" w:hanging="720"/>
        <w:jc w:val="both"/>
        <w:rPr>
          <w:rFonts w:ascii="Arial" w:hAnsi="Arial"/>
          <w:b/>
          <w:color w:val="000000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5.01</w:t>
      </w:r>
      <w:r>
        <w:rPr>
          <w:rFonts w:ascii="Arial" w:hAnsi="Arial"/>
          <w:color w:val="000000"/>
        </w:rPr>
        <w:tab/>
        <w:t>There is not a requirement for this.</w:t>
      </w:r>
    </w:p>
    <w:p w:rsidR="00A95025" w:rsidRDefault="00A95025" w:rsidP="00D70448">
      <w:pPr>
        <w:ind w:left="720" w:hanging="720"/>
        <w:jc w:val="both"/>
        <w:rPr>
          <w:rFonts w:ascii="Arial" w:hAnsi="Arial"/>
          <w:color w:val="000000"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6.00    BUILDING CONCEPT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>6.01</w:t>
      </w:r>
      <w:r>
        <w:rPr>
          <w:rFonts w:ascii="Arial" w:hAnsi="Arial"/>
        </w:rPr>
        <w:tab/>
        <w:t>The roof structure will be a hip roof to match that of the existing building.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numPr>
          <w:ilvl w:val="1"/>
          <w:numId w:val="12"/>
        </w:numPr>
        <w:jc w:val="both"/>
        <w:rPr>
          <w:rFonts w:ascii="Arial" w:hAnsi="Arial"/>
        </w:rPr>
      </w:pPr>
      <w:r>
        <w:rPr>
          <w:rFonts w:ascii="Arial" w:hAnsi="Arial"/>
        </w:rPr>
        <w:t>The roof will be tiled in a similar colour tile to that on the exiting building to ensure it matches as much as possible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numPr>
          <w:ilvl w:val="1"/>
          <w:numId w:val="12"/>
        </w:numPr>
        <w:jc w:val="both"/>
        <w:rPr>
          <w:rFonts w:ascii="Arial" w:hAnsi="Arial"/>
        </w:rPr>
      </w:pPr>
      <w:r>
        <w:rPr>
          <w:rFonts w:ascii="Arial" w:hAnsi="Arial"/>
        </w:rPr>
        <w:t>Traditional construction is envisaged using timber for the roof structure, breathable felt &amp; batons to accommodate the roof tiles.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rPr>
          <w:rFonts w:ascii="Arial" w:hAnsi="Arial"/>
        </w:rPr>
        <w:t>Existing views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 w:rsidRPr="00B77C2F">
        <w:rPr>
          <w:rFonts w:ascii="Arial" w:hAnsi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5pt;height:186.75pt">
            <v:imagedata r:id="rId5" o:title=""/>
          </v:shape>
        </w:pic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 w:rsidRPr="00B77C2F">
        <w:rPr>
          <w:rFonts w:ascii="Arial" w:hAnsi="Arial"/>
        </w:rPr>
        <w:pict>
          <v:shape id="_x0000_i1026" type="#_x0000_t75" style="width:244.5pt;height:186.75pt">
            <v:imagedata r:id="rId6" o:title=""/>
          </v:shape>
        </w:pic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rPr>
          <w:rFonts w:ascii="Arial" w:hAnsi="Arial"/>
        </w:rPr>
        <w:t>Proposed views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pict>
          <v:shape id="_x0000_i1027" type="#_x0000_t75" style="width:240.75pt;height:180pt">
            <v:imagedata r:id="rId7" o:title=""/>
          </v:shape>
        </w:pic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  <w:r>
        <w:pict>
          <v:shape id="_x0000_i1028" type="#_x0000_t75" style="width:240.75pt;height:180pt">
            <v:imagedata r:id="rId8" o:title=""/>
          </v:shape>
        </w:pic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7.00 ACCESS STATEMENT</w:t>
      </w:r>
    </w:p>
    <w:p w:rsidR="00A95025" w:rsidRDefault="00A95025" w:rsidP="00D70448">
      <w:pPr>
        <w:jc w:val="both"/>
        <w:rPr>
          <w:rFonts w:ascii="Arial" w:hAnsi="Arial"/>
        </w:rPr>
      </w:pPr>
    </w:p>
    <w:p w:rsidR="00A95025" w:rsidRDefault="00A95025" w:rsidP="00D7044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7.01</w:t>
      </w:r>
      <w:r>
        <w:rPr>
          <w:rFonts w:ascii="Arial" w:hAnsi="Arial"/>
          <w:b/>
        </w:rPr>
        <w:tab/>
        <w:t>Design Principles</w:t>
      </w: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34"/>
        <w:jc w:val="both"/>
        <w:rPr>
          <w:rFonts w:ascii="Arial" w:hAnsi="Arial"/>
        </w:rPr>
      </w:pPr>
      <w:r>
        <w:rPr>
          <w:rFonts w:ascii="Arial" w:hAnsi="Arial"/>
        </w:rPr>
        <w:t>The site can adequately support the proposed development. By nature of its scale, the site is protected from possible visual intrusion from all vantage points.</w:t>
      </w:r>
    </w:p>
    <w:p w:rsidR="00A95025" w:rsidRDefault="00A95025" w:rsidP="00D70448">
      <w:pPr>
        <w:jc w:val="both"/>
        <w:rPr>
          <w:rFonts w:ascii="Arial" w:hAnsi="Arial"/>
          <w:b/>
        </w:rPr>
      </w:pPr>
    </w:p>
    <w:p w:rsidR="00A95025" w:rsidRDefault="00A95025" w:rsidP="00D70448">
      <w:pPr>
        <w:ind w:left="709" w:hanging="709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7.02</w:t>
      </w:r>
      <w:r>
        <w:rPr>
          <w:rFonts w:ascii="Arial" w:hAnsi="Arial"/>
          <w:b/>
        </w:rPr>
        <w:tab/>
        <w:t>Access Principles</w:t>
      </w:r>
    </w:p>
    <w:p w:rsidR="00A95025" w:rsidRDefault="00A95025" w:rsidP="00D70448">
      <w:pPr>
        <w:ind w:left="709" w:hanging="709"/>
        <w:jc w:val="both"/>
        <w:rPr>
          <w:rFonts w:ascii="Arial" w:hAnsi="Arial"/>
        </w:rPr>
      </w:pPr>
    </w:p>
    <w:p w:rsidR="00A95025" w:rsidRDefault="00A95025" w:rsidP="00111229">
      <w:pPr>
        <w:ind w:left="34"/>
        <w:jc w:val="both"/>
        <w:rPr>
          <w:rFonts w:ascii="Arial" w:hAnsi="Arial"/>
        </w:rPr>
      </w:pPr>
      <w:r>
        <w:rPr>
          <w:rFonts w:ascii="Arial" w:hAnsi="Arial"/>
        </w:rPr>
        <w:t>Safe pedestrian access to the site is provided to the site from the east, and lies within walking distance of both community facilities and Public Transport Links. A pedestrian link and bus stop is within walking distance of the site.</w:t>
      </w: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34"/>
        <w:jc w:val="both"/>
        <w:rPr>
          <w:rFonts w:ascii="Arial" w:hAnsi="Arial"/>
        </w:rPr>
      </w:pPr>
    </w:p>
    <w:p w:rsidR="00A95025" w:rsidRPr="00024571" w:rsidRDefault="00A95025" w:rsidP="00D70448">
      <w:pPr>
        <w:ind w:left="34"/>
        <w:jc w:val="both"/>
        <w:rPr>
          <w:rFonts w:ascii="Arial" w:hAnsi="Arial"/>
        </w:rPr>
      </w:pPr>
    </w:p>
    <w:p w:rsidR="00A95025" w:rsidRDefault="00A95025" w:rsidP="00D70448">
      <w:pPr>
        <w:ind w:left="2194" w:firstLine="686"/>
        <w:jc w:val="both"/>
        <w:rPr>
          <w:rFonts w:ascii="Arial" w:hAnsi="Arial"/>
        </w:rPr>
      </w:pPr>
    </w:p>
    <w:p w:rsidR="00A95025" w:rsidRPr="00024571" w:rsidRDefault="00A95025" w:rsidP="00D70448">
      <w:pPr>
        <w:rPr>
          <w:rFonts w:ascii="Arial" w:hAnsi="Arial"/>
        </w:rPr>
      </w:pPr>
    </w:p>
    <w:p w:rsidR="00A95025" w:rsidRDefault="00A95025" w:rsidP="00D70448">
      <w:pPr>
        <w:jc w:val="center"/>
        <w:rPr>
          <w:rFonts w:ascii="Arial" w:hAnsi="Arial"/>
          <w:b/>
          <w:sz w:val="32"/>
        </w:rPr>
      </w:pPr>
    </w:p>
    <w:p w:rsidR="00A95025" w:rsidRDefault="00A95025" w:rsidP="00D70448"/>
    <w:p w:rsidR="00A95025" w:rsidRDefault="00A95025" w:rsidP="00D70448"/>
    <w:p w:rsidR="00A95025" w:rsidRDefault="00A95025" w:rsidP="00D70448"/>
    <w:p w:rsidR="00A95025" w:rsidRDefault="00A95025" w:rsidP="00D70448"/>
    <w:p w:rsidR="00A95025" w:rsidRPr="00024571" w:rsidRDefault="00A95025" w:rsidP="00D70448"/>
    <w:sectPr w:rsidR="00A95025" w:rsidRPr="00024571" w:rsidSect="00DC41C2">
      <w:pgSz w:w="12240" w:h="15840"/>
      <w:pgMar w:top="1361" w:right="1418" w:bottom="1361" w:left="1418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3471"/>
    <w:multiLevelType w:val="multilevel"/>
    <w:tmpl w:val="26003940"/>
    <w:lvl w:ilvl="0">
      <w:start w:val="5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1">
    <w:nsid w:val="16CF381B"/>
    <w:multiLevelType w:val="multilevel"/>
    <w:tmpl w:val="26003940"/>
    <w:lvl w:ilvl="0">
      <w:start w:val="2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2">
    <w:nsid w:val="195E5B92"/>
    <w:multiLevelType w:val="multilevel"/>
    <w:tmpl w:val="26003940"/>
    <w:lvl w:ilvl="0">
      <w:start w:val="3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3">
    <w:nsid w:val="380C62B0"/>
    <w:multiLevelType w:val="multilevel"/>
    <w:tmpl w:val="26003940"/>
    <w:lvl w:ilvl="0">
      <w:start w:val="4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4">
    <w:nsid w:val="3AF458A6"/>
    <w:multiLevelType w:val="multilevel"/>
    <w:tmpl w:val="26003940"/>
    <w:lvl w:ilvl="0">
      <w:start w:val="1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5">
    <w:nsid w:val="46415F3C"/>
    <w:multiLevelType w:val="multilevel"/>
    <w:tmpl w:val="26003940"/>
    <w:lvl w:ilvl="0">
      <w:start w:val="5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6">
    <w:nsid w:val="4B7A3D21"/>
    <w:multiLevelType w:val="multilevel"/>
    <w:tmpl w:val="26003940"/>
    <w:lvl w:ilvl="0">
      <w:start w:val="5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7">
    <w:nsid w:val="534F45B2"/>
    <w:multiLevelType w:val="hybridMultilevel"/>
    <w:tmpl w:val="9F60B8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1761D5"/>
    <w:multiLevelType w:val="multilevel"/>
    <w:tmpl w:val="F4AE65CC"/>
    <w:lvl w:ilvl="0">
      <w:start w:val="6"/>
      <w:numFmt w:val="decimal"/>
      <w:lvlText w:val="%1.0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9">
    <w:nsid w:val="5FED5C32"/>
    <w:multiLevelType w:val="hybridMultilevel"/>
    <w:tmpl w:val="46C67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33307A"/>
    <w:multiLevelType w:val="multilevel"/>
    <w:tmpl w:val="FD78948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7CE83636"/>
    <w:multiLevelType w:val="multilevel"/>
    <w:tmpl w:val="F3EAF00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20C6"/>
    <w:rsid w:val="000111F9"/>
    <w:rsid w:val="00024571"/>
    <w:rsid w:val="000264FD"/>
    <w:rsid w:val="000A1418"/>
    <w:rsid w:val="000B6658"/>
    <w:rsid w:val="000E45E4"/>
    <w:rsid w:val="00111229"/>
    <w:rsid w:val="00221109"/>
    <w:rsid w:val="00227B6E"/>
    <w:rsid w:val="002773F6"/>
    <w:rsid w:val="002E4C04"/>
    <w:rsid w:val="00393285"/>
    <w:rsid w:val="003A2288"/>
    <w:rsid w:val="00446181"/>
    <w:rsid w:val="004C6211"/>
    <w:rsid w:val="00521B10"/>
    <w:rsid w:val="005C692D"/>
    <w:rsid w:val="00653849"/>
    <w:rsid w:val="00666EF7"/>
    <w:rsid w:val="006C008B"/>
    <w:rsid w:val="006C5D74"/>
    <w:rsid w:val="006D2843"/>
    <w:rsid w:val="007B0D3A"/>
    <w:rsid w:val="008220C6"/>
    <w:rsid w:val="00823B59"/>
    <w:rsid w:val="00832412"/>
    <w:rsid w:val="008579DA"/>
    <w:rsid w:val="00893608"/>
    <w:rsid w:val="008D58EC"/>
    <w:rsid w:val="009161C1"/>
    <w:rsid w:val="0096234F"/>
    <w:rsid w:val="009A2BC0"/>
    <w:rsid w:val="009D1BB5"/>
    <w:rsid w:val="009F017D"/>
    <w:rsid w:val="00A04739"/>
    <w:rsid w:val="00A64BF3"/>
    <w:rsid w:val="00A77C1B"/>
    <w:rsid w:val="00A95025"/>
    <w:rsid w:val="00AA2744"/>
    <w:rsid w:val="00AE4BF8"/>
    <w:rsid w:val="00B43999"/>
    <w:rsid w:val="00B77C2F"/>
    <w:rsid w:val="00B94D47"/>
    <w:rsid w:val="00C711B6"/>
    <w:rsid w:val="00CC0AB0"/>
    <w:rsid w:val="00CD6B7A"/>
    <w:rsid w:val="00D0150C"/>
    <w:rsid w:val="00D03A5A"/>
    <w:rsid w:val="00D0790B"/>
    <w:rsid w:val="00D21F02"/>
    <w:rsid w:val="00D31806"/>
    <w:rsid w:val="00D70448"/>
    <w:rsid w:val="00DA17EF"/>
    <w:rsid w:val="00DB61F0"/>
    <w:rsid w:val="00DC41C2"/>
    <w:rsid w:val="00E03B9D"/>
    <w:rsid w:val="00E46143"/>
    <w:rsid w:val="00E86001"/>
    <w:rsid w:val="00ED579D"/>
    <w:rsid w:val="00EE14B2"/>
    <w:rsid w:val="00F83C90"/>
    <w:rsid w:val="00FA2119"/>
    <w:rsid w:val="00FE6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0C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220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8220C6"/>
    <w:rPr>
      <w:rFonts w:cs="Times New Roman"/>
      <w:b/>
      <w:bCs/>
    </w:rPr>
  </w:style>
  <w:style w:type="paragraph" w:styleId="Date">
    <w:name w:val="Date"/>
    <w:basedOn w:val="Normal"/>
    <w:next w:val="Normal"/>
    <w:link w:val="DateChar"/>
    <w:uiPriority w:val="99"/>
    <w:rsid w:val="00D70448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B77C2F"/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26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386</Words>
  <Characters>2202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 Vectis Road </dc:title>
  <dc:subject/>
  <dc:creator>Marcel Le Gouais</dc:creator>
  <cp:keywords/>
  <dc:description/>
  <cp:lastModifiedBy>Richard Harding</cp:lastModifiedBy>
  <cp:revision>2</cp:revision>
  <cp:lastPrinted>2017-04-05T14:03:00Z</cp:lastPrinted>
  <dcterms:created xsi:type="dcterms:W3CDTF">2017-05-17T13:36:00Z</dcterms:created>
  <dcterms:modified xsi:type="dcterms:W3CDTF">2017-05-17T13:36:00Z</dcterms:modified>
</cp:coreProperties>
</file>