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07B685" w14:textId="77777777" w:rsidR="005179DD" w:rsidRPr="005522BC" w:rsidRDefault="00DD4384">
      <w:pPr>
        <w:rPr>
          <w:b/>
          <w:u w:val="single"/>
        </w:rPr>
      </w:pPr>
      <w:r w:rsidRPr="005522BC">
        <w:rPr>
          <w:b/>
          <w:u w:val="single"/>
        </w:rPr>
        <w:t>Design and Access Statement for rear and side extension to 45 North Shore Road Hayling Island PO110HN</w:t>
      </w:r>
    </w:p>
    <w:p w14:paraId="46F1DD77" w14:textId="77777777" w:rsidR="00DD4384" w:rsidRPr="005522BC" w:rsidRDefault="00DD4384"/>
    <w:p w14:paraId="47C9F8AB" w14:textId="11E49758" w:rsidR="00DD4384" w:rsidRPr="005522BC" w:rsidRDefault="00DD4384">
      <w:r w:rsidRPr="005522BC">
        <w:t>The property</w:t>
      </w:r>
      <w:r w:rsidR="009D575E" w:rsidRPr="005522BC">
        <w:t xml:space="preserve"> is on the west side of North Shore R</w:t>
      </w:r>
      <w:r w:rsidRPr="005522BC">
        <w:t xml:space="preserve">oad with the rear aspect having views over </w:t>
      </w:r>
      <w:r w:rsidR="00D11916" w:rsidRPr="005522BC">
        <w:t>L</w:t>
      </w:r>
      <w:r w:rsidRPr="005522BC">
        <w:t>angstone Harbour,</w:t>
      </w:r>
    </w:p>
    <w:p w14:paraId="2A559B2E" w14:textId="37A6932D" w:rsidR="00DD4384" w:rsidRPr="005522BC" w:rsidRDefault="00DD4384">
      <w:r w:rsidRPr="005522BC">
        <w:t>The client wanted a</w:t>
      </w:r>
      <w:r w:rsidR="00F85A9A" w:rsidRPr="005522BC">
        <w:t>n enlarged</w:t>
      </w:r>
      <w:r w:rsidRPr="005522BC">
        <w:t xml:space="preserve"> rear flat roof dormer extension to provide enhanced living space to the property and to maximise the views over </w:t>
      </w:r>
      <w:r w:rsidR="00D11916" w:rsidRPr="005522BC">
        <w:t>L</w:t>
      </w:r>
      <w:r w:rsidRPr="005522BC">
        <w:t xml:space="preserve">angstone </w:t>
      </w:r>
      <w:r w:rsidR="00D11916" w:rsidRPr="005522BC">
        <w:t>H</w:t>
      </w:r>
      <w:r w:rsidRPr="005522BC">
        <w:t>arbour. Whilst retaining the cottage / bungalow appearance from the roadside view.</w:t>
      </w:r>
    </w:p>
    <w:p w14:paraId="24712D3D" w14:textId="2656A0B0" w:rsidR="009D575E" w:rsidRPr="005522BC" w:rsidRDefault="009D575E" w:rsidP="009D575E">
      <w:r w:rsidRPr="005522BC">
        <w:t xml:space="preserve">The dormer will have weatherboarding cladding and also the two side sections at the front giving continuity and </w:t>
      </w:r>
      <w:r w:rsidR="0048291C" w:rsidRPr="005522BC">
        <w:t>updat</w:t>
      </w:r>
      <w:r w:rsidR="0052169F" w:rsidRPr="005522BC">
        <w:t>ing</w:t>
      </w:r>
      <w:r w:rsidRPr="005522BC">
        <w:t xml:space="preserve">. Other walls will be finished in white render. </w:t>
      </w:r>
    </w:p>
    <w:p w14:paraId="5E595726" w14:textId="77777777" w:rsidR="009D575E" w:rsidRPr="005522BC" w:rsidRDefault="009D575E"/>
    <w:p w14:paraId="312EEC22" w14:textId="098EC3C5" w:rsidR="00DD4384" w:rsidRPr="005522BC" w:rsidRDefault="00DD4384">
      <w:r w:rsidRPr="005522BC">
        <w:t xml:space="preserve">The design aims to satisfy the </w:t>
      </w:r>
      <w:proofErr w:type="gramStart"/>
      <w:r w:rsidRPr="005522BC">
        <w:t>clients</w:t>
      </w:r>
      <w:proofErr w:type="gramEnd"/>
      <w:r w:rsidRPr="005522BC">
        <w:t xml:space="preserve"> requirements whilst not creating overlooking issues for the neighbouring properties </w:t>
      </w:r>
    </w:p>
    <w:p w14:paraId="7025A592" w14:textId="49B4CC16" w:rsidR="00DD4384" w:rsidRPr="005522BC" w:rsidRDefault="00DD4384">
      <w:r w:rsidRPr="005522BC">
        <w:t>Whilst the property does have a small rear balcony, its placement restricts views overlooking neighbours and is far less dominant than the balconies on the properties to either side of the plot, and as such we feel should not be overly controversial.</w:t>
      </w:r>
      <w:r w:rsidR="003258E5" w:rsidRPr="005522BC">
        <w:t xml:space="preserve"> Notice is drawn to App/08/63100/003 at 49 North shore road where planning permission was granted for </w:t>
      </w:r>
      <w:r w:rsidR="009D575E" w:rsidRPr="005522BC">
        <w:t>two</w:t>
      </w:r>
      <w:r w:rsidR="003258E5" w:rsidRPr="005522BC">
        <w:t xml:space="preserve"> much larger balcon</w:t>
      </w:r>
      <w:r w:rsidR="009D575E" w:rsidRPr="005522BC">
        <w:t>ies</w:t>
      </w:r>
      <w:r w:rsidR="003258E5" w:rsidRPr="005522BC">
        <w:t xml:space="preserve"> in a more prominent position with far more </w:t>
      </w:r>
      <w:r w:rsidR="009D575E" w:rsidRPr="005522BC">
        <w:t>overlooking pote</w:t>
      </w:r>
      <w:r w:rsidR="003258E5" w:rsidRPr="005522BC">
        <w:t>ntial</w:t>
      </w:r>
      <w:r w:rsidR="003258E5" w:rsidRPr="005522BC">
        <w:rPr>
          <w:strike/>
        </w:rPr>
        <w:t>.</w:t>
      </w:r>
    </w:p>
    <w:p w14:paraId="22FD0C6A" w14:textId="25D2D24E" w:rsidR="009D575E" w:rsidRPr="005522BC" w:rsidRDefault="00DD4384">
      <w:r w:rsidRPr="005522BC">
        <w:t xml:space="preserve">It should also be note that the side facing windows at mid floor level around the stairwell whilst not being frosted do </w:t>
      </w:r>
      <w:r w:rsidR="00D11916" w:rsidRPr="005522BC">
        <w:t xml:space="preserve">directly </w:t>
      </w:r>
      <w:r w:rsidRPr="005522BC">
        <w:t>overlook</w:t>
      </w:r>
      <w:r w:rsidR="0052169F" w:rsidRPr="005522BC">
        <w:t xml:space="preserve"> a few meters away</w:t>
      </w:r>
      <w:r w:rsidRPr="005522BC">
        <w:t xml:space="preserve"> the</w:t>
      </w:r>
      <w:r w:rsidR="00D11916" w:rsidRPr="005522BC">
        <w:t xml:space="preserve"> sloping side of the</w:t>
      </w:r>
      <w:r w:rsidRPr="005522BC">
        <w:t xml:space="preserve"> roof of the garage within the front garden of the neighbouring property and as such should not have an impact on the privacy of the neighbour</w:t>
      </w:r>
      <w:r w:rsidR="009D575E" w:rsidRPr="005522BC">
        <w:t>.</w:t>
      </w:r>
    </w:p>
    <w:p w14:paraId="4280888C" w14:textId="77777777" w:rsidR="00F85A9A" w:rsidRPr="005522BC" w:rsidRDefault="00F85A9A"/>
    <w:p w14:paraId="3281EC41" w14:textId="7FA70AC8" w:rsidR="00C93979" w:rsidRPr="005522BC" w:rsidRDefault="00C93979" w:rsidP="00C93979">
      <w:pPr>
        <w:widowControl w:val="0"/>
        <w:autoSpaceDE w:val="0"/>
        <w:autoSpaceDN w:val="0"/>
        <w:adjustRightInd w:val="0"/>
        <w:rPr>
          <w:rFonts w:cs="Times New Roman"/>
          <w:lang w:val="en-US"/>
        </w:rPr>
      </w:pPr>
      <w:r w:rsidRPr="005522BC">
        <w:rPr>
          <w:rFonts w:cs="Calibri"/>
          <w:lang w:val="en-US"/>
        </w:rPr>
        <w:t>Following an initial application, concerns w</w:t>
      </w:r>
      <w:r w:rsidRPr="005522BC">
        <w:rPr>
          <w:rFonts w:cs="Calibri"/>
          <w:strike/>
          <w:lang w:val="en-US"/>
        </w:rPr>
        <w:t>h</w:t>
      </w:r>
      <w:r w:rsidRPr="005522BC">
        <w:rPr>
          <w:rFonts w:cs="Calibri"/>
          <w:lang w:val="en-US"/>
        </w:rPr>
        <w:t xml:space="preserve">ere raised by the Planning officer </w:t>
      </w:r>
      <w:r w:rsidR="004F49AF" w:rsidRPr="005522BC">
        <w:rPr>
          <w:rFonts w:cs="Calibri"/>
          <w:lang w:val="en-US"/>
        </w:rPr>
        <w:t xml:space="preserve">and </w:t>
      </w:r>
      <w:r w:rsidR="004F49AF" w:rsidRPr="005522BC">
        <w:rPr>
          <w:rFonts w:cs="Times New Roman"/>
          <w:lang w:val="en-US"/>
        </w:rPr>
        <w:t xml:space="preserve">after </w:t>
      </w:r>
      <w:r w:rsidR="002B7B88" w:rsidRPr="005522BC">
        <w:rPr>
          <w:rFonts w:cs="Times New Roman"/>
          <w:lang w:val="en-US"/>
        </w:rPr>
        <w:t xml:space="preserve">helpful </w:t>
      </w:r>
      <w:r w:rsidR="004F49AF" w:rsidRPr="005522BC">
        <w:rPr>
          <w:rFonts w:cs="Times New Roman"/>
          <w:lang w:val="en-US"/>
        </w:rPr>
        <w:t xml:space="preserve">advice from </w:t>
      </w:r>
      <w:r w:rsidRPr="005522BC">
        <w:rPr>
          <w:rFonts w:cs="Times New Roman"/>
          <w:lang w:val="en-US"/>
        </w:rPr>
        <w:t>the planning officer the following solution</w:t>
      </w:r>
      <w:r w:rsidR="004F49AF" w:rsidRPr="005522BC">
        <w:rPr>
          <w:rFonts w:cs="Times New Roman"/>
          <w:lang w:val="en-US"/>
        </w:rPr>
        <w:t>s</w:t>
      </w:r>
      <w:r w:rsidRPr="005522BC">
        <w:rPr>
          <w:rFonts w:cs="Times New Roman"/>
          <w:lang w:val="en-US"/>
        </w:rPr>
        <w:t xml:space="preserve"> have been proposed </w:t>
      </w:r>
    </w:p>
    <w:p w14:paraId="3D514D15" w14:textId="4FCAA6BF" w:rsidR="00C93979" w:rsidRPr="005522BC" w:rsidRDefault="00C93979" w:rsidP="00C93979">
      <w:pPr>
        <w:widowControl w:val="0"/>
        <w:autoSpaceDE w:val="0"/>
        <w:autoSpaceDN w:val="0"/>
        <w:adjustRightInd w:val="0"/>
        <w:rPr>
          <w:rFonts w:cs="Times New Roman"/>
          <w:lang w:val="en-US"/>
        </w:rPr>
      </w:pPr>
    </w:p>
    <w:p w14:paraId="730705CD" w14:textId="36C7BB53" w:rsidR="00C93979" w:rsidRPr="005522BC" w:rsidRDefault="00C93979" w:rsidP="00C93979">
      <w:pPr>
        <w:widowControl w:val="0"/>
        <w:autoSpaceDE w:val="0"/>
        <w:autoSpaceDN w:val="0"/>
        <w:adjustRightInd w:val="0"/>
        <w:rPr>
          <w:rFonts w:cs="Times New Roman"/>
          <w:lang w:val="en-US"/>
        </w:rPr>
      </w:pPr>
      <w:r w:rsidRPr="005522BC">
        <w:rPr>
          <w:rFonts w:cs="Times New Roman"/>
          <w:lang w:val="en-US"/>
        </w:rPr>
        <w:t>The view of the property from the road will have little structural change. The biggest change</w:t>
      </w:r>
      <w:r w:rsidR="00F85A9A" w:rsidRPr="005522BC">
        <w:rPr>
          <w:rFonts w:cs="Times New Roman"/>
          <w:lang w:val="en-US"/>
        </w:rPr>
        <w:t>s</w:t>
      </w:r>
      <w:r w:rsidRPr="005522BC">
        <w:rPr>
          <w:rFonts w:cs="Times New Roman"/>
          <w:lang w:val="en-US"/>
        </w:rPr>
        <w:t xml:space="preserve"> will be</w:t>
      </w:r>
      <w:r w:rsidR="0052169F" w:rsidRPr="005522BC">
        <w:rPr>
          <w:rFonts w:cs="Times New Roman"/>
          <w:lang w:val="en-US"/>
        </w:rPr>
        <w:t xml:space="preserve"> adding</w:t>
      </w:r>
      <w:r w:rsidR="00F85A9A" w:rsidRPr="005522BC">
        <w:rPr>
          <w:rFonts w:cs="Times New Roman"/>
          <w:lang w:val="en-US"/>
        </w:rPr>
        <w:t xml:space="preserve"> two hip to gable conversions to show balance</w:t>
      </w:r>
      <w:r w:rsidRPr="005522BC">
        <w:rPr>
          <w:rFonts w:cs="Times New Roman"/>
          <w:lang w:val="en-US"/>
        </w:rPr>
        <w:t xml:space="preserve"> </w:t>
      </w:r>
      <w:r w:rsidR="00F85A9A" w:rsidRPr="005522BC">
        <w:rPr>
          <w:rFonts w:cs="Times New Roman"/>
          <w:lang w:val="en-US"/>
        </w:rPr>
        <w:t xml:space="preserve">and </w:t>
      </w:r>
      <w:r w:rsidRPr="005522BC">
        <w:rPr>
          <w:rFonts w:cs="Times New Roman"/>
          <w:lang w:val="en-US"/>
        </w:rPr>
        <w:t xml:space="preserve">replacing the decaying 50s concrete garage with a modern single </w:t>
      </w:r>
      <w:proofErr w:type="spellStart"/>
      <w:r w:rsidRPr="005522BC">
        <w:rPr>
          <w:rFonts w:cs="Times New Roman"/>
          <w:lang w:val="en-US"/>
        </w:rPr>
        <w:t>storey</w:t>
      </w:r>
      <w:proofErr w:type="spellEnd"/>
      <w:r w:rsidRPr="005522BC">
        <w:rPr>
          <w:rFonts w:cs="Times New Roman"/>
          <w:lang w:val="en-US"/>
        </w:rPr>
        <w:t xml:space="preserve"> bathroom and utility room extension. This replacement extension to the left and the bedroom section to the right will be finished in weatherboard cladding while the central kitchen and front door section will be finished in a clean modern white render. This will modernize the finish and will be in keeping with several other updated properties in the road as this is considered a very suitable finish for this location.</w:t>
      </w:r>
    </w:p>
    <w:p w14:paraId="6F768E3E" w14:textId="60B76879" w:rsidR="00C93979" w:rsidRPr="005522BC" w:rsidRDefault="00C93979" w:rsidP="00C93979">
      <w:pPr>
        <w:widowControl w:val="0"/>
        <w:autoSpaceDE w:val="0"/>
        <w:autoSpaceDN w:val="0"/>
        <w:adjustRightInd w:val="0"/>
        <w:rPr>
          <w:rFonts w:cs="Times New Roman"/>
          <w:lang w:val="en-US"/>
        </w:rPr>
      </w:pPr>
      <w:r w:rsidRPr="005522BC">
        <w:rPr>
          <w:rFonts w:cs="Times New Roman"/>
          <w:lang w:val="en-US"/>
        </w:rPr>
        <w:t>The two-</w:t>
      </w:r>
      <w:proofErr w:type="spellStart"/>
      <w:r w:rsidRPr="005522BC">
        <w:rPr>
          <w:rFonts w:cs="Times New Roman"/>
          <w:lang w:val="en-US"/>
        </w:rPr>
        <w:t>storey</w:t>
      </w:r>
      <w:proofErr w:type="spellEnd"/>
      <w:r w:rsidRPr="005522BC">
        <w:rPr>
          <w:rFonts w:cs="Times New Roman"/>
          <w:lang w:val="en-US"/>
        </w:rPr>
        <w:t xml:space="preserve"> extension at the rear</w:t>
      </w:r>
      <w:r w:rsidR="00F85A9A" w:rsidRPr="005522BC">
        <w:rPr>
          <w:rFonts w:cs="Times New Roman"/>
          <w:lang w:val="en-US"/>
        </w:rPr>
        <w:t xml:space="preserve"> which goes across part of the existing property</w:t>
      </w:r>
      <w:r w:rsidRPr="005522BC">
        <w:rPr>
          <w:rFonts w:cs="Times New Roman"/>
          <w:lang w:val="en-US"/>
        </w:rPr>
        <w:t xml:space="preserve"> will replace the existing added dormer and the poorly constructed and poorly insulated single </w:t>
      </w:r>
      <w:proofErr w:type="spellStart"/>
      <w:r w:rsidRPr="005522BC">
        <w:rPr>
          <w:rFonts w:cs="Times New Roman"/>
          <w:lang w:val="en-US"/>
        </w:rPr>
        <w:t>storey</w:t>
      </w:r>
      <w:proofErr w:type="spellEnd"/>
      <w:r w:rsidRPr="005522BC">
        <w:rPr>
          <w:rFonts w:cs="Times New Roman"/>
          <w:lang w:val="en-US"/>
        </w:rPr>
        <w:t xml:space="preserve"> extension with cleaner more modern lines but broken up by the continuity of roof edging all round and with weatherboard cladding at first floor level and again white render to the ground floor level. The windows at first floor level will be smaller than those at ground floor.</w:t>
      </w:r>
    </w:p>
    <w:p w14:paraId="13DEE1AA" w14:textId="26835D0B" w:rsidR="00C93979" w:rsidRPr="005522BC" w:rsidRDefault="00C93979" w:rsidP="00C93979">
      <w:pPr>
        <w:widowControl w:val="0"/>
        <w:autoSpaceDE w:val="0"/>
        <w:autoSpaceDN w:val="0"/>
        <w:adjustRightInd w:val="0"/>
        <w:rPr>
          <w:rFonts w:cs="Times New Roman"/>
          <w:lang w:val="en-US"/>
        </w:rPr>
      </w:pPr>
      <w:bookmarkStart w:id="0" w:name="_GoBack"/>
      <w:bookmarkEnd w:id="0"/>
      <w:r w:rsidRPr="005522BC">
        <w:rPr>
          <w:rFonts w:cs="Times New Roman"/>
          <w:lang w:val="en-US"/>
        </w:rPr>
        <w:t>The applicant feels this addresses the concerns of the Planning Officer and as such would ask for the officers support for this application.</w:t>
      </w:r>
    </w:p>
    <w:p w14:paraId="1895258C" w14:textId="77777777" w:rsidR="0052169F" w:rsidRPr="005522BC" w:rsidRDefault="0052169F" w:rsidP="00C93979">
      <w:pPr>
        <w:widowControl w:val="0"/>
        <w:autoSpaceDE w:val="0"/>
        <w:autoSpaceDN w:val="0"/>
        <w:adjustRightInd w:val="0"/>
        <w:rPr>
          <w:rFonts w:cs="Times New Roman"/>
          <w:lang w:val="en-US"/>
        </w:rPr>
      </w:pPr>
    </w:p>
    <w:p w14:paraId="32414CA0" w14:textId="3B14C2D6" w:rsidR="0052169F" w:rsidRPr="005522BC" w:rsidRDefault="0052169F" w:rsidP="00C93979">
      <w:pPr>
        <w:widowControl w:val="0"/>
        <w:autoSpaceDE w:val="0"/>
        <w:autoSpaceDN w:val="0"/>
        <w:adjustRightInd w:val="0"/>
        <w:rPr>
          <w:rFonts w:cs="Times New Roman"/>
          <w:lang w:val="en-US"/>
        </w:rPr>
      </w:pPr>
      <w:r w:rsidRPr="005522BC">
        <w:rPr>
          <w:rFonts w:cs="Times New Roman"/>
          <w:lang w:val="en-US"/>
        </w:rPr>
        <w:t>Weatherboard cladding – Freefoam FCF170E in Colonial Blue</w:t>
      </w:r>
    </w:p>
    <w:sectPr w:rsidR="0052169F" w:rsidRPr="005522BC" w:rsidSect="0052169F">
      <w:pgSz w:w="11900" w:h="16840"/>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384"/>
    <w:rsid w:val="00282F00"/>
    <w:rsid w:val="002B7B88"/>
    <w:rsid w:val="003258E5"/>
    <w:rsid w:val="0048291C"/>
    <w:rsid w:val="004F49AF"/>
    <w:rsid w:val="005179DD"/>
    <w:rsid w:val="0052169F"/>
    <w:rsid w:val="005522BC"/>
    <w:rsid w:val="0059202D"/>
    <w:rsid w:val="00934279"/>
    <w:rsid w:val="009D575E"/>
    <w:rsid w:val="00C93979"/>
    <w:rsid w:val="00D11916"/>
    <w:rsid w:val="00DD4384"/>
    <w:rsid w:val="00E825F1"/>
    <w:rsid w:val="00EF4D7E"/>
    <w:rsid w:val="00F85A9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2D5C6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19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916"/>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19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19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448</Words>
  <Characters>2554</Characters>
  <Application>Microsoft Macintosh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2</cp:revision>
  <cp:lastPrinted>2017-03-15T09:56:00Z</cp:lastPrinted>
  <dcterms:created xsi:type="dcterms:W3CDTF">2017-03-17T12:37:00Z</dcterms:created>
  <dcterms:modified xsi:type="dcterms:W3CDTF">2017-03-17T12:37:00Z</dcterms:modified>
</cp:coreProperties>
</file>