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9DD" w:rsidRPr="00C62E2C" w:rsidRDefault="00C62E2C">
      <w:pPr>
        <w:rPr>
          <w:b/>
        </w:rPr>
      </w:pPr>
      <w:r w:rsidRPr="00C62E2C">
        <w:rPr>
          <w:b/>
        </w:rPr>
        <w:t>Design and Access Statement for two bungalows land to the rear of 78 and 8</w:t>
      </w:r>
      <w:bookmarkStart w:id="0" w:name="_GoBack"/>
      <w:bookmarkEnd w:id="0"/>
      <w:r w:rsidRPr="00C62E2C">
        <w:rPr>
          <w:b/>
        </w:rPr>
        <w:t xml:space="preserve">0 </w:t>
      </w:r>
      <w:proofErr w:type="spellStart"/>
      <w:r w:rsidRPr="00C62E2C">
        <w:rPr>
          <w:b/>
        </w:rPr>
        <w:t>Silvester</w:t>
      </w:r>
      <w:proofErr w:type="spellEnd"/>
      <w:r w:rsidRPr="00C62E2C">
        <w:rPr>
          <w:b/>
        </w:rPr>
        <w:t xml:space="preserve"> Rd </w:t>
      </w:r>
      <w:proofErr w:type="spellStart"/>
      <w:r w:rsidRPr="00C62E2C">
        <w:rPr>
          <w:b/>
        </w:rPr>
        <w:t>Waterlooville</w:t>
      </w:r>
      <w:proofErr w:type="spellEnd"/>
    </w:p>
    <w:p w:rsidR="00C62E2C" w:rsidRDefault="00C62E2C"/>
    <w:p w:rsidR="00C62E2C" w:rsidRDefault="00C62E2C">
      <w:r>
        <w:t xml:space="preserve">The proposal is for the construction of two number three bedroomed detached bungalows with separate garages, on the land to the rear of 78 and </w:t>
      </w:r>
      <w:proofErr w:type="gramStart"/>
      <w:r>
        <w:t xml:space="preserve">80  </w:t>
      </w:r>
      <w:proofErr w:type="spellStart"/>
      <w:r>
        <w:t>Silvester</w:t>
      </w:r>
      <w:proofErr w:type="spellEnd"/>
      <w:proofErr w:type="gramEnd"/>
      <w:r>
        <w:t xml:space="preserve"> Rd.</w:t>
      </w:r>
    </w:p>
    <w:p w:rsidR="00C62E2C" w:rsidRDefault="00C62E2C">
      <w:r>
        <w:t xml:space="preserve">The design has aimed to create single storey buildings with hip end shallow pitched roofs to avoid over looking and over dominant mass problems. </w:t>
      </w:r>
    </w:p>
    <w:p w:rsidR="00C62E2C" w:rsidRDefault="00C62E2C"/>
    <w:p w:rsidR="00C62E2C" w:rsidRDefault="00C62E2C">
      <w:r>
        <w:t>Materials aims to blend with the street scene by the use of colour matching concrete plain tiles, rendered walls and white PVC windows and doors (see rendered images for more detail.</w:t>
      </w:r>
    </w:p>
    <w:p w:rsidR="00C62E2C" w:rsidRDefault="00C62E2C">
      <w:r>
        <w:t xml:space="preserve">We believe this design will be </w:t>
      </w:r>
      <w:proofErr w:type="gramStart"/>
      <w:r>
        <w:t>un</w:t>
      </w:r>
      <w:proofErr w:type="gramEnd"/>
      <w:r>
        <w:t xml:space="preserve"> intrusive to the surrounding buildings/ neighbours and will make good use of the site.  </w:t>
      </w:r>
    </w:p>
    <w:p w:rsidR="00C62E2C" w:rsidRDefault="00C62E2C"/>
    <w:sectPr w:rsidR="00C62E2C"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E2C"/>
    <w:rsid w:val="005179DD"/>
    <w:rsid w:val="00C62E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36E7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107</Words>
  <Characters>612</Characters>
  <Application>Microsoft Macintosh Word</Application>
  <DocSecurity>0</DocSecurity>
  <Lines>5</Lines>
  <Paragraphs>1</Paragraphs>
  <ScaleCrop>false</ScaleCrop>
  <Company/>
  <LinksUpToDate>false</LinksUpToDate>
  <CharactersWithSpaces>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2017-05-12T11:35:00Z</dcterms:created>
  <dcterms:modified xsi:type="dcterms:W3CDTF">2017-05-12T11:45:00Z</dcterms:modified>
</cp:coreProperties>
</file>