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16AF06" w14:textId="0BD665A2" w:rsidR="005179DD" w:rsidRPr="00BF53A0" w:rsidRDefault="00555D2B">
      <w:pPr>
        <w:rPr>
          <w:b/>
          <w:sz w:val="32"/>
          <w:szCs w:val="32"/>
        </w:rPr>
      </w:pPr>
      <w:r w:rsidRPr="00BF53A0">
        <w:rPr>
          <w:b/>
          <w:sz w:val="32"/>
          <w:szCs w:val="32"/>
        </w:rPr>
        <w:t xml:space="preserve">Design and Access Statement for 93 Seafront </w:t>
      </w:r>
      <w:proofErr w:type="spellStart"/>
      <w:r w:rsidRPr="00BF53A0">
        <w:rPr>
          <w:b/>
          <w:sz w:val="32"/>
          <w:szCs w:val="32"/>
        </w:rPr>
        <w:t>Hayling</w:t>
      </w:r>
      <w:proofErr w:type="spellEnd"/>
      <w:r w:rsidRPr="00BF53A0">
        <w:rPr>
          <w:b/>
          <w:sz w:val="32"/>
          <w:szCs w:val="32"/>
        </w:rPr>
        <w:t xml:space="preserve"> Island</w:t>
      </w:r>
      <w:r w:rsidR="001141C0">
        <w:rPr>
          <w:b/>
          <w:sz w:val="32"/>
          <w:szCs w:val="32"/>
        </w:rPr>
        <w:t xml:space="preserve"> Rev V3</w:t>
      </w:r>
    </w:p>
    <w:p w14:paraId="0D456E25" w14:textId="77777777" w:rsidR="00555D2B" w:rsidRDefault="00555D2B"/>
    <w:p w14:paraId="3B9F49BF" w14:textId="77777777" w:rsidR="00555D2B" w:rsidRDefault="00555D2B"/>
    <w:p w14:paraId="68DD0917" w14:textId="77777777" w:rsidR="00BF53A0" w:rsidRDefault="00555D2B">
      <w:pPr>
        <w:rPr>
          <w:sz w:val="28"/>
          <w:szCs w:val="28"/>
        </w:rPr>
      </w:pPr>
      <w:r w:rsidRPr="00BF53A0">
        <w:rPr>
          <w:sz w:val="28"/>
          <w:szCs w:val="28"/>
        </w:rPr>
        <w:t>This property</w:t>
      </w:r>
      <w:r w:rsidR="00BF53A0">
        <w:rPr>
          <w:sz w:val="28"/>
          <w:szCs w:val="28"/>
        </w:rPr>
        <w:t xml:space="preserve"> is located on the seafront at </w:t>
      </w:r>
      <w:proofErr w:type="spellStart"/>
      <w:r w:rsidR="00BF53A0">
        <w:rPr>
          <w:sz w:val="28"/>
          <w:szCs w:val="28"/>
        </w:rPr>
        <w:t>H</w:t>
      </w:r>
      <w:r w:rsidRPr="00BF53A0">
        <w:rPr>
          <w:sz w:val="28"/>
          <w:szCs w:val="28"/>
        </w:rPr>
        <w:t>ayling</w:t>
      </w:r>
      <w:proofErr w:type="spellEnd"/>
      <w:r w:rsidRPr="00BF53A0">
        <w:rPr>
          <w:sz w:val="28"/>
          <w:szCs w:val="28"/>
        </w:rPr>
        <w:t xml:space="preserve"> </w:t>
      </w:r>
      <w:r w:rsidR="00BF53A0">
        <w:rPr>
          <w:sz w:val="28"/>
          <w:szCs w:val="28"/>
        </w:rPr>
        <w:t>I</w:t>
      </w:r>
      <w:r w:rsidRPr="00BF53A0">
        <w:rPr>
          <w:sz w:val="28"/>
          <w:szCs w:val="28"/>
        </w:rPr>
        <w:t xml:space="preserve">sland offering rear views across the heathland to the sea. </w:t>
      </w:r>
    </w:p>
    <w:p w14:paraId="02B295FE" w14:textId="77777777" w:rsidR="00555D2B" w:rsidRPr="00BF53A0" w:rsidRDefault="00555D2B">
      <w:pPr>
        <w:rPr>
          <w:sz w:val="28"/>
          <w:szCs w:val="28"/>
        </w:rPr>
      </w:pPr>
      <w:r w:rsidRPr="00BF53A0">
        <w:rPr>
          <w:sz w:val="28"/>
          <w:szCs w:val="28"/>
        </w:rPr>
        <w:t xml:space="preserve"> </w:t>
      </w:r>
    </w:p>
    <w:p w14:paraId="1830F490" w14:textId="7A44A1D9" w:rsidR="007E2F32" w:rsidRDefault="007E2F32">
      <w:pPr>
        <w:rPr>
          <w:sz w:val="28"/>
          <w:szCs w:val="28"/>
        </w:rPr>
      </w:pPr>
      <w:r>
        <w:rPr>
          <w:sz w:val="28"/>
          <w:szCs w:val="28"/>
        </w:rPr>
        <w:t xml:space="preserve">This is a revised design of a previously approved application </w:t>
      </w:r>
      <w:proofErr w:type="gramStart"/>
      <w:r>
        <w:rPr>
          <w:sz w:val="28"/>
          <w:szCs w:val="28"/>
        </w:rPr>
        <w:t>Ref  App16</w:t>
      </w:r>
      <w:proofErr w:type="gramEnd"/>
      <w:r>
        <w:rPr>
          <w:sz w:val="28"/>
          <w:szCs w:val="28"/>
        </w:rPr>
        <w:t xml:space="preserve">/00213.  The revised application removes the rear </w:t>
      </w:r>
      <w:proofErr w:type="gramStart"/>
      <w:r>
        <w:rPr>
          <w:sz w:val="28"/>
          <w:szCs w:val="28"/>
        </w:rPr>
        <w:t>sun room</w:t>
      </w:r>
      <w:proofErr w:type="gramEnd"/>
      <w:r>
        <w:rPr>
          <w:sz w:val="28"/>
          <w:szCs w:val="28"/>
        </w:rPr>
        <w:t xml:space="preserve"> at first floor level and </w:t>
      </w:r>
      <w:r w:rsidR="001141C0">
        <w:rPr>
          <w:sz w:val="28"/>
          <w:szCs w:val="28"/>
        </w:rPr>
        <w:t>changes the shape of the rear balcony. The front design remains much the same with minor changes to windows etc.</w:t>
      </w:r>
      <w:bookmarkStart w:id="0" w:name="_GoBack"/>
      <w:bookmarkEnd w:id="0"/>
    </w:p>
    <w:p w14:paraId="796DCEC9" w14:textId="77777777" w:rsidR="001141C0" w:rsidRDefault="001141C0">
      <w:pPr>
        <w:rPr>
          <w:sz w:val="28"/>
          <w:szCs w:val="28"/>
        </w:rPr>
      </w:pPr>
    </w:p>
    <w:p w14:paraId="2922F023" w14:textId="77777777" w:rsidR="00555D2B" w:rsidRDefault="00555D2B">
      <w:pPr>
        <w:rPr>
          <w:sz w:val="28"/>
          <w:szCs w:val="28"/>
        </w:rPr>
      </w:pPr>
      <w:r w:rsidRPr="00BF53A0">
        <w:rPr>
          <w:sz w:val="28"/>
          <w:szCs w:val="28"/>
        </w:rPr>
        <w:t>The design aims to give a new lease of life to a building which whilst internally is in good order, externally is of poor architectural merit</w:t>
      </w:r>
      <w:proofErr w:type="gramStart"/>
      <w:r w:rsidRPr="00BF53A0">
        <w:rPr>
          <w:sz w:val="28"/>
          <w:szCs w:val="28"/>
        </w:rPr>
        <w:t>,  The</w:t>
      </w:r>
      <w:proofErr w:type="gramEnd"/>
      <w:r w:rsidRPr="00BF53A0">
        <w:rPr>
          <w:sz w:val="28"/>
          <w:szCs w:val="28"/>
        </w:rPr>
        <w:t xml:space="preserve"> design aims to maximise the sea views and create a building of character which sits well in a location so close to the sea, the design utilises weatherboard cladding as  seen in a number of properties along the seafront road on </w:t>
      </w:r>
      <w:proofErr w:type="spellStart"/>
      <w:r w:rsidRPr="00BF53A0">
        <w:rPr>
          <w:sz w:val="28"/>
          <w:szCs w:val="28"/>
        </w:rPr>
        <w:t>Hayling</w:t>
      </w:r>
      <w:proofErr w:type="spellEnd"/>
      <w:r w:rsidRPr="00BF53A0">
        <w:rPr>
          <w:sz w:val="28"/>
          <w:szCs w:val="28"/>
        </w:rPr>
        <w:t xml:space="preserve"> Island. It also utilises curves to create an organic and nautical feeling to the buildings rear balcony and front porch.</w:t>
      </w:r>
    </w:p>
    <w:p w14:paraId="3C63458F" w14:textId="77777777" w:rsidR="00BF53A0" w:rsidRPr="00BF53A0" w:rsidRDefault="00BF53A0">
      <w:pPr>
        <w:rPr>
          <w:sz w:val="28"/>
          <w:szCs w:val="28"/>
        </w:rPr>
      </w:pPr>
    </w:p>
    <w:p w14:paraId="7C027AA9" w14:textId="77777777" w:rsidR="001141C0" w:rsidRDefault="00555D2B">
      <w:pPr>
        <w:rPr>
          <w:sz w:val="28"/>
          <w:szCs w:val="28"/>
        </w:rPr>
      </w:pPr>
      <w:r w:rsidRPr="00BF53A0">
        <w:rPr>
          <w:sz w:val="28"/>
          <w:szCs w:val="28"/>
        </w:rPr>
        <w:t xml:space="preserve">Care has been taken in the design to avoid increasing any overlooking of neighbouring properties private areas, </w:t>
      </w:r>
    </w:p>
    <w:p w14:paraId="67C36034" w14:textId="77777777" w:rsidR="001141C0" w:rsidRDefault="001141C0">
      <w:pPr>
        <w:rPr>
          <w:sz w:val="28"/>
          <w:szCs w:val="28"/>
        </w:rPr>
      </w:pPr>
      <w:r>
        <w:rPr>
          <w:sz w:val="28"/>
          <w:szCs w:val="28"/>
        </w:rPr>
        <w:t xml:space="preserve">Whilst the balcony does overlook the </w:t>
      </w:r>
      <w:proofErr w:type="gramStart"/>
      <w:r>
        <w:rPr>
          <w:sz w:val="28"/>
          <w:szCs w:val="28"/>
        </w:rPr>
        <w:t>neighbours</w:t>
      </w:r>
      <w:proofErr w:type="gramEnd"/>
      <w:r>
        <w:rPr>
          <w:sz w:val="28"/>
          <w:szCs w:val="28"/>
        </w:rPr>
        <w:t xml:space="preserve"> property, this only replaces a sun room which looked over the same area, in addition the neighbour has expressed no concern over the balcony as the garden space is already overlooked and the screen would interrupt his views from the garden space</w:t>
      </w:r>
    </w:p>
    <w:p w14:paraId="4770466E" w14:textId="367A45D9" w:rsidR="00555D2B" w:rsidRDefault="001141C0">
      <w:pPr>
        <w:rPr>
          <w:sz w:val="28"/>
          <w:szCs w:val="28"/>
        </w:rPr>
      </w:pPr>
      <w:r>
        <w:rPr>
          <w:sz w:val="28"/>
          <w:szCs w:val="28"/>
        </w:rPr>
        <w:t>As</w:t>
      </w:r>
      <w:r w:rsidR="00555D2B" w:rsidRPr="00BF53A0">
        <w:rPr>
          <w:sz w:val="28"/>
          <w:szCs w:val="28"/>
        </w:rPr>
        <w:t xml:space="preserve"> such we believe the design will enhance the site and location by creating a building of improved architectural merit.</w:t>
      </w:r>
    </w:p>
    <w:p w14:paraId="394ACEBD" w14:textId="77777777" w:rsidR="00BF53A0" w:rsidRPr="00BF53A0" w:rsidRDefault="00BF53A0">
      <w:pPr>
        <w:rPr>
          <w:sz w:val="28"/>
          <w:szCs w:val="28"/>
        </w:rPr>
      </w:pPr>
    </w:p>
    <w:p w14:paraId="05EA0E44" w14:textId="77777777" w:rsidR="00555D2B" w:rsidRPr="00BF53A0" w:rsidRDefault="00555D2B">
      <w:pPr>
        <w:rPr>
          <w:sz w:val="28"/>
          <w:szCs w:val="28"/>
        </w:rPr>
      </w:pPr>
      <w:r w:rsidRPr="00BF53A0">
        <w:rPr>
          <w:sz w:val="28"/>
          <w:szCs w:val="28"/>
        </w:rPr>
        <w:t xml:space="preserve">It should be note that no </w:t>
      </w:r>
      <w:r w:rsidR="00BF53A0" w:rsidRPr="00BF53A0">
        <w:rPr>
          <w:sz w:val="28"/>
          <w:szCs w:val="28"/>
        </w:rPr>
        <w:t>changes are proposed to boundar</w:t>
      </w:r>
      <w:r w:rsidRPr="00BF53A0">
        <w:rPr>
          <w:sz w:val="28"/>
          <w:szCs w:val="28"/>
        </w:rPr>
        <w:t xml:space="preserve">ies </w:t>
      </w:r>
      <w:r w:rsidR="00BF53A0" w:rsidRPr="00BF53A0">
        <w:rPr>
          <w:sz w:val="28"/>
          <w:szCs w:val="28"/>
        </w:rPr>
        <w:t>or highway access.</w:t>
      </w:r>
    </w:p>
    <w:sectPr w:rsidR="00555D2B" w:rsidRPr="00BF53A0" w:rsidSect="005179D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D2B"/>
    <w:rsid w:val="001141C0"/>
    <w:rsid w:val="005179DD"/>
    <w:rsid w:val="00555D2B"/>
    <w:rsid w:val="00627D32"/>
    <w:rsid w:val="007E2F32"/>
    <w:rsid w:val="00BF53A0"/>
    <w:rsid w:val="00EE430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D17F43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234</Words>
  <Characters>1334</Characters>
  <Application>Microsoft Macintosh Word</Application>
  <DocSecurity>0</DocSecurity>
  <Lines>11</Lines>
  <Paragraphs>3</Paragraphs>
  <ScaleCrop>false</ScaleCrop>
  <Company/>
  <LinksUpToDate>false</LinksUpToDate>
  <CharactersWithSpaces>1565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3</cp:revision>
  <dcterms:created xsi:type="dcterms:W3CDTF">2017-05-03T16:01:00Z</dcterms:created>
  <dcterms:modified xsi:type="dcterms:W3CDTF">2017-05-03T16:07:00Z</dcterms:modified>
</cp:coreProperties>
</file>