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87A621" w14:textId="19807A4F" w:rsidR="00BC036D" w:rsidRPr="00616B60" w:rsidRDefault="00616B60">
      <w:pPr>
        <w:rPr>
          <w:b/>
          <w:bCs/>
        </w:rPr>
      </w:pPr>
      <w:r w:rsidRPr="00616B60">
        <w:rPr>
          <w:b/>
          <w:bCs/>
        </w:rPr>
        <w:t>Design and Access Statement for 12 Fairlight Chalets Salterns Lane Hayling Island PO11 9LQ</w:t>
      </w:r>
    </w:p>
    <w:p w14:paraId="012B90D4" w14:textId="77777777" w:rsidR="00616B60" w:rsidRDefault="00616B60"/>
    <w:p w14:paraId="193C5435" w14:textId="72C0F182" w:rsidR="00616B60" w:rsidRDefault="00616B60">
      <w:r>
        <w:t xml:space="preserve">This application is for a single storey rear extension together with the addition of a pitch apex roof to the porch, changes to the internal layout, addition of two rooflights and </w:t>
      </w:r>
      <w:proofErr w:type="spellStart"/>
      <w:r>
        <w:t>cedral</w:t>
      </w:r>
      <w:proofErr w:type="spellEnd"/>
      <w:r>
        <w:t xml:space="preserve"> cladding to the outside of the dwelling.</w:t>
      </w:r>
    </w:p>
    <w:p w14:paraId="21CCFEC3" w14:textId="07585F1C" w:rsidR="00616B60" w:rsidRDefault="00616B60">
      <w:r>
        <w:t xml:space="preserve">We believe all elements of this proposal would normally be covered by permitted development </w:t>
      </w:r>
    </w:p>
    <w:p w14:paraId="534E56B0" w14:textId="258FB89B" w:rsidR="00616B60" w:rsidRDefault="00616B60">
      <w:r>
        <w:t>As the extension is less than 3m and the porch under 3m2 with the roof extension not exceeding 3m in height however we are aware that all permitted development rights were removed by way of the original planning approval hence this application.</w:t>
      </w:r>
    </w:p>
    <w:p w14:paraId="151B5BBE" w14:textId="3F912BCF" w:rsidR="00616B60" w:rsidRPr="00616B60" w:rsidRDefault="00616B60">
      <w:pPr>
        <w:rPr>
          <w:b/>
          <w:bCs/>
        </w:rPr>
      </w:pPr>
      <w:r w:rsidRPr="00616B60">
        <w:rPr>
          <w:b/>
          <w:bCs/>
        </w:rPr>
        <w:t>Design</w:t>
      </w:r>
    </w:p>
    <w:p w14:paraId="28F18A60" w14:textId="283D9F71" w:rsidR="00616B60" w:rsidRDefault="00616B60">
      <w:r>
        <w:t xml:space="preserve">Care has been taken to match the neighbours rear extension in both height and depth, the pitched roof to the porch is similar in nature to other properties on the site as is the white </w:t>
      </w:r>
      <w:proofErr w:type="spellStart"/>
      <w:r>
        <w:t>cedral</w:t>
      </w:r>
      <w:proofErr w:type="spellEnd"/>
      <w:r>
        <w:t xml:space="preserve"> cladding which matched the colour of the existing poor quality white painted brickwork.</w:t>
      </w:r>
    </w:p>
    <w:p w14:paraId="18AEF8EB" w14:textId="35A1F05B" w:rsidR="00616B60" w:rsidRDefault="00616B60">
      <w:r>
        <w:t>The roof lights are at ceiling height so offer no views to the occupants and hence create no privacy issues</w:t>
      </w:r>
    </w:p>
    <w:sectPr w:rsidR="00616B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B60"/>
    <w:rsid w:val="00026C5B"/>
    <w:rsid w:val="00086E36"/>
    <w:rsid w:val="000F0FEC"/>
    <w:rsid w:val="00616B60"/>
    <w:rsid w:val="00BC0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892C"/>
  <w15:chartTrackingRefBased/>
  <w15:docId w15:val="{7CE02922-CF41-4E72-9176-06A31D17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B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B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B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B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B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B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B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B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B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B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B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B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B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B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B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B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B60"/>
    <w:rPr>
      <w:rFonts w:eastAsiaTheme="majorEastAsia" w:cstheme="majorBidi"/>
      <w:color w:val="272727" w:themeColor="text1" w:themeTint="D8"/>
    </w:rPr>
  </w:style>
  <w:style w:type="paragraph" w:styleId="Title">
    <w:name w:val="Title"/>
    <w:basedOn w:val="Normal"/>
    <w:next w:val="Normal"/>
    <w:link w:val="TitleChar"/>
    <w:uiPriority w:val="10"/>
    <w:qFormat/>
    <w:rsid w:val="00616B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B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B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B60"/>
    <w:pPr>
      <w:spacing w:before="160"/>
      <w:jc w:val="center"/>
    </w:pPr>
    <w:rPr>
      <w:i/>
      <w:iCs/>
      <w:color w:val="404040" w:themeColor="text1" w:themeTint="BF"/>
    </w:rPr>
  </w:style>
  <w:style w:type="character" w:customStyle="1" w:styleId="QuoteChar">
    <w:name w:val="Quote Char"/>
    <w:basedOn w:val="DefaultParagraphFont"/>
    <w:link w:val="Quote"/>
    <w:uiPriority w:val="29"/>
    <w:rsid w:val="00616B60"/>
    <w:rPr>
      <w:i/>
      <w:iCs/>
      <w:color w:val="404040" w:themeColor="text1" w:themeTint="BF"/>
    </w:rPr>
  </w:style>
  <w:style w:type="paragraph" w:styleId="ListParagraph">
    <w:name w:val="List Paragraph"/>
    <w:basedOn w:val="Normal"/>
    <w:uiPriority w:val="34"/>
    <w:qFormat/>
    <w:rsid w:val="00616B60"/>
    <w:pPr>
      <w:ind w:left="720"/>
      <w:contextualSpacing/>
    </w:pPr>
  </w:style>
  <w:style w:type="character" w:styleId="IntenseEmphasis">
    <w:name w:val="Intense Emphasis"/>
    <w:basedOn w:val="DefaultParagraphFont"/>
    <w:uiPriority w:val="21"/>
    <w:qFormat/>
    <w:rsid w:val="00616B60"/>
    <w:rPr>
      <w:i/>
      <w:iCs/>
      <w:color w:val="0F4761" w:themeColor="accent1" w:themeShade="BF"/>
    </w:rPr>
  </w:style>
  <w:style w:type="paragraph" w:styleId="IntenseQuote">
    <w:name w:val="Intense Quote"/>
    <w:basedOn w:val="Normal"/>
    <w:next w:val="Normal"/>
    <w:link w:val="IntenseQuoteChar"/>
    <w:uiPriority w:val="30"/>
    <w:qFormat/>
    <w:rsid w:val="00616B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B60"/>
    <w:rPr>
      <w:i/>
      <w:iCs/>
      <w:color w:val="0F4761" w:themeColor="accent1" w:themeShade="BF"/>
    </w:rPr>
  </w:style>
  <w:style w:type="character" w:styleId="IntenseReference">
    <w:name w:val="Intense Reference"/>
    <w:basedOn w:val="DefaultParagraphFont"/>
    <w:uiPriority w:val="32"/>
    <w:qFormat/>
    <w:rsid w:val="00616B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895</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dcterms:created xsi:type="dcterms:W3CDTF">2024-07-16T11:03:00Z</dcterms:created>
  <dcterms:modified xsi:type="dcterms:W3CDTF">2024-07-16T11:03:00Z</dcterms:modified>
</cp:coreProperties>
</file>