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3AEF1" w14:textId="1088931A" w:rsidR="00AE06FD" w:rsidRPr="00B85C01" w:rsidRDefault="00B85C01">
      <w:pPr>
        <w:rPr>
          <w:b/>
          <w:bCs/>
        </w:rPr>
      </w:pPr>
      <w:r w:rsidRPr="00B85C01">
        <w:rPr>
          <w:b/>
          <w:bCs/>
        </w:rPr>
        <w:t>Design and access statement for 384c Sea Front Hayling Island</w:t>
      </w:r>
    </w:p>
    <w:p w14:paraId="62800278" w14:textId="15877BA9" w:rsidR="00B85C01" w:rsidRDefault="00B85C01">
      <w:r>
        <w:t>This application is a slightly revised version of a previously approved application which has expired as of April 2024 it was approved as APP/21/00092 on 16</w:t>
      </w:r>
      <w:r w:rsidRPr="00B85C01">
        <w:rPr>
          <w:vertAlign w:val="superscript"/>
        </w:rPr>
        <w:t>th</w:t>
      </w:r>
      <w:r>
        <w:t xml:space="preserve"> April 2021.</w:t>
      </w:r>
    </w:p>
    <w:p w14:paraId="099FCAEE" w14:textId="57B0A837" w:rsidR="00B85C01" w:rsidRDefault="00B85C01">
      <w:r>
        <w:t>For various reasons the project was not started before the approval expired however the project has now become urgent due to the requirement of the applicant elderly mother to move into the property.</w:t>
      </w:r>
    </w:p>
    <w:p w14:paraId="2F3236D3" w14:textId="60C9B45B" w:rsidR="00B85C01" w:rsidRDefault="00B85C01">
      <w:r>
        <w:t>The design is very similar to the approved design but has just been made slightly wider and utilised the roof space approve the new extension</w:t>
      </w:r>
    </w:p>
    <w:p w14:paraId="22A45617" w14:textId="77777777" w:rsidR="00B85C01" w:rsidRDefault="00B85C01"/>
    <w:sectPr w:rsidR="00B85C01"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01"/>
    <w:rsid w:val="0026003B"/>
    <w:rsid w:val="007E04E7"/>
    <w:rsid w:val="00A97A12"/>
    <w:rsid w:val="00AE06FD"/>
    <w:rsid w:val="00B85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24E0D58"/>
  <w15:chartTrackingRefBased/>
  <w15:docId w15:val="{70E36C37-71C6-804C-BCFB-FFC1F4C8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85</Words>
  <Characters>491</Characters>
  <Application>Microsoft Office Word</Application>
  <DocSecurity>0</DocSecurity>
  <Lines>4</Lines>
  <Paragraphs>1</Paragraphs>
  <ScaleCrop>false</ScaleCrop>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2024-07-12T15:51:00Z</dcterms:created>
  <dcterms:modified xsi:type="dcterms:W3CDTF">2024-07-12T15:56:00Z</dcterms:modified>
</cp:coreProperties>
</file>