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4CFBC508" w:rsidR="00F91FE6" w:rsidRPr="009327D6" w:rsidRDefault="00F91FE6" w:rsidP="00852456">
      <w:pPr>
        <w:jc w:val="both"/>
        <w:rPr>
          <w:rFonts w:cstheme="minorHAnsi"/>
          <w:b/>
          <w:u w:val="single"/>
        </w:rPr>
      </w:pPr>
      <w:r w:rsidRPr="009327D6">
        <w:rPr>
          <w:rFonts w:cstheme="minorHAnsi"/>
          <w:b/>
          <w:u w:val="single"/>
        </w:rPr>
        <w:t xml:space="preserve">Date – </w:t>
      </w:r>
      <w:r w:rsidR="00C92FC2">
        <w:rPr>
          <w:rFonts w:cstheme="minorHAnsi"/>
          <w:b/>
          <w:u w:val="single"/>
        </w:rPr>
        <w:t>24/5</w:t>
      </w:r>
      <w:r w:rsidR="00B971B9">
        <w:rPr>
          <w:rFonts w:cstheme="minorHAnsi"/>
          <w:b/>
          <w:u w:val="single"/>
        </w:rPr>
        <w:t>/2023</w:t>
      </w:r>
    </w:p>
    <w:p w14:paraId="53855C3A" w14:textId="0FD2566D" w:rsidR="00852456" w:rsidRDefault="00F86F4B" w:rsidP="00852456">
      <w:pPr>
        <w:jc w:val="both"/>
        <w:rPr>
          <w:rFonts w:cstheme="minorHAnsi"/>
          <w:b/>
          <w:u w:val="single"/>
        </w:rPr>
      </w:pPr>
      <w:r>
        <w:rPr>
          <w:rFonts w:cstheme="minorHAnsi"/>
          <w:b/>
          <w:u w:val="single"/>
        </w:rPr>
        <w:t>APP/2</w:t>
      </w:r>
      <w:r w:rsidR="00C92FC2">
        <w:rPr>
          <w:rFonts w:cstheme="minorHAnsi"/>
          <w:b/>
          <w:u w:val="single"/>
        </w:rPr>
        <w:t>4/00280</w:t>
      </w:r>
    </w:p>
    <w:p w14:paraId="350F6DC5" w14:textId="432D6CDD" w:rsidR="00B971B9" w:rsidRDefault="00B971B9" w:rsidP="00852456">
      <w:pPr>
        <w:jc w:val="both"/>
        <w:rPr>
          <w:rFonts w:cstheme="minorHAnsi"/>
          <w:b/>
          <w:u w:val="single"/>
        </w:rPr>
      </w:pPr>
      <w:r>
        <w:rPr>
          <w:rFonts w:cstheme="minorHAnsi"/>
          <w:b/>
          <w:u w:val="single"/>
        </w:rPr>
        <w:t xml:space="preserve">Application site </w:t>
      </w:r>
      <w:r w:rsidR="00BB7AEB">
        <w:rPr>
          <w:rFonts w:cstheme="minorHAnsi"/>
          <w:b/>
          <w:u w:val="single"/>
        </w:rPr>
        <w:t>–</w:t>
      </w:r>
      <w:r>
        <w:rPr>
          <w:rFonts w:cstheme="minorHAnsi"/>
          <w:b/>
          <w:u w:val="single"/>
        </w:rPr>
        <w:t xml:space="preserve"> </w:t>
      </w:r>
      <w:r w:rsidR="00DA2DD1">
        <w:rPr>
          <w:rFonts w:cstheme="minorHAnsi"/>
          <w:b/>
          <w:u w:val="single"/>
        </w:rPr>
        <w:t>2</w:t>
      </w:r>
      <w:r w:rsidR="00C92FC2">
        <w:rPr>
          <w:rFonts w:cstheme="minorHAnsi"/>
          <w:b/>
          <w:u w:val="single"/>
        </w:rPr>
        <w:t>1-23</w:t>
      </w:r>
      <w:r w:rsidR="00DA2DD1">
        <w:rPr>
          <w:rFonts w:cstheme="minorHAnsi"/>
          <w:b/>
          <w:u w:val="single"/>
        </w:rPr>
        <w:t xml:space="preserve"> West Street</w:t>
      </w:r>
      <w:r w:rsidR="00082733">
        <w:rPr>
          <w:rFonts w:cstheme="minorHAnsi"/>
          <w:b/>
          <w:u w:val="single"/>
        </w:rPr>
        <w:t xml:space="preserve">, Havant </w:t>
      </w:r>
    </w:p>
    <w:p w14:paraId="074D5120" w14:textId="381C0300" w:rsidR="00F86F4B" w:rsidRDefault="00E8381B" w:rsidP="00F86F4B">
      <w:pPr>
        <w:jc w:val="both"/>
        <w:rPr>
          <w:rFonts w:cstheme="minorHAnsi"/>
          <w:b/>
          <w:u w:val="single"/>
        </w:rPr>
      </w:pPr>
      <w:r>
        <w:rPr>
          <w:rFonts w:cstheme="minorHAnsi"/>
          <w:b/>
          <w:u w:val="single"/>
        </w:rPr>
        <w:t>Site</w:t>
      </w:r>
    </w:p>
    <w:p w14:paraId="25ABE407" w14:textId="7A3582E6" w:rsidR="003625A9" w:rsidRDefault="003625A9" w:rsidP="00F86F4B">
      <w:pPr>
        <w:jc w:val="both"/>
        <w:rPr>
          <w:rFonts w:cstheme="minorHAnsi"/>
          <w:b/>
          <w:u w:val="single"/>
        </w:rPr>
      </w:pPr>
      <w:r>
        <w:t xml:space="preserve">The application site relates </w:t>
      </w:r>
      <w:r w:rsidR="00082733">
        <w:t xml:space="preserve">to a </w:t>
      </w:r>
      <w:r w:rsidR="00DA2DD1">
        <w:t>ground floor</w:t>
      </w:r>
      <w:r w:rsidR="00997A26">
        <w:t>,</w:t>
      </w:r>
      <w:r w:rsidR="00DA2DD1">
        <w:t xml:space="preserve"> commercial unit which is currently occupied by </w:t>
      </w:r>
      <w:proofErr w:type="spellStart"/>
      <w:r w:rsidR="00DA2DD1">
        <w:t>Nat</w:t>
      </w:r>
      <w:r w:rsidR="00C92FC2">
        <w:t>west</w:t>
      </w:r>
      <w:proofErr w:type="spellEnd"/>
      <w:r w:rsidR="00DA2DD1">
        <w:t xml:space="preserve"> bank within the main, commercialised pa</w:t>
      </w:r>
      <w:r w:rsidR="00C92FC2">
        <w:t>r</w:t>
      </w:r>
      <w:r w:rsidR="00DA2DD1">
        <w:t xml:space="preserve">t of the town centre. The site falls </w:t>
      </w:r>
      <w:r w:rsidR="00C92FC2">
        <w:t xml:space="preserve">just out, but immediately adjacent to the </w:t>
      </w:r>
      <w:r w:rsidR="00DA2DD1">
        <w:t xml:space="preserve">St Faiths Conservation Area. </w:t>
      </w:r>
    </w:p>
    <w:p w14:paraId="616D90AD" w14:textId="7565A2BE" w:rsidR="00307608" w:rsidRDefault="00F86F4B" w:rsidP="00B971B9">
      <w:pPr>
        <w:jc w:val="both"/>
        <w:rPr>
          <w:rFonts w:cstheme="minorHAnsi"/>
        </w:rPr>
      </w:pPr>
      <w:r w:rsidRPr="009327D6">
        <w:rPr>
          <w:rFonts w:cstheme="minorHAnsi"/>
          <w:b/>
          <w:bCs/>
          <w:u w:val="single"/>
        </w:rPr>
        <w:t>Proposal</w:t>
      </w:r>
      <w:r w:rsidR="00C2652D">
        <w:rPr>
          <w:rFonts w:cstheme="minorHAnsi"/>
        </w:rPr>
        <w:t xml:space="preserve"> </w:t>
      </w:r>
    </w:p>
    <w:p w14:paraId="53B99A58" w14:textId="758F15A0" w:rsidR="003625A9" w:rsidRPr="00C92FC2" w:rsidRDefault="00C92FC2" w:rsidP="003625A9">
      <w:pPr>
        <w:pStyle w:val="Normal0"/>
        <w:rPr>
          <w:rFonts w:asciiTheme="minorHAnsi" w:hAnsiTheme="minorHAnsi" w:cstheme="minorHAnsi"/>
          <w:sz w:val="22"/>
          <w:szCs w:val="22"/>
        </w:rPr>
      </w:pPr>
      <w:r w:rsidRPr="00C92FC2">
        <w:rPr>
          <w:rFonts w:asciiTheme="minorHAnsi" w:hAnsiTheme="minorHAnsi" w:cstheme="minorHAnsi"/>
          <w:sz w:val="22"/>
          <w:szCs w:val="22"/>
        </w:rPr>
        <w:t>Removal of ATM's and Night Safe Bezel, existing signage and reinstate materials where required.</w:t>
      </w:r>
    </w:p>
    <w:p w14:paraId="417A57F2" w14:textId="77777777" w:rsidR="00B971B9" w:rsidRDefault="00B971B9"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EFCD0D6" w14:textId="77777777" w:rsidR="00BB7AEB" w:rsidRDefault="00BB7AEB" w:rsidP="00BB7AEB">
      <w:pPr>
        <w:jc w:val="both"/>
        <w:rPr>
          <w:rFonts w:cstheme="minorHAnsi"/>
        </w:rPr>
      </w:pPr>
      <w:r>
        <w:rPr>
          <w:rFonts w:ascii="Calibri" w:hAnsi="Calibri" w:cs="Calibri"/>
          <w:color w:val="000000"/>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4CF9F9B0" w:rsidR="007A35EF" w:rsidRPr="00314FD1" w:rsidRDefault="007A35EF" w:rsidP="007A35EF">
      <w:pPr>
        <w:jc w:val="both"/>
        <w:rPr>
          <w:rFonts w:cstheme="minorHAnsi"/>
        </w:rPr>
      </w:pPr>
      <w:r w:rsidRPr="00314FD1">
        <w:rPr>
          <w:rFonts w:cstheme="minorHAnsi"/>
        </w:rPr>
        <w:t>The revised NPPF (</w:t>
      </w:r>
      <w:r w:rsidR="004049AC">
        <w:rPr>
          <w:rFonts w:cstheme="minorHAnsi"/>
        </w:rPr>
        <w:t>December</w:t>
      </w:r>
      <w:r w:rsidRPr="00314FD1">
        <w:rPr>
          <w:rFonts w:cstheme="minorHAnsi"/>
        </w:rPr>
        <w:t xml:space="preserve"> 202</w:t>
      </w:r>
      <w:r w:rsidR="00AE5E35">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r w:rsidR="00DA2DD1">
        <w:rPr>
          <w:rFonts w:cstheme="minorHAnsi"/>
        </w:rPr>
        <w:t xml:space="preserve"> 195 – 208. </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1021250" w14:textId="4DDF5FFA" w:rsidR="00307608" w:rsidRPr="00ED080A" w:rsidRDefault="007A35EF" w:rsidP="00DA2DD1">
      <w:pPr>
        <w:jc w:val="both"/>
        <w:rPr>
          <w:rFonts w:cs="Arial"/>
          <w:bCs/>
        </w:rPr>
      </w:pPr>
      <w:r w:rsidRPr="00673AA1">
        <w:t xml:space="preserve">Policy DM20 of the Allocations Plan states that planning permission will be granted for development proposals that conserves and enhances the historic assets of Havant. It also states that application </w:t>
      </w:r>
      <w:r w:rsidRPr="00673AA1">
        <w:lastRenderedPageBreak/>
        <w:t>which affect, or have the potential to affect, heritage assets are expected to provide a Heritage Statement</w:t>
      </w:r>
      <w:r w:rsidR="00DA2DD1">
        <w:t xml:space="preserve">. </w:t>
      </w:r>
      <w:r w:rsidRPr="00673AA1">
        <w:t xml:space="preserve"> </w:t>
      </w:r>
    </w:p>
    <w:p w14:paraId="1A6ACD81" w14:textId="158D53AF" w:rsidR="00F86F4B" w:rsidRPr="00FD66E1" w:rsidRDefault="00F86F4B" w:rsidP="00F86F4B">
      <w:pPr>
        <w:pStyle w:val="Default"/>
        <w:jc w:val="both"/>
        <w:rPr>
          <w:rFonts w:asciiTheme="minorHAnsi" w:hAnsiTheme="minorHAnsi" w:cstheme="minorHAnsi"/>
          <w:b/>
          <w:bCs/>
          <w:sz w:val="22"/>
          <w:szCs w:val="22"/>
        </w:rPr>
      </w:pPr>
      <w:r w:rsidRPr="00FD66E1">
        <w:rPr>
          <w:rFonts w:asciiTheme="minorHAnsi" w:hAnsiTheme="minorHAnsi" w:cstheme="minorHAnsi"/>
          <w:b/>
          <w:bCs/>
          <w:sz w:val="22"/>
          <w:szCs w:val="22"/>
        </w:rPr>
        <w:t xml:space="preserve">Assessment </w:t>
      </w:r>
    </w:p>
    <w:p w14:paraId="69D01F36" w14:textId="704A551F" w:rsidR="00AE5E35" w:rsidRDefault="00AE5E35" w:rsidP="00F86F4B">
      <w:pPr>
        <w:pStyle w:val="Default"/>
        <w:jc w:val="both"/>
        <w:rPr>
          <w:rFonts w:asciiTheme="minorHAnsi" w:hAnsiTheme="minorHAnsi" w:cstheme="minorHAnsi"/>
          <w:b/>
          <w:bCs/>
          <w:sz w:val="22"/>
          <w:szCs w:val="22"/>
          <w:u w:val="single"/>
        </w:rPr>
      </w:pPr>
    </w:p>
    <w:p w14:paraId="650CA6C0" w14:textId="0AB26E13" w:rsidR="00997A26" w:rsidRDefault="000E3747" w:rsidP="00DA2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The proposal </w:t>
      </w:r>
      <w:r w:rsidR="00DA2DD1">
        <w:t xml:space="preserve">is to update the </w:t>
      </w:r>
      <w:r w:rsidR="00997A26">
        <w:t xml:space="preserve">external façade, following the closure of the business from the premises. The works will comprise the removal of the ATM’s, the night safe bezel and the existing signage. The walls will be reinstated to match the existing façade. </w:t>
      </w:r>
    </w:p>
    <w:p w14:paraId="10C948FE" w14:textId="77777777" w:rsidR="00C90C41" w:rsidRDefault="00C90C41" w:rsidP="00FD66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3FE4F1E8" w14:textId="70C5E84D" w:rsidR="00FD66E1" w:rsidRDefault="00DA2DD1" w:rsidP="00FD66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Overall, the </w:t>
      </w:r>
      <w:r w:rsidR="00FD66E1" w:rsidRPr="009B5822">
        <w:t>proposal</w:t>
      </w:r>
      <w:r w:rsidR="009B5822">
        <w:t xml:space="preserve"> is considered to meet the </w:t>
      </w:r>
      <w:r w:rsidR="00FD66E1" w:rsidRPr="009B5822">
        <w:t>test</w:t>
      </w:r>
      <w:r w:rsidR="00C90C41">
        <w:t xml:space="preserve"> of Section </w:t>
      </w:r>
      <w:r w:rsidR="009B5822">
        <w:t>72</w:t>
      </w:r>
      <w:r w:rsidR="00FD66E1" w:rsidRPr="009B5822">
        <w:t xml:space="preserve"> of the Planning (Listed Buildings and Conservation Areas) Act 1990</w:t>
      </w:r>
      <w:r>
        <w:t xml:space="preserve"> and will preserve and enhance the special qualities of the conservation area. </w:t>
      </w:r>
      <w:r w:rsidR="00FD66E1">
        <w:t xml:space="preserve"> </w:t>
      </w:r>
    </w:p>
    <w:p w14:paraId="6E1110D9" w14:textId="1FC04DD8" w:rsidR="009B7AC0" w:rsidRDefault="009B7AC0" w:rsidP="009B7A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32F067E8" w14:textId="012596B9" w:rsidR="009B5822" w:rsidRPr="009B5822" w:rsidRDefault="0091676B" w:rsidP="00C90C41">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6C1B"/>
    <w:multiLevelType w:val="hybridMultilevel"/>
    <w:tmpl w:val="2B362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6573BC"/>
    <w:multiLevelType w:val="hybridMultilevel"/>
    <w:tmpl w:val="9B5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C6355C"/>
    <w:multiLevelType w:val="hybridMultilevel"/>
    <w:tmpl w:val="07909066"/>
    <w:lvl w:ilvl="0" w:tplc="B8E8504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533B46"/>
    <w:multiLevelType w:val="hybridMultilevel"/>
    <w:tmpl w:val="2FAAE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2673AD"/>
    <w:multiLevelType w:val="hybridMultilevel"/>
    <w:tmpl w:val="E4E6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6"/>
  </w:num>
  <w:num w:numId="4" w16cid:durableId="1163668817">
    <w:abstractNumId w:val="5"/>
  </w:num>
  <w:num w:numId="5" w16cid:durableId="535698626">
    <w:abstractNumId w:val="4"/>
  </w:num>
  <w:num w:numId="6" w16cid:durableId="74518573">
    <w:abstractNumId w:val="9"/>
  </w:num>
  <w:num w:numId="7" w16cid:durableId="374933229">
    <w:abstractNumId w:val="12"/>
  </w:num>
  <w:num w:numId="8" w16cid:durableId="907615647">
    <w:abstractNumId w:val="8"/>
  </w:num>
  <w:num w:numId="9" w16cid:durableId="1637681123">
    <w:abstractNumId w:val="2"/>
  </w:num>
  <w:num w:numId="10" w16cid:durableId="385304237">
    <w:abstractNumId w:val="14"/>
  </w:num>
  <w:num w:numId="11" w16cid:durableId="796684453">
    <w:abstractNumId w:val="1"/>
  </w:num>
  <w:num w:numId="12" w16cid:durableId="399442752">
    <w:abstractNumId w:val="7"/>
  </w:num>
  <w:num w:numId="13" w16cid:durableId="1542203648">
    <w:abstractNumId w:val="0"/>
  </w:num>
  <w:num w:numId="14" w16cid:durableId="2066365119">
    <w:abstractNumId w:val="11"/>
  </w:num>
  <w:num w:numId="15" w16cid:durableId="280889410">
    <w:abstractNumId w:val="13"/>
  </w:num>
  <w:num w:numId="16" w16cid:durableId="2000185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82733"/>
    <w:rsid w:val="00096F7A"/>
    <w:rsid w:val="000B4157"/>
    <w:rsid w:val="000C2245"/>
    <w:rsid w:val="000C2B35"/>
    <w:rsid w:val="000D155D"/>
    <w:rsid w:val="000D6036"/>
    <w:rsid w:val="000E3747"/>
    <w:rsid w:val="00123301"/>
    <w:rsid w:val="00187FF9"/>
    <w:rsid w:val="00197FEE"/>
    <w:rsid w:val="001C3AF7"/>
    <w:rsid w:val="001C75DA"/>
    <w:rsid w:val="001F385A"/>
    <w:rsid w:val="002121C1"/>
    <w:rsid w:val="00272D95"/>
    <w:rsid w:val="00272FC3"/>
    <w:rsid w:val="00280006"/>
    <w:rsid w:val="002A79BA"/>
    <w:rsid w:val="002B284B"/>
    <w:rsid w:val="002B3D0D"/>
    <w:rsid w:val="002D0D6B"/>
    <w:rsid w:val="002D765C"/>
    <w:rsid w:val="00307608"/>
    <w:rsid w:val="0031030E"/>
    <w:rsid w:val="00332A3A"/>
    <w:rsid w:val="00335BB1"/>
    <w:rsid w:val="00346F83"/>
    <w:rsid w:val="003506DF"/>
    <w:rsid w:val="00361FE7"/>
    <w:rsid w:val="003625A9"/>
    <w:rsid w:val="00376316"/>
    <w:rsid w:val="00383774"/>
    <w:rsid w:val="003F10F2"/>
    <w:rsid w:val="003F21F4"/>
    <w:rsid w:val="003F25F0"/>
    <w:rsid w:val="003F414D"/>
    <w:rsid w:val="003F76FA"/>
    <w:rsid w:val="004049AC"/>
    <w:rsid w:val="00410C73"/>
    <w:rsid w:val="00412C64"/>
    <w:rsid w:val="00440348"/>
    <w:rsid w:val="004542E1"/>
    <w:rsid w:val="00463D6A"/>
    <w:rsid w:val="004659F2"/>
    <w:rsid w:val="004A129E"/>
    <w:rsid w:val="004A7F62"/>
    <w:rsid w:val="004C6F06"/>
    <w:rsid w:val="004F6F64"/>
    <w:rsid w:val="00512EFE"/>
    <w:rsid w:val="0051464B"/>
    <w:rsid w:val="00516CA3"/>
    <w:rsid w:val="0053206B"/>
    <w:rsid w:val="0058224A"/>
    <w:rsid w:val="00584600"/>
    <w:rsid w:val="005C1632"/>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7E361E"/>
    <w:rsid w:val="00802435"/>
    <w:rsid w:val="00852456"/>
    <w:rsid w:val="00862FC1"/>
    <w:rsid w:val="008726D6"/>
    <w:rsid w:val="008761AD"/>
    <w:rsid w:val="0088508B"/>
    <w:rsid w:val="008B0A38"/>
    <w:rsid w:val="00900C86"/>
    <w:rsid w:val="00901AF2"/>
    <w:rsid w:val="0091676B"/>
    <w:rsid w:val="00930C2D"/>
    <w:rsid w:val="009327D6"/>
    <w:rsid w:val="00980463"/>
    <w:rsid w:val="00984F41"/>
    <w:rsid w:val="00997A26"/>
    <w:rsid w:val="009A1A4A"/>
    <w:rsid w:val="009B5822"/>
    <w:rsid w:val="009B7AC0"/>
    <w:rsid w:val="009D1641"/>
    <w:rsid w:val="009D3585"/>
    <w:rsid w:val="009E2F11"/>
    <w:rsid w:val="009F782C"/>
    <w:rsid w:val="00A07E34"/>
    <w:rsid w:val="00A111F1"/>
    <w:rsid w:val="00A20CAF"/>
    <w:rsid w:val="00A27442"/>
    <w:rsid w:val="00A54386"/>
    <w:rsid w:val="00A63170"/>
    <w:rsid w:val="00A71E05"/>
    <w:rsid w:val="00AB323F"/>
    <w:rsid w:val="00AD5038"/>
    <w:rsid w:val="00AE5E35"/>
    <w:rsid w:val="00AF1511"/>
    <w:rsid w:val="00AF354D"/>
    <w:rsid w:val="00B32D3E"/>
    <w:rsid w:val="00B42C4C"/>
    <w:rsid w:val="00B55D75"/>
    <w:rsid w:val="00B82954"/>
    <w:rsid w:val="00B90DFC"/>
    <w:rsid w:val="00B9507E"/>
    <w:rsid w:val="00B971B9"/>
    <w:rsid w:val="00BB7AEB"/>
    <w:rsid w:val="00BE1379"/>
    <w:rsid w:val="00BE1F2E"/>
    <w:rsid w:val="00BE360F"/>
    <w:rsid w:val="00BE59F6"/>
    <w:rsid w:val="00BF67AB"/>
    <w:rsid w:val="00C02690"/>
    <w:rsid w:val="00C05141"/>
    <w:rsid w:val="00C11393"/>
    <w:rsid w:val="00C2652D"/>
    <w:rsid w:val="00C3651E"/>
    <w:rsid w:val="00C52D67"/>
    <w:rsid w:val="00C90C41"/>
    <w:rsid w:val="00C92FC2"/>
    <w:rsid w:val="00CA11A3"/>
    <w:rsid w:val="00CC7B4C"/>
    <w:rsid w:val="00CD4C97"/>
    <w:rsid w:val="00CE4CC6"/>
    <w:rsid w:val="00D10755"/>
    <w:rsid w:val="00D12E15"/>
    <w:rsid w:val="00D36325"/>
    <w:rsid w:val="00D4474D"/>
    <w:rsid w:val="00D626C3"/>
    <w:rsid w:val="00DA19B4"/>
    <w:rsid w:val="00DA2DD1"/>
    <w:rsid w:val="00DA4352"/>
    <w:rsid w:val="00DA716D"/>
    <w:rsid w:val="00DB3D7F"/>
    <w:rsid w:val="00DD38FB"/>
    <w:rsid w:val="00DF5B20"/>
    <w:rsid w:val="00E10CD5"/>
    <w:rsid w:val="00E236AF"/>
    <w:rsid w:val="00E307EA"/>
    <w:rsid w:val="00E31470"/>
    <w:rsid w:val="00E31B3A"/>
    <w:rsid w:val="00E436C1"/>
    <w:rsid w:val="00E57580"/>
    <w:rsid w:val="00E604DA"/>
    <w:rsid w:val="00E8381B"/>
    <w:rsid w:val="00EA43A9"/>
    <w:rsid w:val="00ED080A"/>
    <w:rsid w:val="00EF0C74"/>
    <w:rsid w:val="00F03AD4"/>
    <w:rsid w:val="00F11B07"/>
    <w:rsid w:val="00F14AFD"/>
    <w:rsid w:val="00F45927"/>
    <w:rsid w:val="00F543E1"/>
    <w:rsid w:val="00F55D8A"/>
    <w:rsid w:val="00F84D3D"/>
    <w:rsid w:val="00F8531B"/>
    <w:rsid w:val="00F86F4B"/>
    <w:rsid w:val="00F91CAF"/>
    <w:rsid w:val="00F91FE6"/>
    <w:rsid w:val="00FD6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13080622">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34756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cp:lastPrinted>2023-08-24T09:44:00Z</cp:lastPrinted>
  <dcterms:created xsi:type="dcterms:W3CDTF">2024-05-24T11:26:00Z</dcterms:created>
  <dcterms:modified xsi:type="dcterms:W3CDTF">2024-05-24T11:26:00Z</dcterms:modified>
</cp:coreProperties>
</file>