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127AA" w14:textId="3F9B6D05" w:rsidR="00A53607" w:rsidRPr="00505161" w:rsidRDefault="00641646">
      <w:pPr>
        <w:rPr>
          <w:b/>
          <w:bCs/>
        </w:rPr>
      </w:pPr>
      <w:r>
        <w:rPr>
          <w:b/>
          <w:bCs/>
        </w:rPr>
        <w:t xml:space="preserve">43 North Shore Road - </w:t>
      </w:r>
      <w:r w:rsidR="00A53607" w:rsidRPr="00505161">
        <w:rPr>
          <w:b/>
          <w:bCs/>
        </w:rPr>
        <w:t>Flood Resistance Submission Notes</w:t>
      </w:r>
      <w:r w:rsidR="00505161">
        <w:rPr>
          <w:b/>
          <w:bCs/>
        </w:rPr>
        <w:t>: Proposed Single Sto</w:t>
      </w:r>
      <w:r w:rsidR="001E2C21">
        <w:rPr>
          <w:b/>
          <w:bCs/>
        </w:rPr>
        <w:t>r</w:t>
      </w:r>
      <w:r w:rsidR="00505161">
        <w:rPr>
          <w:b/>
          <w:bCs/>
        </w:rPr>
        <w:t>ey Rear Extension</w:t>
      </w:r>
      <w:r w:rsidR="004C5483">
        <w:rPr>
          <w:b/>
          <w:bCs/>
        </w:rPr>
        <w:t xml:space="preserve">, </w:t>
      </w:r>
      <w:r>
        <w:rPr>
          <w:b/>
          <w:bCs/>
        </w:rPr>
        <w:t xml:space="preserve"> </w:t>
      </w:r>
      <w:r w:rsidR="006604D4">
        <w:rPr>
          <w:b/>
          <w:bCs/>
        </w:rPr>
        <w:t>dated 05.03.2024.</w:t>
      </w:r>
    </w:p>
    <w:p w14:paraId="06CE1588" w14:textId="77777777" w:rsidR="00A53607" w:rsidRDefault="00A53607"/>
    <w:p w14:paraId="43C9E7DD" w14:textId="048B52D8" w:rsidR="00DF0050" w:rsidRPr="00E41337" w:rsidRDefault="00DF0050">
      <w:r w:rsidRPr="00E41337">
        <w:t xml:space="preserve">Note to Full Planning Application dated </w:t>
      </w:r>
      <w:r w:rsidR="00D337B3">
        <w:t>10/05/2024</w:t>
      </w:r>
      <w:r w:rsidRPr="00E41337">
        <w:t xml:space="preserve"> to Havant Borough Council in respect of Proposed Rear Extension Project at:</w:t>
      </w:r>
    </w:p>
    <w:p w14:paraId="4D2637B6" w14:textId="77777777" w:rsidR="00DF0050" w:rsidRPr="00E41337" w:rsidRDefault="00DF0050">
      <w:pPr>
        <w:rPr>
          <w:b/>
          <w:bCs/>
        </w:rPr>
      </w:pPr>
    </w:p>
    <w:p w14:paraId="4084F478" w14:textId="2B1CB835" w:rsidR="00DF0050" w:rsidRPr="00E41337" w:rsidRDefault="00A53607" w:rsidP="00E4133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N</w:t>
      </w:r>
      <w:r w:rsidR="00DF0050" w:rsidRPr="00E41337">
        <w:rPr>
          <w:b/>
          <w:bCs/>
        </w:rPr>
        <w:t>orth Shore Road, Hayling Island, Hampshire, PO11 0HN</w:t>
      </w:r>
    </w:p>
    <w:p w14:paraId="6F4CF84E" w14:textId="77777777" w:rsidR="00DF0050" w:rsidRDefault="00DF0050"/>
    <w:p w14:paraId="49DE13B1" w14:textId="765EEAED" w:rsidR="00DF0050" w:rsidRDefault="00DF0050" w:rsidP="00E41337">
      <w:r>
        <w:t>This note provides details of the proposed Flood Proofing/resilience and resistance techniques to be included in accordance with ‘Improving the flood performance of new buildings’ CLG (2007 ) as required and in support of the:</w:t>
      </w:r>
      <w:r w:rsidR="00E41337">
        <w:t xml:space="preserve"> </w:t>
      </w:r>
      <w:r>
        <w:t>Completed table: Environment Agency Householder and other minor alterations in Flood Zones 2 and 3.  Version 3.1 dated April 2012</w:t>
      </w:r>
    </w:p>
    <w:p w14:paraId="0627EC7D" w14:textId="77777777" w:rsidR="00E41337" w:rsidRDefault="00E41337" w:rsidP="00E41337"/>
    <w:p w14:paraId="71EB2B56" w14:textId="68B4E6B2" w:rsidR="00E41337" w:rsidRDefault="00E41337" w:rsidP="00E41337">
      <w:r>
        <w:t>This note should be read in conjunction with Project Plans and Supporting Information provided for the minor</w:t>
      </w:r>
      <w:r w:rsidR="00D337B3">
        <w:t xml:space="preserve"> kitchen</w:t>
      </w:r>
      <w:r>
        <w:t xml:space="preserve"> extension works proposed at the site</w:t>
      </w:r>
      <w:r w:rsidR="00505161">
        <w:t xml:space="preserve">, comprising a build area of </w:t>
      </w:r>
      <w:r w:rsidR="00D337B3">
        <w:t>28</w:t>
      </w:r>
      <w:r w:rsidR="00505161">
        <w:t xml:space="preserve"> square metres, to be constructed on an area currently covered in concrete paving</w:t>
      </w:r>
      <w:r w:rsidR="00D337B3">
        <w:t>, and a Gazebo comprising a build area of 19.25 square metres</w:t>
      </w:r>
      <w:r w:rsidR="00F1295C">
        <w:t>.</w:t>
      </w:r>
    </w:p>
    <w:p w14:paraId="280ACB1D" w14:textId="77777777" w:rsidR="00E41337" w:rsidRDefault="00E41337" w:rsidP="00E41337"/>
    <w:p w14:paraId="4CAB4B66" w14:textId="721D6EC8" w:rsidR="00E41337" w:rsidRDefault="00E41337">
      <w:r>
        <w:t>It is proposed to adopt</w:t>
      </w:r>
      <w:r w:rsidR="00A53607">
        <w:t xml:space="preserve"> </w:t>
      </w:r>
      <w:r>
        <w:t xml:space="preserve"> </w:t>
      </w:r>
      <w:r w:rsidR="00DF0050" w:rsidRPr="00DF0050">
        <w:t>a water exclusion</w:t>
      </w:r>
      <w:r w:rsidR="00A53607">
        <w:t>/resilience</w:t>
      </w:r>
      <w:r w:rsidR="00DF0050" w:rsidRPr="00DF0050">
        <w:t xml:space="preserve"> strategy</w:t>
      </w:r>
      <w:r>
        <w:t xml:space="preserve"> for this project as the most appropriate approach to reduce flood water entry to the existing property which is being retained whilst also providing a higher level of flood water resistance to the area of the building where the new kitchen extension will </w:t>
      </w:r>
      <w:r w:rsidR="00A53607">
        <w:t>adjoin</w:t>
      </w:r>
      <w:r>
        <w:t xml:space="preserve"> the existing building. Please see drawings and plans for exact location and sizing of extension proposed.</w:t>
      </w:r>
    </w:p>
    <w:p w14:paraId="1D879851" w14:textId="77777777" w:rsidR="00D337B3" w:rsidRDefault="00D337B3"/>
    <w:p w14:paraId="5A75CE3D" w14:textId="346D34A5" w:rsidR="00D337B3" w:rsidRDefault="007B2F09">
      <w:r>
        <w:t>It is also proposed to adopt a water exclusion/resilience strategy for the new Gazebo which floor level will be constructed  at the same height as the ground floor of the main house.</w:t>
      </w:r>
    </w:p>
    <w:p w14:paraId="3ED7A54C" w14:textId="77777777" w:rsidR="00E41337" w:rsidRDefault="00E41337"/>
    <w:p w14:paraId="78D98441" w14:textId="4B5F7F06" w:rsidR="000509DC" w:rsidRDefault="00E41337">
      <w:r>
        <w:t>The proposals for the new kitchen extension</w:t>
      </w:r>
      <w:r w:rsidR="007B2F09">
        <w:t xml:space="preserve"> and Gazebo</w:t>
      </w:r>
      <w:r>
        <w:t xml:space="preserve"> comprise  new</w:t>
      </w:r>
      <w:r w:rsidR="00641646">
        <w:t xml:space="preserve"> water resistant</w:t>
      </w:r>
      <w:r>
        <w:t xml:space="preserve"> solid concrete foundation</w:t>
      </w:r>
      <w:r w:rsidR="007B2F09">
        <w:t>s</w:t>
      </w:r>
      <w:r>
        <w:t xml:space="preserve"> and floor slab construction</w:t>
      </w:r>
      <w:r w:rsidR="007B2F09">
        <w:t>s</w:t>
      </w:r>
      <w:r>
        <w:t xml:space="preserve"> </w:t>
      </w:r>
      <w:r w:rsidR="00DF0050" w:rsidRPr="00DF0050">
        <w:t xml:space="preserve">using materials and construction techniques to facilitate drying and cleaning. </w:t>
      </w:r>
    </w:p>
    <w:p w14:paraId="43A2D86C" w14:textId="77777777" w:rsidR="00A53607" w:rsidRDefault="00A53607"/>
    <w:p w14:paraId="42ACABE6" w14:textId="3789ED71" w:rsidR="00A53607" w:rsidRDefault="00A53607">
      <w:r>
        <w:t>The proposed construction comprises:</w:t>
      </w:r>
    </w:p>
    <w:p w14:paraId="1EE42851" w14:textId="77777777" w:rsidR="00A53607" w:rsidRDefault="00A53607"/>
    <w:p w14:paraId="32AC5BA7" w14:textId="5CF55300" w:rsidR="00A53607" w:rsidRDefault="00A53607">
      <w:r>
        <w:t>Deep fill Foundation Concrete</w:t>
      </w:r>
    </w:p>
    <w:p w14:paraId="135BE9A9" w14:textId="77777777" w:rsidR="00A53607" w:rsidRDefault="00A53607"/>
    <w:p w14:paraId="007C0DEC" w14:textId="21124248" w:rsidR="00A53607" w:rsidRDefault="00A53607">
      <w:r>
        <w:t>Embedded DPM</w:t>
      </w:r>
    </w:p>
    <w:p w14:paraId="2028A991" w14:textId="77777777" w:rsidR="00A53607" w:rsidRDefault="00A53607"/>
    <w:p w14:paraId="72B94160" w14:textId="666103A8" w:rsidR="00A53607" w:rsidRDefault="00A53607">
      <w:r>
        <w:t>Solid concrete floor slab</w:t>
      </w:r>
    </w:p>
    <w:p w14:paraId="3BDDAC99" w14:textId="77777777" w:rsidR="00A53607" w:rsidRDefault="00A53607"/>
    <w:p w14:paraId="5C335AF3" w14:textId="64314F98" w:rsidR="00A53607" w:rsidRDefault="00A53607">
      <w:r>
        <w:t xml:space="preserve">To be constructed so as to provide for a finished floor level to match the existing ground floor levels at the </w:t>
      </w:r>
      <w:proofErr w:type="gramStart"/>
      <w:r>
        <w:t>house</w:t>
      </w:r>
      <w:proofErr w:type="gramEnd"/>
    </w:p>
    <w:sectPr w:rsidR="00A536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23636"/>
    <w:multiLevelType w:val="hybridMultilevel"/>
    <w:tmpl w:val="AA60B6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E90CD7"/>
    <w:multiLevelType w:val="hybridMultilevel"/>
    <w:tmpl w:val="FAEE2A4A"/>
    <w:lvl w:ilvl="0" w:tplc="B1F82D94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609406">
    <w:abstractNumId w:val="0"/>
  </w:num>
  <w:num w:numId="2" w16cid:durableId="1527131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050"/>
    <w:rsid w:val="000509DC"/>
    <w:rsid w:val="001E2C21"/>
    <w:rsid w:val="002F0255"/>
    <w:rsid w:val="004C5483"/>
    <w:rsid w:val="00505161"/>
    <w:rsid w:val="00641646"/>
    <w:rsid w:val="006604D4"/>
    <w:rsid w:val="007B2F09"/>
    <w:rsid w:val="00A53607"/>
    <w:rsid w:val="00C64021"/>
    <w:rsid w:val="00D337B3"/>
    <w:rsid w:val="00DF0050"/>
    <w:rsid w:val="00E41337"/>
    <w:rsid w:val="00F1295C"/>
    <w:rsid w:val="00F8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8E7E1F"/>
  <w15:chartTrackingRefBased/>
  <w15:docId w15:val="{FBA3E28F-5601-0D45-8AFF-7D37EA3C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1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Norris</dc:creator>
  <cp:keywords/>
  <dc:description/>
  <cp:lastModifiedBy>Martin Norris</cp:lastModifiedBy>
  <cp:revision>5</cp:revision>
  <cp:lastPrinted>2024-03-04T18:19:00Z</cp:lastPrinted>
  <dcterms:created xsi:type="dcterms:W3CDTF">2024-05-10T14:18:00Z</dcterms:created>
  <dcterms:modified xsi:type="dcterms:W3CDTF">2024-05-10T15:15:00Z</dcterms:modified>
</cp:coreProperties>
</file>