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5FC99" w14:textId="621E1DC4" w:rsidR="00AE06FD" w:rsidRPr="00562561" w:rsidRDefault="00562561">
      <w:pPr>
        <w:rPr>
          <w:b/>
          <w:bCs/>
          <w:sz w:val="28"/>
          <w:szCs w:val="28"/>
        </w:rPr>
      </w:pPr>
      <w:r w:rsidRPr="00562561">
        <w:rPr>
          <w:b/>
          <w:bCs/>
          <w:sz w:val="28"/>
          <w:szCs w:val="28"/>
        </w:rPr>
        <w:t xml:space="preserve">Design and Access Statement for </w:t>
      </w:r>
      <w:r w:rsidR="00A30D1E">
        <w:rPr>
          <w:b/>
          <w:bCs/>
          <w:sz w:val="28"/>
          <w:szCs w:val="28"/>
        </w:rPr>
        <w:t xml:space="preserve">‘Division of site into two to allow the construction of a three bedroomed detached bungalow to the rear. Partial demolition and remodelling of front property </w:t>
      </w:r>
      <w:r w:rsidRPr="00562561">
        <w:rPr>
          <w:b/>
          <w:bCs/>
          <w:sz w:val="28"/>
          <w:szCs w:val="28"/>
        </w:rPr>
        <w:t xml:space="preserve">at </w:t>
      </w:r>
      <w:r w:rsidR="003A3CCC">
        <w:rPr>
          <w:b/>
          <w:bCs/>
          <w:sz w:val="28"/>
          <w:szCs w:val="28"/>
        </w:rPr>
        <w:t xml:space="preserve">8 Selsmore Avenue </w:t>
      </w:r>
      <w:r w:rsidRPr="00562561">
        <w:rPr>
          <w:b/>
          <w:bCs/>
          <w:sz w:val="28"/>
          <w:szCs w:val="28"/>
        </w:rPr>
        <w:t xml:space="preserve">Hayling Island </w:t>
      </w:r>
    </w:p>
    <w:p w14:paraId="09F14144" w14:textId="77777777" w:rsidR="00562561" w:rsidRPr="00562561" w:rsidRDefault="00562561" w:rsidP="00562561">
      <w:pPr>
        <w:autoSpaceDE w:val="0"/>
        <w:autoSpaceDN w:val="0"/>
        <w:adjustRightInd w:val="0"/>
        <w:rPr>
          <w:rFonts w:cstheme="minorHAnsi"/>
          <w:b/>
          <w:bCs/>
          <w:color w:val="000000" w:themeColor="text1"/>
        </w:rPr>
      </w:pPr>
      <w:r w:rsidRPr="00562561">
        <w:rPr>
          <w:rFonts w:cstheme="minorHAnsi"/>
          <w:b/>
          <w:bCs/>
          <w:color w:val="000000" w:themeColor="text1"/>
        </w:rPr>
        <w:t>Site Description</w:t>
      </w:r>
    </w:p>
    <w:p w14:paraId="07618707" w14:textId="0EBF49F6" w:rsidR="00562561" w:rsidRPr="00562561" w:rsidRDefault="00562561" w:rsidP="00562561">
      <w:pPr>
        <w:autoSpaceDE w:val="0"/>
        <w:autoSpaceDN w:val="0"/>
        <w:adjustRightInd w:val="0"/>
        <w:rPr>
          <w:rFonts w:cstheme="minorHAnsi"/>
          <w:color w:val="000000" w:themeColor="text1"/>
        </w:rPr>
      </w:pPr>
      <w:r w:rsidRPr="00562561">
        <w:rPr>
          <w:rFonts w:cstheme="minorHAnsi"/>
          <w:color w:val="000000" w:themeColor="text1"/>
        </w:rPr>
        <w:t>Hayling Island has evolved f</w:t>
      </w:r>
      <w:r w:rsidR="003A3CCC">
        <w:rPr>
          <w:rFonts w:cstheme="minorHAnsi"/>
          <w:color w:val="000000" w:themeColor="text1"/>
        </w:rPr>
        <w:t>rom</w:t>
      </w:r>
      <w:r w:rsidRPr="00562561">
        <w:rPr>
          <w:rFonts w:cstheme="minorHAnsi"/>
          <w:color w:val="000000" w:themeColor="text1"/>
        </w:rPr>
        <w:t xml:space="preserve"> a fishing and farming community.</w:t>
      </w:r>
    </w:p>
    <w:p w14:paraId="4385C94C" w14:textId="77777777" w:rsidR="00562561" w:rsidRPr="00562561" w:rsidRDefault="00562561" w:rsidP="00562561">
      <w:pPr>
        <w:autoSpaceDE w:val="0"/>
        <w:autoSpaceDN w:val="0"/>
        <w:adjustRightInd w:val="0"/>
        <w:rPr>
          <w:rFonts w:cstheme="minorHAnsi"/>
          <w:color w:val="000000" w:themeColor="text1"/>
        </w:rPr>
      </w:pPr>
      <w:r w:rsidRPr="00562561">
        <w:rPr>
          <w:rFonts w:cstheme="minorHAnsi"/>
          <w:color w:val="000000" w:themeColor="text1"/>
        </w:rPr>
        <w:t>Five miles to the north is the town of Havant, eight miles to the east is the city of</w:t>
      </w:r>
    </w:p>
    <w:p w14:paraId="7E883376" w14:textId="77777777" w:rsidR="00562561" w:rsidRPr="00562561" w:rsidRDefault="00562561" w:rsidP="00562561">
      <w:pPr>
        <w:autoSpaceDE w:val="0"/>
        <w:autoSpaceDN w:val="0"/>
        <w:adjustRightInd w:val="0"/>
        <w:rPr>
          <w:rFonts w:cstheme="minorHAnsi"/>
          <w:color w:val="000000" w:themeColor="text1"/>
        </w:rPr>
      </w:pPr>
      <w:r w:rsidRPr="00562561">
        <w:rPr>
          <w:rFonts w:cstheme="minorHAnsi"/>
          <w:color w:val="000000" w:themeColor="text1"/>
        </w:rPr>
        <w:t>Chichester and seven miles to the west is the city of Portsmouth. Following the</w:t>
      </w:r>
    </w:p>
    <w:p w14:paraId="4A2B2150" w14:textId="77777777" w:rsidR="00562561" w:rsidRPr="00562561" w:rsidRDefault="00562561" w:rsidP="00562561">
      <w:pPr>
        <w:autoSpaceDE w:val="0"/>
        <w:autoSpaceDN w:val="0"/>
        <w:adjustRightInd w:val="0"/>
        <w:rPr>
          <w:rFonts w:cstheme="minorHAnsi"/>
          <w:color w:val="000000" w:themeColor="text1"/>
        </w:rPr>
      </w:pPr>
      <w:r w:rsidRPr="00562561">
        <w:rPr>
          <w:rFonts w:cstheme="minorHAnsi"/>
          <w:color w:val="000000" w:themeColor="text1"/>
        </w:rPr>
        <w:t>introduction of the railway in the 1850s there has been a steady expansion of housing</w:t>
      </w:r>
    </w:p>
    <w:p w14:paraId="73A9E62E" w14:textId="77777777" w:rsidR="00562561" w:rsidRPr="00562561" w:rsidRDefault="00562561" w:rsidP="00562561">
      <w:pPr>
        <w:autoSpaceDE w:val="0"/>
        <w:autoSpaceDN w:val="0"/>
        <w:adjustRightInd w:val="0"/>
        <w:rPr>
          <w:rFonts w:cstheme="minorHAnsi"/>
          <w:color w:val="000000" w:themeColor="text1"/>
        </w:rPr>
      </w:pPr>
      <w:r w:rsidRPr="00562561">
        <w:rPr>
          <w:rFonts w:cstheme="minorHAnsi"/>
          <w:color w:val="000000" w:themeColor="text1"/>
        </w:rPr>
        <w:t>and leisure uses with much infilling in the 1960s and 70s.</w:t>
      </w:r>
    </w:p>
    <w:p w14:paraId="57F07708" w14:textId="77777777" w:rsidR="00562561" w:rsidRPr="00562561" w:rsidRDefault="00562561" w:rsidP="00562561">
      <w:pPr>
        <w:autoSpaceDE w:val="0"/>
        <w:autoSpaceDN w:val="0"/>
        <w:adjustRightInd w:val="0"/>
        <w:rPr>
          <w:rFonts w:cstheme="minorHAnsi"/>
          <w:color w:val="000000" w:themeColor="text1"/>
        </w:rPr>
      </w:pPr>
      <w:r w:rsidRPr="00562561">
        <w:rPr>
          <w:rFonts w:cstheme="minorHAnsi"/>
          <w:color w:val="000000" w:themeColor="text1"/>
        </w:rPr>
        <w:t>Fishing and farming are now only minor activities on the island. The principle uses</w:t>
      </w:r>
    </w:p>
    <w:p w14:paraId="3F1365B8" w14:textId="77777777" w:rsidR="00562561" w:rsidRPr="00562561" w:rsidRDefault="00562561" w:rsidP="00562561">
      <w:pPr>
        <w:autoSpaceDE w:val="0"/>
        <w:autoSpaceDN w:val="0"/>
        <w:adjustRightInd w:val="0"/>
        <w:rPr>
          <w:rFonts w:cstheme="minorHAnsi"/>
          <w:color w:val="000000" w:themeColor="text1"/>
        </w:rPr>
      </w:pPr>
      <w:r w:rsidRPr="00562561">
        <w:rPr>
          <w:rFonts w:cstheme="minorHAnsi"/>
          <w:color w:val="000000" w:themeColor="text1"/>
        </w:rPr>
        <w:t>are now residential as a dormitory to the surrounding towns and cities, and leisure.</w:t>
      </w:r>
    </w:p>
    <w:p w14:paraId="66320854" w14:textId="77777777" w:rsidR="00562561" w:rsidRPr="00562561" w:rsidRDefault="00562561" w:rsidP="00562561">
      <w:pPr>
        <w:autoSpaceDE w:val="0"/>
        <w:autoSpaceDN w:val="0"/>
        <w:adjustRightInd w:val="0"/>
        <w:rPr>
          <w:rFonts w:cstheme="minorHAnsi"/>
          <w:color w:val="000000" w:themeColor="text1"/>
        </w:rPr>
      </w:pPr>
      <w:r w:rsidRPr="00562561">
        <w:rPr>
          <w:rFonts w:cstheme="minorHAnsi"/>
          <w:color w:val="000000" w:themeColor="text1"/>
        </w:rPr>
        <w:t xml:space="preserve">Sailing, golf, windsurfing and the seashore are major attractions. There </w:t>
      </w:r>
      <w:proofErr w:type="gramStart"/>
      <w:r w:rsidRPr="00562561">
        <w:rPr>
          <w:rFonts w:cstheme="minorHAnsi"/>
          <w:color w:val="000000" w:themeColor="text1"/>
        </w:rPr>
        <w:t>are</w:t>
      </w:r>
      <w:proofErr w:type="gramEnd"/>
      <w:r w:rsidRPr="00562561">
        <w:rPr>
          <w:rFonts w:cstheme="minorHAnsi"/>
          <w:color w:val="000000" w:themeColor="text1"/>
        </w:rPr>
        <w:t xml:space="preserve"> holiday</w:t>
      </w:r>
    </w:p>
    <w:p w14:paraId="2876591B" w14:textId="77777777" w:rsidR="00562561" w:rsidRPr="00562561" w:rsidRDefault="00562561" w:rsidP="00562561">
      <w:pPr>
        <w:autoSpaceDE w:val="0"/>
        <w:autoSpaceDN w:val="0"/>
        <w:adjustRightInd w:val="0"/>
        <w:rPr>
          <w:rFonts w:cstheme="minorHAnsi"/>
          <w:color w:val="000000" w:themeColor="text1"/>
        </w:rPr>
      </w:pPr>
      <w:r w:rsidRPr="00562561">
        <w:rPr>
          <w:rFonts w:cstheme="minorHAnsi"/>
          <w:color w:val="000000" w:themeColor="text1"/>
        </w:rPr>
        <w:t>chalets, amusement parks permanent and touring caravan sites and many holiday</w:t>
      </w:r>
    </w:p>
    <w:p w14:paraId="5F452B70" w14:textId="77777777" w:rsidR="00562561" w:rsidRPr="00562561" w:rsidRDefault="00562561" w:rsidP="00562561">
      <w:pPr>
        <w:autoSpaceDE w:val="0"/>
        <w:autoSpaceDN w:val="0"/>
        <w:adjustRightInd w:val="0"/>
        <w:rPr>
          <w:rFonts w:cstheme="minorHAnsi"/>
          <w:color w:val="000000" w:themeColor="text1"/>
        </w:rPr>
      </w:pPr>
      <w:r w:rsidRPr="00562561">
        <w:rPr>
          <w:rFonts w:cstheme="minorHAnsi"/>
          <w:color w:val="000000" w:themeColor="text1"/>
        </w:rPr>
        <w:t>(second) homes.</w:t>
      </w:r>
    </w:p>
    <w:p w14:paraId="38ACF20F" w14:textId="2D089178" w:rsidR="00562561" w:rsidRPr="00562561" w:rsidRDefault="003A3CCC" w:rsidP="00562561">
      <w:pPr>
        <w:autoSpaceDE w:val="0"/>
        <w:autoSpaceDN w:val="0"/>
        <w:adjustRightInd w:val="0"/>
        <w:rPr>
          <w:rFonts w:cstheme="minorHAnsi"/>
          <w:color w:val="000000" w:themeColor="text1"/>
        </w:rPr>
      </w:pPr>
      <w:r>
        <w:rPr>
          <w:rFonts w:cstheme="minorHAnsi"/>
          <w:color w:val="000000" w:themeColor="text1"/>
        </w:rPr>
        <w:t xml:space="preserve">Selsmore Avenue runs between Salterns lane and </w:t>
      </w:r>
      <w:proofErr w:type="gramStart"/>
      <w:r>
        <w:rPr>
          <w:rFonts w:cstheme="minorHAnsi"/>
          <w:color w:val="000000" w:themeColor="text1"/>
        </w:rPr>
        <w:t xml:space="preserve">Fishery </w:t>
      </w:r>
      <w:r w:rsidR="003E3AAD">
        <w:rPr>
          <w:rFonts w:cstheme="minorHAnsi"/>
          <w:color w:val="000000" w:themeColor="text1"/>
        </w:rPr>
        <w:t>lane</w:t>
      </w:r>
      <w:proofErr w:type="gramEnd"/>
      <w:r w:rsidR="003E3AAD">
        <w:rPr>
          <w:rFonts w:cstheme="minorHAnsi"/>
          <w:color w:val="000000" w:themeColor="text1"/>
        </w:rPr>
        <w:t xml:space="preserve"> on</w:t>
      </w:r>
      <w:r w:rsidR="00562561" w:rsidRPr="00562561">
        <w:rPr>
          <w:rFonts w:cstheme="minorHAnsi"/>
          <w:color w:val="000000" w:themeColor="text1"/>
        </w:rPr>
        <w:t xml:space="preserve"> the east side of Hayling Island. This is an area that</w:t>
      </w:r>
      <w:r w:rsidR="008E0D5A">
        <w:rPr>
          <w:rFonts w:cstheme="minorHAnsi"/>
          <w:color w:val="000000" w:themeColor="text1"/>
        </w:rPr>
        <w:t xml:space="preserve"> </w:t>
      </w:r>
      <w:r w:rsidR="00562561" w:rsidRPr="00562561">
        <w:rPr>
          <w:rFonts w:cstheme="minorHAnsi"/>
          <w:color w:val="000000" w:themeColor="text1"/>
        </w:rPr>
        <w:t>historically has been much associated with leisure and holiday uses. There are large</w:t>
      </w:r>
      <w:r w:rsidR="008E0D5A">
        <w:rPr>
          <w:rFonts w:cstheme="minorHAnsi"/>
          <w:color w:val="000000" w:themeColor="text1"/>
        </w:rPr>
        <w:t xml:space="preserve"> </w:t>
      </w:r>
      <w:r w:rsidR="00562561" w:rsidRPr="00562561">
        <w:rPr>
          <w:rFonts w:cstheme="minorHAnsi"/>
          <w:color w:val="000000" w:themeColor="text1"/>
        </w:rPr>
        <w:t>caravan parks, Sparkes Marina and the national sailing centre at Hayling Island</w:t>
      </w:r>
      <w:r w:rsidR="008E0D5A">
        <w:rPr>
          <w:rFonts w:cstheme="minorHAnsi"/>
          <w:color w:val="000000" w:themeColor="text1"/>
        </w:rPr>
        <w:t xml:space="preserve"> </w:t>
      </w:r>
      <w:r w:rsidR="00562561" w:rsidRPr="00562561">
        <w:rPr>
          <w:rFonts w:cstheme="minorHAnsi"/>
          <w:color w:val="000000" w:themeColor="text1"/>
        </w:rPr>
        <w:t>Sailing Club close by.</w:t>
      </w:r>
    </w:p>
    <w:p w14:paraId="669EE381" w14:textId="42B7EBA0" w:rsidR="00562561" w:rsidRPr="00562561" w:rsidRDefault="003A3CCC" w:rsidP="00562561">
      <w:pPr>
        <w:autoSpaceDE w:val="0"/>
        <w:autoSpaceDN w:val="0"/>
        <w:adjustRightInd w:val="0"/>
        <w:rPr>
          <w:rFonts w:cstheme="minorHAnsi"/>
          <w:color w:val="000000" w:themeColor="text1"/>
        </w:rPr>
      </w:pPr>
      <w:r>
        <w:rPr>
          <w:rFonts w:cstheme="minorHAnsi"/>
          <w:color w:val="000000" w:themeColor="text1"/>
        </w:rPr>
        <w:t>Selsmore Avenue</w:t>
      </w:r>
      <w:r w:rsidR="008E0D5A">
        <w:rPr>
          <w:rFonts w:cstheme="minorHAnsi"/>
          <w:color w:val="000000" w:themeColor="text1"/>
        </w:rPr>
        <w:t xml:space="preserve"> is an adopted highway with paths to both sides. It is residential with a small amount of </w:t>
      </w:r>
      <w:r w:rsidR="00562561" w:rsidRPr="00562561">
        <w:rPr>
          <w:rFonts w:cstheme="minorHAnsi"/>
          <w:color w:val="000000" w:themeColor="text1"/>
        </w:rPr>
        <w:t>through traffic.</w:t>
      </w:r>
    </w:p>
    <w:p w14:paraId="788AC65E" w14:textId="3177C10E" w:rsidR="00562561" w:rsidRPr="00562561" w:rsidRDefault="003E3AAD" w:rsidP="00562561">
      <w:pPr>
        <w:autoSpaceDE w:val="0"/>
        <w:autoSpaceDN w:val="0"/>
        <w:adjustRightInd w:val="0"/>
        <w:rPr>
          <w:rFonts w:cstheme="minorHAnsi"/>
          <w:color w:val="000000" w:themeColor="text1"/>
        </w:rPr>
      </w:pPr>
      <w:r>
        <w:rPr>
          <w:rFonts w:cstheme="minorHAnsi"/>
          <w:color w:val="000000" w:themeColor="text1"/>
        </w:rPr>
        <w:t xml:space="preserve">Selsmore Avenue </w:t>
      </w:r>
      <w:r w:rsidR="00562561" w:rsidRPr="00562561">
        <w:rPr>
          <w:rFonts w:cstheme="minorHAnsi"/>
          <w:color w:val="000000" w:themeColor="text1"/>
        </w:rPr>
        <w:t>is within walking distance of local amenities where there are Bus</w:t>
      </w:r>
    </w:p>
    <w:p w14:paraId="7EE903AC" w14:textId="77777777" w:rsidR="00562561" w:rsidRPr="00562561" w:rsidRDefault="00562561" w:rsidP="00562561">
      <w:pPr>
        <w:autoSpaceDE w:val="0"/>
        <w:autoSpaceDN w:val="0"/>
        <w:adjustRightInd w:val="0"/>
        <w:rPr>
          <w:rFonts w:cstheme="minorHAnsi"/>
          <w:color w:val="000000" w:themeColor="text1"/>
        </w:rPr>
      </w:pPr>
      <w:r w:rsidRPr="00562561">
        <w:rPr>
          <w:rFonts w:cstheme="minorHAnsi"/>
          <w:color w:val="000000" w:themeColor="text1"/>
        </w:rPr>
        <w:t xml:space="preserve">Connections, Mengham is a </w:t>
      </w:r>
      <w:proofErr w:type="gramStart"/>
      <w:r w:rsidRPr="00562561">
        <w:rPr>
          <w:rFonts w:cstheme="minorHAnsi"/>
          <w:color w:val="000000" w:themeColor="text1"/>
        </w:rPr>
        <w:t>20 minute</w:t>
      </w:r>
      <w:proofErr w:type="gramEnd"/>
      <w:r w:rsidRPr="00562561">
        <w:rPr>
          <w:rFonts w:cstheme="minorHAnsi"/>
          <w:color w:val="000000" w:themeColor="text1"/>
        </w:rPr>
        <w:t xml:space="preserve"> walk where there are Public Houses, Motor</w:t>
      </w:r>
    </w:p>
    <w:p w14:paraId="4C3EE3AE" w14:textId="77777777" w:rsidR="00562561" w:rsidRPr="00562561" w:rsidRDefault="00562561" w:rsidP="00562561">
      <w:pPr>
        <w:autoSpaceDE w:val="0"/>
        <w:autoSpaceDN w:val="0"/>
        <w:adjustRightInd w:val="0"/>
        <w:rPr>
          <w:rFonts w:cstheme="minorHAnsi"/>
          <w:color w:val="000000" w:themeColor="text1"/>
        </w:rPr>
      </w:pPr>
      <w:r w:rsidRPr="00562561">
        <w:rPr>
          <w:rFonts w:cstheme="minorHAnsi"/>
          <w:color w:val="000000" w:themeColor="text1"/>
        </w:rPr>
        <w:t>Garage, Schools, Church, Local shops, Health Centre and a Dentist.</w:t>
      </w:r>
    </w:p>
    <w:p w14:paraId="23B17057" w14:textId="77777777" w:rsidR="00562561" w:rsidRPr="00562561" w:rsidRDefault="00562561" w:rsidP="00562561">
      <w:pPr>
        <w:autoSpaceDE w:val="0"/>
        <w:autoSpaceDN w:val="0"/>
        <w:adjustRightInd w:val="0"/>
        <w:rPr>
          <w:rFonts w:cstheme="minorHAnsi"/>
          <w:color w:val="000000" w:themeColor="text1"/>
        </w:rPr>
      </w:pPr>
      <w:r w:rsidRPr="00562561">
        <w:rPr>
          <w:rFonts w:cstheme="minorHAnsi"/>
          <w:color w:val="000000" w:themeColor="text1"/>
        </w:rPr>
        <w:t>To the north east is Chichester Harbour. The harbour is tidal with exposed mud flats</w:t>
      </w:r>
    </w:p>
    <w:p w14:paraId="692F832F" w14:textId="77777777" w:rsidR="00562561" w:rsidRPr="00562561" w:rsidRDefault="00562561" w:rsidP="00562561">
      <w:pPr>
        <w:autoSpaceDE w:val="0"/>
        <w:autoSpaceDN w:val="0"/>
        <w:adjustRightInd w:val="0"/>
        <w:rPr>
          <w:rFonts w:cstheme="minorHAnsi"/>
          <w:color w:val="000000" w:themeColor="text1"/>
        </w:rPr>
      </w:pPr>
      <w:r w:rsidRPr="00562561">
        <w:rPr>
          <w:rFonts w:cstheme="minorHAnsi"/>
          <w:color w:val="000000" w:themeColor="text1"/>
        </w:rPr>
        <w:t>at low tide</w:t>
      </w:r>
    </w:p>
    <w:p w14:paraId="5EC88A26" w14:textId="77777777" w:rsidR="00562561" w:rsidRPr="00562561" w:rsidRDefault="00562561" w:rsidP="00562561">
      <w:pPr>
        <w:autoSpaceDE w:val="0"/>
        <w:autoSpaceDN w:val="0"/>
        <w:adjustRightInd w:val="0"/>
        <w:rPr>
          <w:rFonts w:cstheme="minorHAnsi"/>
          <w:color w:val="000000" w:themeColor="text1"/>
        </w:rPr>
      </w:pPr>
      <w:r w:rsidRPr="00562561">
        <w:rPr>
          <w:rFonts w:cstheme="minorHAnsi"/>
          <w:color w:val="000000" w:themeColor="text1"/>
        </w:rPr>
        <w:t>There is a gradual improvement to the housing stock in the area as the early chalets</w:t>
      </w:r>
    </w:p>
    <w:p w14:paraId="4E68B91B" w14:textId="77777777" w:rsidR="00562561" w:rsidRPr="00562561" w:rsidRDefault="00562561" w:rsidP="00562561">
      <w:pPr>
        <w:autoSpaceDE w:val="0"/>
        <w:autoSpaceDN w:val="0"/>
        <w:adjustRightInd w:val="0"/>
        <w:rPr>
          <w:rFonts w:cstheme="minorHAnsi"/>
          <w:color w:val="000000" w:themeColor="text1"/>
        </w:rPr>
      </w:pPr>
      <w:r w:rsidRPr="00562561">
        <w:rPr>
          <w:rFonts w:cstheme="minorHAnsi"/>
          <w:color w:val="000000" w:themeColor="text1"/>
        </w:rPr>
        <w:t>and package timber bungalows are replaced by more conventional houses and</w:t>
      </w:r>
    </w:p>
    <w:p w14:paraId="19ACBCA2" w14:textId="77777777" w:rsidR="008E0D5A" w:rsidRDefault="00562561" w:rsidP="008E0D5A">
      <w:pPr>
        <w:autoSpaceDE w:val="0"/>
        <w:autoSpaceDN w:val="0"/>
        <w:adjustRightInd w:val="0"/>
        <w:rPr>
          <w:rFonts w:cstheme="minorHAnsi"/>
          <w:color w:val="000000" w:themeColor="text1"/>
        </w:rPr>
      </w:pPr>
      <w:r w:rsidRPr="00562561">
        <w:rPr>
          <w:rFonts w:cstheme="minorHAnsi"/>
          <w:color w:val="000000" w:themeColor="text1"/>
        </w:rPr>
        <w:t>bungalows of permanent construction.</w:t>
      </w:r>
      <w:r w:rsidR="008E0D5A" w:rsidRPr="008E0D5A">
        <w:rPr>
          <w:rFonts w:cstheme="minorHAnsi"/>
          <w:color w:val="000000" w:themeColor="text1"/>
        </w:rPr>
        <w:t xml:space="preserve"> </w:t>
      </w:r>
    </w:p>
    <w:p w14:paraId="35BE49D7" w14:textId="11F813A0" w:rsidR="008E0D5A" w:rsidRPr="00562561" w:rsidRDefault="008E0D5A" w:rsidP="008E0D5A">
      <w:pPr>
        <w:autoSpaceDE w:val="0"/>
        <w:autoSpaceDN w:val="0"/>
        <w:adjustRightInd w:val="0"/>
        <w:rPr>
          <w:rFonts w:cstheme="minorHAnsi"/>
          <w:color w:val="000000" w:themeColor="text1"/>
        </w:rPr>
      </w:pPr>
      <w:r>
        <w:rPr>
          <w:rFonts w:cstheme="minorHAnsi"/>
          <w:color w:val="000000" w:themeColor="text1"/>
        </w:rPr>
        <w:t xml:space="preserve">The site is currently occupied by a </w:t>
      </w:r>
      <w:proofErr w:type="gramStart"/>
      <w:r w:rsidR="003E3AAD">
        <w:rPr>
          <w:rFonts w:cstheme="minorHAnsi"/>
          <w:color w:val="000000" w:themeColor="text1"/>
        </w:rPr>
        <w:t>4 bed</w:t>
      </w:r>
      <w:proofErr w:type="gramEnd"/>
      <w:r w:rsidR="003E3AAD">
        <w:rPr>
          <w:rFonts w:cstheme="minorHAnsi"/>
          <w:color w:val="000000" w:themeColor="text1"/>
        </w:rPr>
        <w:t xml:space="preserve"> semi-detached house</w:t>
      </w:r>
      <w:r>
        <w:rPr>
          <w:rFonts w:cstheme="minorHAnsi"/>
          <w:color w:val="000000" w:themeColor="text1"/>
        </w:rPr>
        <w:t xml:space="preserve"> that has had a </w:t>
      </w:r>
      <w:r w:rsidR="003E3AAD">
        <w:rPr>
          <w:rFonts w:cstheme="minorHAnsi"/>
          <w:color w:val="000000" w:themeColor="text1"/>
        </w:rPr>
        <w:t>detached single garage</w:t>
      </w:r>
      <w:r>
        <w:rPr>
          <w:rFonts w:cstheme="minorHAnsi"/>
          <w:color w:val="000000" w:themeColor="text1"/>
        </w:rPr>
        <w:t xml:space="preserve"> and poor quality </w:t>
      </w:r>
      <w:r w:rsidR="003E3AAD">
        <w:rPr>
          <w:rFonts w:cstheme="minorHAnsi"/>
          <w:color w:val="000000" w:themeColor="text1"/>
        </w:rPr>
        <w:t xml:space="preserve">side </w:t>
      </w:r>
      <w:r>
        <w:rPr>
          <w:rFonts w:cstheme="minorHAnsi"/>
          <w:color w:val="000000" w:themeColor="text1"/>
        </w:rPr>
        <w:t>extension resulting in a poor visual appearance to the street scene. The plot is approximately 1</w:t>
      </w:r>
      <w:r w:rsidR="003E3AAD">
        <w:rPr>
          <w:rFonts w:cstheme="minorHAnsi"/>
          <w:color w:val="000000" w:themeColor="text1"/>
        </w:rPr>
        <w:t xml:space="preserve">4 </w:t>
      </w:r>
      <w:r>
        <w:rPr>
          <w:rFonts w:cstheme="minorHAnsi"/>
          <w:color w:val="000000" w:themeColor="text1"/>
        </w:rPr>
        <w:t xml:space="preserve">metres wide and </w:t>
      </w:r>
      <w:r w:rsidR="003E3AAD">
        <w:rPr>
          <w:rFonts w:cstheme="minorHAnsi"/>
          <w:color w:val="000000" w:themeColor="text1"/>
        </w:rPr>
        <w:t>5</w:t>
      </w:r>
      <w:r>
        <w:rPr>
          <w:rFonts w:cstheme="minorHAnsi"/>
          <w:color w:val="000000" w:themeColor="text1"/>
        </w:rPr>
        <w:t>5 metres deep and the rear is currently all garden</w:t>
      </w:r>
    </w:p>
    <w:p w14:paraId="229230D4" w14:textId="60237EAB" w:rsidR="00562561" w:rsidRDefault="00562561" w:rsidP="00562561">
      <w:pPr>
        <w:autoSpaceDE w:val="0"/>
        <w:autoSpaceDN w:val="0"/>
        <w:adjustRightInd w:val="0"/>
        <w:rPr>
          <w:rFonts w:cstheme="minorHAnsi"/>
          <w:color w:val="000000" w:themeColor="text1"/>
        </w:rPr>
      </w:pPr>
    </w:p>
    <w:p w14:paraId="26341BE8" w14:textId="05975DD3" w:rsidR="008E0D5A" w:rsidRPr="00F81869" w:rsidRDefault="008E0D5A" w:rsidP="00562561">
      <w:pPr>
        <w:autoSpaceDE w:val="0"/>
        <w:autoSpaceDN w:val="0"/>
        <w:adjustRightInd w:val="0"/>
        <w:rPr>
          <w:rFonts w:cstheme="minorHAnsi"/>
          <w:b/>
          <w:bCs/>
          <w:color w:val="000000" w:themeColor="text1"/>
        </w:rPr>
      </w:pPr>
      <w:r w:rsidRPr="00F81869">
        <w:rPr>
          <w:rFonts w:cstheme="minorHAnsi"/>
          <w:b/>
          <w:bCs/>
          <w:color w:val="000000" w:themeColor="text1"/>
        </w:rPr>
        <w:t>Proposal</w:t>
      </w:r>
    </w:p>
    <w:p w14:paraId="7F98E4A0" w14:textId="4D3F8ED4" w:rsidR="00F81869" w:rsidRDefault="008E0D5A" w:rsidP="00562561">
      <w:pPr>
        <w:rPr>
          <w:rFonts w:cstheme="minorHAnsi"/>
          <w:color w:val="000000" w:themeColor="text1"/>
        </w:rPr>
      </w:pPr>
      <w:r>
        <w:rPr>
          <w:rFonts w:cstheme="minorHAnsi"/>
          <w:color w:val="000000" w:themeColor="text1"/>
        </w:rPr>
        <w:t>The proposal is to update the existing property and remove/ alter the outbuildings and extensions to allow the creation of an access road down the side of the plot. The plot will then be split to create an additional rear plot for a three bedroomed bungalow.</w:t>
      </w:r>
    </w:p>
    <w:p w14:paraId="1A573C0D" w14:textId="23D01F54" w:rsidR="00F81869" w:rsidRDefault="003E3AAD" w:rsidP="00562561">
      <w:pPr>
        <w:rPr>
          <w:rFonts w:cstheme="minorHAnsi"/>
          <w:color w:val="000000" w:themeColor="text1"/>
        </w:rPr>
      </w:pPr>
      <w:r>
        <w:rPr>
          <w:rFonts w:cstheme="minorHAnsi"/>
          <w:color w:val="000000" w:themeColor="text1"/>
        </w:rPr>
        <w:t>T</w:t>
      </w:r>
      <w:r w:rsidR="00F81869">
        <w:rPr>
          <w:rFonts w:cstheme="minorHAnsi"/>
          <w:color w:val="000000" w:themeColor="text1"/>
        </w:rPr>
        <w:t xml:space="preserve">he proposed </w:t>
      </w:r>
      <w:r w:rsidR="002948C6">
        <w:rPr>
          <w:rFonts w:cstheme="minorHAnsi"/>
          <w:color w:val="000000" w:themeColor="text1"/>
        </w:rPr>
        <w:t xml:space="preserve">new build </w:t>
      </w:r>
      <w:r w:rsidR="00F81869">
        <w:rPr>
          <w:rFonts w:cstheme="minorHAnsi"/>
          <w:color w:val="000000" w:themeColor="text1"/>
        </w:rPr>
        <w:t xml:space="preserve">will be </w:t>
      </w:r>
      <w:r w:rsidR="002948C6">
        <w:rPr>
          <w:rFonts w:cstheme="minorHAnsi"/>
          <w:color w:val="000000" w:themeColor="text1"/>
        </w:rPr>
        <w:t xml:space="preserve">a </w:t>
      </w:r>
      <w:r w:rsidR="00F81869">
        <w:rPr>
          <w:rFonts w:cstheme="minorHAnsi"/>
          <w:color w:val="000000" w:themeColor="text1"/>
        </w:rPr>
        <w:t xml:space="preserve">white rendered building with grey slate effect roofs and grey windows as per </w:t>
      </w:r>
      <w:r w:rsidR="002B3DFF">
        <w:rPr>
          <w:rFonts w:cstheme="minorHAnsi"/>
          <w:color w:val="000000" w:themeColor="text1"/>
        </w:rPr>
        <w:t>others</w:t>
      </w:r>
      <w:r w:rsidR="00F81869">
        <w:rPr>
          <w:rFonts w:cstheme="minorHAnsi"/>
          <w:color w:val="000000" w:themeColor="text1"/>
        </w:rPr>
        <w:t xml:space="preserve"> already done in this style within the street scene.</w:t>
      </w:r>
    </w:p>
    <w:p w14:paraId="024E9BE8" w14:textId="6BF173A0" w:rsidR="002948C6" w:rsidRDefault="002948C6" w:rsidP="00562561">
      <w:pPr>
        <w:rPr>
          <w:rFonts w:cstheme="minorHAnsi"/>
          <w:color w:val="000000" w:themeColor="text1"/>
        </w:rPr>
      </w:pPr>
      <w:r>
        <w:rPr>
          <w:rFonts w:cstheme="minorHAnsi"/>
          <w:color w:val="000000" w:themeColor="text1"/>
        </w:rPr>
        <w:t xml:space="preserve">Materials will be </w:t>
      </w:r>
    </w:p>
    <w:p w14:paraId="04ABE649" w14:textId="28EDB198" w:rsidR="002948C6" w:rsidRDefault="002948C6" w:rsidP="00562561">
      <w:pPr>
        <w:rPr>
          <w:rFonts w:cstheme="minorHAnsi"/>
          <w:color w:val="000000" w:themeColor="text1"/>
        </w:rPr>
      </w:pPr>
      <w:r>
        <w:rPr>
          <w:rFonts w:cstheme="minorHAnsi"/>
          <w:color w:val="000000" w:themeColor="text1"/>
        </w:rPr>
        <w:t>White K render walls</w:t>
      </w:r>
    </w:p>
    <w:p w14:paraId="41C2E06C" w14:textId="005F9970" w:rsidR="002948C6" w:rsidRDefault="002948C6" w:rsidP="00562561">
      <w:pPr>
        <w:rPr>
          <w:rFonts w:cstheme="minorHAnsi"/>
          <w:color w:val="000000" w:themeColor="text1"/>
        </w:rPr>
      </w:pPr>
      <w:r>
        <w:rPr>
          <w:rFonts w:cstheme="minorHAnsi"/>
          <w:color w:val="000000" w:themeColor="text1"/>
        </w:rPr>
        <w:t>Grey slate effect interlocking roof tiles (Redland Richmond or similar)</w:t>
      </w:r>
    </w:p>
    <w:p w14:paraId="68F9EDCA" w14:textId="201ACA99" w:rsidR="002948C6" w:rsidRDefault="002948C6" w:rsidP="00562561">
      <w:pPr>
        <w:rPr>
          <w:rFonts w:cstheme="minorHAnsi"/>
          <w:color w:val="000000" w:themeColor="text1"/>
        </w:rPr>
      </w:pPr>
      <w:r>
        <w:rPr>
          <w:rFonts w:cstheme="minorHAnsi"/>
          <w:color w:val="000000" w:themeColor="text1"/>
        </w:rPr>
        <w:t>Umbra grey Aluminium composite windows</w:t>
      </w:r>
    </w:p>
    <w:p w14:paraId="3EDB1B43" w14:textId="43F7A968" w:rsidR="002948C6" w:rsidRDefault="002948C6" w:rsidP="00562561">
      <w:pPr>
        <w:rPr>
          <w:rFonts w:cstheme="minorHAnsi"/>
          <w:color w:val="000000" w:themeColor="text1"/>
        </w:rPr>
      </w:pPr>
      <w:r>
        <w:rPr>
          <w:rFonts w:cstheme="minorHAnsi"/>
          <w:color w:val="000000" w:themeColor="text1"/>
        </w:rPr>
        <w:t>Two courses of Grey Engineering bricks below the render / dpc</w:t>
      </w:r>
    </w:p>
    <w:p w14:paraId="0F2AD4C6" w14:textId="583AF960" w:rsidR="002948C6" w:rsidRDefault="002948C6" w:rsidP="00562561">
      <w:pPr>
        <w:rPr>
          <w:rFonts w:cstheme="minorHAnsi"/>
          <w:color w:val="000000" w:themeColor="text1"/>
        </w:rPr>
      </w:pPr>
      <w:r>
        <w:rPr>
          <w:rFonts w:cstheme="minorHAnsi"/>
          <w:color w:val="000000" w:themeColor="text1"/>
        </w:rPr>
        <w:t>Umbra Grey Doors and garage door</w:t>
      </w:r>
    </w:p>
    <w:p w14:paraId="697DC199" w14:textId="1878EFBD" w:rsidR="002948C6" w:rsidRDefault="002948C6" w:rsidP="00562561">
      <w:pPr>
        <w:rPr>
          <w:rFonts w:cstheme="minorHAnsi"/>
          <w:color w:val="000000" w:themeColor="text1"/>
        </w:rPr>
      </w:pPr>
    </w:p>
    <w:p w14:paraId="7291E160" w14:textId="506ABFCC" w:rsidR="002948C6" w:rsidRDefault="002948C6" w:rsidP="00562561">
      <w:pPr>
        <w:rPr>
          <w:rFonts w:cstheme="minorHAnsi"/>
          <w:color w:val="000000" w:themeColor="text1"/>
        </w:rPr>
      </w:pPr>
      <w:r>
        <w:rPr>
          <w:rFonts w:cstheme="minorHAnsi"/>
          <w:color w:val="000000" w:themeColor="text1"/>
        </w:rPr>
        <w:t>The side extension to the existing house will be in matching materials (bricks roof tiles doors and windows) to the existing property and street scene</w:t>
      </w:r>
    </w:p>
    <w:p w14:paraId="5F1E2986" w14:textId="20DF2F19" w:rsidR="00F81869" w:rsidRDefault="00F81869" w:rsidP="00562561">
      <w:pPr>
        <w:rPr>
          <w:rFonts w:cstheme="minorHAnsi"/>
          <w:color w:val="000000" w:themeColor="text1"/>
        </w:rPr>
      </w:pPr>
      <w:r>
        <w:rPr>
          <w:rFonts w:cstheme="minorHAnsi"/>
          <w:color w:val="000000" w:themeColor="text1"/>
        </w:rPr>
        <w:t xml:space="preserve">It should be note that </w:t>
      </w:r>
      <w:r w:rsidR="002B3DFF">
        <w:rPr>
          <w:rFonts w:cstheme="minorHAnsi"/>
          <w:color w:val="000000" w:themeColor="text1"/>
        </w:rPr>
        <w:t xml:space="preserve">other </w:t>
      </w:r>
      <w:r>
        <w:rPr>
          <w:rFonts w:cstheme="minorHAnsi"/>
          <w:color w:val="000000" w:themeColor="text1"/>
        </w:rPr>
        <w:t xml:space="preserve">similar proposal has been approved and built </w:t>
      </w:r>
      <w:r w:rsidR="002B3DFF">
        <w:rPr>
          <w:rFonts w:cstheme="minorHAnsi"/>
          <w:color w:val="000000" w:themeColor="text1"/>
        </w:rPr>
        <w:t>near</w:t>
      </w:r>
      <w:r>
        <w:rPr>
          <w:rFonts w:cstheme="minorHAnsi"/>
          <w:color w:val="000000" w:themeColor="text1"/>
        </w:rPr>
        <w:t xml:space="preserve"> to this proposal, </w:t>
      </w:r>
      <w:r w:rsidR="002B3DFF">
        <w:rPr>
          <w:rFonts w:cstheme="minorHAnsi"/>
          <w:color w:val="000000" w:themeColor="text1"/>
        </w:rPr>
        <w:t xml:space="preserve">(two in </w:t>
      </w:r>
      <w:r>
        <w:rPr>
          <w:rFonts w:cstheme="minorHAnsi"/>
          <w:color w:val="000000" w:themeColor="text1"/>
        </w:rPr>
        <w:t xml:space="preserve">west Haye road </w:t>
      </w:r>
      <w:r w:rsidR="002B3DFF">
        <w:rPr>
          <w:rFonts w:cstheme="minorHAnsi"/>
          <w:color w:val="000000" w:themeColor="text1"/>
        </w:rPr>
        <w:t>as examples)</w:t>
      </w:r>
      <w:r w:rsidR="00666CDE">
        <w:rPr>
          <w:rFonts w:cstheme="minorHAnsi"/>
          <w:color w:val="000000" w:themeColor="text1"/>
        </w:rPr>
        <w:t xml:space="preserve"> In addition previous back land development is already in place in several locations in Selsmore Avenue.</w:t>
      </w:r>
    </w:p>
    <w:p w14:paraId="7445DA81" w14:textId="57421EA7" w:rsidR="00F81869" w:rsidRPr="00F81869" w:rsidRDefault="00F81869" w:rsidP="00562561">
      <w:pPr>
        <w:rPr>
          <w:rFonts w:cstheme="minorHAnsi"/>
          <w:color w:val="000000" w:themeColor="text1"/>
        </w:rPr>
      </w:pPr>
      <w:r>
        <w:rPr>
          <w:rFonts w:cstheme="minorHAnsi"/>
          <w:color w:val="000000" w:themeColor="text1"/>
        </w:rPr>
        <w:t>We therefore believe the precedent has been set for this back land development and would seek council support for the application</w:t>
      </w:r>
    </w:p>
    <w:sectPr w:rsidR="00F81869" w:rsidRPr="00F81869" w:rsidSect="00A97A1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561"/>
    <w:rsid w:val="00195FDE"/>
    <w:rsid w:val="0026003B"/>
    <w:rsid w:val="002948C6"/>
    <w:rsid w:val="002B3DFF"/>
    <w:rsid w:val="003A3CCC"/>
    <w:rsid w:val="003E3AAD"/>
    <w:rsid w:val="00562561"/>
    <w:rsid w:val="00666CDE"/>
    <w:rsid w:val="008E0D5A"/>
    <w:rsid w:val="00A30D1E"/>
    <w:rsid w:val="00A97A12"/>
    <w:rsid w:val="00AE06FD"/>
    <w:rsid w:val="00F818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F385466"/>
  <w15:chartTrackingRefBased/>
  <w15:docId w15:val="{A0D469AD-B1C5-5A4F-A4CC-DDD98F133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508</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6</cp:revision>
  <dcterms:created xsi:type="dcterms:W3CDTF">2022-07-29T09:01:00Z</dcterms:created>
  <dcterms:modified xsi:type="dcterms:W3CDTF">2022-07-29T11:28:00Z</dcterms:modified>
</cp:coreProperties>
</file>