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59189" w14:textId="56C319C2" w:rsidR="00AE06FD" w:rsidRPr="0071490D" w:rsidRDefault="00F14731" w:rsidP="00F14731">
      <w:pPr>
        <w:jc w:val="center"/>
        <w:rPr>
          <w:b/>
          <w:bCs/>
          <w:sz w:val="32"/>
          <w:szCs w:val="32"/>
        </w:rPr>
      </w:pPr>
      <w:r w:rsidRPr="0071490D">
        <w:rPr>
          <w:b/>
          <w:bCs/>
          <w:sz w:val="32"/>
          <w:szCs w:val="32"/>
        </w:rPr>
        <w:t>Construction Environment Management plan</w:t>
      </w:r>
    </w:p>
    <w:p w14:paraId="0A5E5F54" w14:textId="77777777" w:rsidR="00F14731" w:rsidRDefault="00F14731" w:rsidP="00F14731">
      <w:pPr>
        <w:jc w:val="center"/>
      </w:pPr>
    </w:p>
    <w:p w14:paraId="5B17641D" w14:textId="617BD9A7" w:rsidR="00F14731" w:rsidRDefault="00F14731" w:rsidP="00F14731">
      <w:pPr>
        <w:jc w:val="center"/>
      </w:pPr>
      <w:r>
        <w:t>For</w:t>
      </w:r>
    </w:p>
    <w:p w14:paraId="6759C816" w14:textId="77777777" w:rsidR="00F14731" w:rsidRDefault="00F14731" w:rsidP="00F14731">
      <w:pPr>
        <w:jc w:val="center"/>
      </w:pPr>
    </w:p>
    <w:p w14:paraId="3398B7FF" w14:textId="6B7D3989" w:rsidR="00F14731" w:rsidRPr="00F14731" w:rsidRDefault="00F14731" w:rsidP="00F14731">
      <w:pPr>
        <w:jc w:val="center"/>
        <w:rPr>
          <w:rFonts w:ascii="Calibri" w:eastAsia="Times New Roman" w:hAnsi="Calibri" w:cs="Calibri"/>
          <w:color w:val="000000"/>
          <w:sz w:val="28"/>
          <w:szCs w:val="28"/>
          <w:lang w:eastAsia="en-GB"/>
        </w:rPr>
      </w:pPr>
      <w:r w:rsidRPr="00F14731">
        <w:rPr>
          <w:rFonts w:ascii="Calibri" w:eastAsia="Times New Roman" w:hAnsi="Calibri" w:cs="Calibri"/>
          <w:color w:val="000000"/>
          <w:sz w:val="28"/>
          <w:szCs w:val="28"/>
          <w:lang w:eastAsia="en-GB"/>
        </w:rPr>
        <w:t>Part conversion part extension of large single storey rear garage to form a chalet style two storey annex with dormers</w:t>
      </w:r>
    </w:p>
    <w:p w14:paraId="4CB7A4A9" w14:textId="77777777" w:rsidR="00F14731" w:rsidRDefault="00F14731" w:rsidP="00F14731">
      <w:pPr>
        <w:jc w:val="center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</w:p>
    <w:p w14:paraId="00799ED5" w14:textId="5E67BC82" w:rsidR="00F14731" w:rsidRDefault="00F14731" w:rsidP="00F14731">
      <w:pPr>
        <w:jc w:val="center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At </w:t>
      </w:r>
    </w:p>
    <w:p w14:paraId="25AC4F37" w14:textId="77777777" w:rsidR="00F14731" w:rsidRDefault="00F14731" w:rsidP="00F14731">
      <w:pPr>
        <w:jc w:val="center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</w:p>
    <w:p w14:paraId="3E152E5C" w14:textId="54CF0980" w:rsidR="00F14731" w:rsidRPr="00F14731" w:rsidRDefault="00F14731" w:rsidP="00F14731">
      <w:pPr>
        <w:jc w:val="center"/>
        <w:rPr>
          <w:rFonts w:ascii="Calibri" w:eastAsia="Times New Roman" w:hAnsi="Calibri" w:cs="Calibri"/>
          <w:color w:val="000000"/>
          <w:lang w:eastAsia="en-GB"/>
        </w:rPr>
      </w:pPr>
      <w:r w:rsidRPr="00F14731">
        <w:rPr>
          <w:rFonts w:ascii="Calibri" w:eastAsia="Times New Roman" w:hAnsi="Calibri" w:cs="Calibri"/>
          <w:color w:val="000000"/>
          <w:lang w:eastAsia="en-GB"/>
        </w:rPr>
        <w:t>129 Havant Road</w:t>
      </w:r>
    </w:p>
    <w:p w14:paraId="111BB060" w14:textId="28DD8EFC" w:rsidR="00F14731" w:rsidRPr="00F14731" w:rsidRDefault="00F14731" w:rsidP="00F14731">
      <w:pPr>
        <w:jc w:val="center"/>
        <w:rPr>
          <w:rFonts w:ascii="Times New Roman" w:eastAsia="Times New Roman" w:hAnsi="Times New Roman" w:cs="Times New Roman"/>
          <w:lang w:eastAsia="en-GB"/>
        </w:rPr>
      </w:pPr>
      <w:r w:rsidRPr="00F14731">
        <w:rPr>
          <w:rFonts w:ascii="Calibri" w:eastAsia="Times New Roman" w:hAnsi="Calibri" w:cs="Calibri"/>
          <w:color w:val="000000"/>
          <w:lang w:eastAsia="en-GB"/>
        </w:rPr>
        <w:t>Hayling Island PO110LE</w:t>
      </w:r>
    </w:p>
    <w:p w14:paraId="6AF31385" w14:textId="3C34D4A4" w:rsidR="00F14731" w:rsidRDefault="00F14731"/>
    <w:p w14:paraId="51CE6AF9" w14:textId="76EAB2A9" w:rsidR="00F14731" w:rsidRDefault="00F14731"/>
    <w:p w14:paraId="24D5064A" w14:textId="1B5F1954" w:rsidR="00F14731" w:rsidRDefault="00F14731"/>
    <w:p w14:paraId="2A5B7A31" w14:textId="52C4291D" w:rsidR="00F14731" w:rsidRPr="0071490D" w:rsidRDefault="00F14731">
      <w:pPr>
        <w:rPr>
          <w:b/>
          <w:bCs/>
        </w:rPr>
      </w:pPr>
      <w:r w:rsidRPr="0071490D">
        <w:rPr>
          <w:b/>
          <w:bCs/>
        </w:rPr>
        <w:t>Introduction</w:t>
      </w:r>
    </w:p>
    <w:p w14:paraId="4A6A1966" w14:textId="635D2C0E" w:rsidR="00F14731" w:rsidRDefault="00F14731"/>
    <w:p w14:paraId="086FF24D" w14:textId="6F69E293" w:rsidR="00F14731" w:rsidRDefault="00F14731">
      <w:r>
        <w:t xml:space="preserve">This CEMP is for a householder </w:t>
      </w:r>
      <w:r w:rsidR="0018486F">
        <w:t>a</w:t>
      </w:r>
      <w:r>
        <w:t xml:space="preserve">nnex </w:t>
      </w:r>
      <w:r w:rsidR="0071490D">
        <w:t xml:space="preserve">conversion / </w:t>
      </w:r>
      <w:r>
        <w:t xml:space="preserve">extension that backs on to horse fields owned by the applicant </w:t>
      </w:r>
      <w:r w:rsidR="0071490D">
        <w:t>at 129 Havant Road</w:t>
      </w:r>
      <w:r w:rsidR="0018486F">
        <w:t>. The proposal is sheltered from the horse fields by the existing barn structure in front (to the south</w:t>
      </w:r>
    </w:p>
    <w:p w14:paraId="77541A4B" w14:textId="18B2F6E1" w:rsidR="0018486F" w:rsidRDefault="00885D75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4B5D894" wp14:editId="75E4EBFC">
                <wp:simplePos x="0" y="0"/>
                <wp:positionH relativeFrom="column">
                  <wp:posOffset>-4548080</wp:posOffset>
                </wp:positionH>
                <wp:positionV relativeFrom="paragraph">
                  <wp:posOffset>5921600</wp:posOffset>
                </wp:positionV>
                <wp:extent cx="360" cy="360"/>
                <wp:effectExtent l="38100" t="38100" r="38100" b="3810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78763A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-358.8pt;margin-top:465.5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">
                <v:imagedata r:id="rId6" o:title=""/>
              </v:shape>
            </w:pict>
          </mc:Fallback>
        </mc:AlternateContent>
      </w:r>
      <w:r w:rsidR="0018486F">
        <w:rPr>
          <w:noProof/>
        </w:rPr>
        <w:drawing>
          <wp:inline distT="0" distB="0" distL="0" distR="0" wp14:anchorId="0BD6D58A" wp14:editId="1E2E92E0">
            <wp:extent cx="5054600" cy="5120165"/>
            <wp:effectExtent l="0" t="0" r="0" b="0"/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217" cy="51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36751" w14:textId="68D894E9" w:rsidR="0018486F" w:rsidRDefault="0018486F"/>
    <w:p w14:paraId="1C2E4B05" w14:textId="158A33B2" w:rsidR="0018486F" w:rsidRDefault="0018486F">
      <w:r>
        <w:t>The proposal refers to the more northern of the two buildings at the south end of the site (see below)</w:t>
      </w:r>
    </w:p>
    <w:p w14:paraId="71EDDF1F" w14:textId="4D958F96" w:rsidR="00885D75" w:rsidRDefault="00885D75"/>
    <w:p w14:paraId="7DB259E9" w14:textId="3E30397A" w:rsidR="00885D75" w:rsidRDefault="00885D75"/>
    <w:p w14:paraId="5B19E4A5" w14:textId="0B657A4B" w:rsidR="00885D75" w:rsidRDefault="00885D75"/>
    <w:p w14:paraId="4F113562" w14:textId="57C23931" w:rsidR="00885D75" w:rsidRDefault="00B036BB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18F70C" wp14:editId="24108842">
                <wp:simplePos x="0" y="0"/>
                <wp:positionH relativeFrom="column">
                  <wp:posOffset>1701800</wp:posOffset>
                </wp:positionH>
                <wp:positionV relativeFrom="paragraph">
                  <wp:posOffset>166370</wp:posOffset>
                </wp:positionV>
                <wp:extent cx="889000" cy="431800"/>
                <wp:effectExtent l="0" t="0" r="12700" b="1270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4E7935" w14:textId="141D33A2" w:rsidR="00B036BB" w:rsidRDefault="00B036BB">
                            <w:r>
                              <w:t>Skip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18F70C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134pt;margin-top:13.1pt;width:70pt;height:3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" fillcolor="white [3201]" strokeweight=".5pt">
                <v:textbox>
                  <w:txbxContent>
                    <w:p w14:paraId="7B4E7935" w14:textId="141D33A2" w:rsidR="00B036BB" w:rsidRDefault="00B036BB">
                      <w:r>
                        <w:t>Skip</w:t>
                      </w:r>
                    </w:p>
                  </w:txbxContent>
                </v:textbox>
              </v:shape>
            </w:pict>
          </mc:Fallback>
        </mc:AlternateContent>
      </w:r>
      <w:r w:rsidR="00E15B8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D6797D" wp14:editId="2879C2F5">
                <wp:simplePos x="0" y="0"/>
                <wp:positionH relativeFrom="column">
                  <wp:posOffset>762000</wp:posOffset>
                </wp:positionH>
                <wp:positionV relativeFrom="paragraph">
                  <wp:posOffset>64770</wp:posOffset>
                </wp:positionV>
                <wp:extent cx="482600" cy="1295400"/>
                <wp:effectExtent l="0" t="0" r="1270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871FB1" w14:textId="488DF5B6" w:rsidR="00E15B88" w:rsidRDefault="00E15B88">
                            <w:r>
                              <w:t>Hedging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6797D" id="Text Box 9" o:spid="_x0000_s1027" type="#_x0000_t202" style="position:absolute;margin-left:60pt;margin-top:5.1pt;width:38pt;height:10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" fillcolor="white [3201]" strokeweight=".5pt">
                <v:textbox>
                  <w:txbxContent>
                    <w:p w14:paraId="2F871FB1" w14:textId="488DF5B6" w:rsidR="00E15B88" w:rsidRDefault="00E15B88">
                      <w:r>
                        <w:t>Hedging</w:t>
                      </w:r>
                    </w:p>
                  </w:txbxContent>
                </v:textbox>
              </v:shape>
            </w:pict>
          </mc:Fallback>
        </mc:AlternateContent>
      </w:r>
    </w:p>
    <w:p w14:paraId="60B5E497" w14:textId="3D0F4D1F" w:rsidR="00885D75" w:rsidRDefault="00885D75"/>
    <w:p w14:paraId="0F0E770E" w14:textId="38FA10EE" w:rsidR="00885D75" w:rsidRDefault="00885D75"/>
    <w:p w14:paraId="6C6840D1" w14:textId="768B8144" w:rsidR="00885D75" w:rsidRDefault="00885D75"/>
    <w:p w14:paraId="60EB0AE8" w14:textId="7C053C6E" w:rsidR="00885D75" w:rsidRDefault="00885D7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EC4949" wp14:editId="57FED3D8">
                <wp:simplePos x="0" y="0"/>
                <wp:positionH relativeFrom="column">
                  <wp:posOffset>1701800</wp:posOffset>
                </wp:positionH>
                <wp:positionV relativeFrom="paragraph">
                  <wp:posOffset>6350</wp:posOffset>
                </wp:positionV>
                <wp:extent cx="1079500" cy="863600"/>
                <wp:effectExtent l="0" t="0" r="1270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D1DB1E" w14:textId="769F2104" w:rsidR="00885D75" w:rsidRPr="00885D75" w:rsidRDefault="00885D7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Storage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C4949" id="Text Box 8" o:spid="_x0000_s1028" type="#_x0000_t202" style="position:absolute;margin-left:134pt;margin-top:.5pt;width:85pt;height:6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" fillcolor="white [3201]" strokeweight=".5pt">
                <v:textbox>
                  <w:txbxContent>
                    <w:p w14:paraId="1ED1DB1E" w14:textId="769F2104" w:rsidR="00885D75" w:rsidRPr="00885D75" w:rsidRDefault="00885D7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Storage area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  <w:t>Storage area</w:t>
      </w:r>
    </w:p>
    <w:p w14:paraId="33DE153A" w14:textId="0715ACDA" w:rsidR="0018486F" w:rsidRDefault="0018486F"/>
    <w:p w14:paraId="57D59EE3" w14:textId="7BD9F05F" w:rsidR="0018486F" w:rsidRDefault="00E15B88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E76AFD" wp14:editId="3397E9EF">
                <wp:simplePos x="0" y="0"/>
                <wp:positionH relativeFrom="column">
                  <wp:posOffset>4635500</wp:posOffset>
                </wp:positionH>
                <wp:positionV relativeFrom="paragraph">
                  <wp:posOffset>3920490</wp:posOffset>
                </wp:positionV>
                <wp:extent cx="812800" cy="565150"/>
                <wp:effectExtent l="0" t="0" r="1270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56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155ED4" w14:textId="77777777" w:rsidR="00FB1E6B" w:rsidRDefault="00FB1E6B">
                            <w:r>
                              <w:t>Heras</w:t>
                            </w:r>
                          </w:p>
                          <w:p w14:paraId="449DFE62" w14:textId="2DE3C9BA" w:rsidR="00E15B88" w:rsidRDefault="00FB1E6B">
                            <w:r>
                              <w:t>F</w:t>
                            </w:r>
                            <w:r w:rsidR="00E15B88">
                              <w:t>encing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76AFD" id="Text Box 20" o:spid="_x0000_s1029" type="#_x0000_t202" style="position:absolute;margin-left:365pt;margin-top:308.7pt;width:64pt;height:44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" fillcolor="white [3201]" strokeweight=".5pt">
                <v:textbox>
                  <w:txbxContent>
                    <w:p w14:paraId="6B155ED4" w14:textId="77777777" w:rsidR="00FB1E6B" w:rsidRDefault="00FB1E6B">
                      <w:r>
                        <w:t>Heras</w:t>
                      </w:r>
                    </w:p>
                    <w:p w14:paraId="449DFE62" w14:textId="2DE3C9BA" w:rsidR="00E15B88" w:rsidRDefault="00FB1E6B">
                      <w:r>
                        <w:t>F</w:t>
                      </w:r>
                      <w:r w:rsidR="00E15B88">
                        <w:t>encing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DFD8F54" wp14:editId="7B710787">
                <wp:simplePos x="0" y="0"/>
                <wp:positionH relativeFrom="column">
                  <wp:posOffset>3848735</wp:posOffset>
                </wp:positionH>
                <wp:positionV relativeFrom="paragraph">
                  <wp:posOffset>2602865</wp:posOffset>
                </wp:positionV>
                <wp:extent cx="1088390" cy="1317625"/>
                <wp:effectExtent l="38100" t="38100" r="41910" b="41275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088390" cy="13176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3F3930" id="Ink 19" o:spid="_x0000_s1026" type="#_x0000_t75" style="position:absolute;margin-left:302.35pt;margin-top:204.25pt;width:87.1pt;height:105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&#13;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2A66D8D5" wp14:editId="4576A73B">
                <wp:simplePos x="0" y="0"/>
                <wp:positionH relativeFrom="column">
                  <wp:posOffset>777240</wp:posOffset>
                </wp:positionH>
                <wp:positionV relativeFrom="paragraph">
                  <wp:posOffset>1764030</wp:posOffset>
                </wp:positionV>
                <wp:extent cx="3506040" cy="860040"/>
                <wp:effectExtent l="38100" t="38100" r="50165" b="4191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506040" cy="86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7CD314" id="Ink 13" o:spid="_x0000_s1026" type="#_x0000_t75" style="position:absolute;margin-left:60.5pt;margin-top:138.2pt;width:277.45pt;height:6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">
                <v:imagedata r:id="rId11" o:title=""/>
              </v:shape>
            </w:pict>
          </mc:Fallback>
        </mc:AlternateContent>
      </w:r>
      <w:r w:rsidR="00885D7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27286F" wp14:editId="144F516A">
                <wp:simplePos x="0" y="0"/>
                <wp:positionH relativeFrom="column">
                  <wp:posOffset>1701800</wp:posOffset>
                </wp:positionH>
                <wp:positionV relativeFrom="paragraph">
                  <wp:posOffset>3126740</wp:posOffset>
                </wp:positionV>
                <wp:extent cx="1206500" cy="711200"/>
                <wp:effectExtent l="0" t="0" r="12700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500" cy="71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017801" w14:textId="7B52CE2B" w:rsidR="00885D75" w:rsidRPr="00885D75" w:rsidRDefault="00885D7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7286F" id="Text Box 7" o:spid="_x0000_s1030" type="#_x0000_t202" style="position:absolute;margin-left:134pt;margin-top:246.2pt;width:95pt;height:5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" fillcolor="white [3201]" strokeweight=".5pt">
                <v:textbox>
                  <w:txbxContent>
                    <w:p w14:paraId="7A017801" w14:textId="7B52CE2B" w:rsidR="00885D75" w:rsidRPr="00885D75" w:rsidRDefault="00885D7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Barn</w:t>
                      </w:r>
                    </w:p>
                  </w:txbxContent>
                </v:textbox>
              </v:shape>
            </w:pict>
          </mc:Fallback>
        </mc:AlternateContent>
      </w:r>
      <w:r w:rsidR="00885D7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4BFEA7" wp14:editId="4A3B4AF7">
                <wp:simplePos x="0" y="0"/>
                <wp:positionH relativeFrom="column">
                  <wp:posOffset>1612900</wp:posOffset>
                </wp:positionH>
                <wp:positionV relativeFrom="paragraph">
                  <wp:posOffset>967740</wp:posOffset>
                </wp:positionV>
                <wp:extent cx="1092200" cy="660400"/>
                <wp:effectExtent l="0" t="0" r="1270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660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B161F7" w14:textId="1CAFB6FD" w:rsidR="00885D75" w:rsidRDefault="00885D7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Proposal</w:t>
                            </w:r>
                          </w:p>
                          <w:p w14:paraId="1C0BCC2C" w14:textId="47C80C2E" w:rsidR="00885D75" w:rsidRPr="00885D75" w:rsidRDefault="00885D7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BFEA7" id="Text Box 6" o:spid="_x0000_s1031" type="#_x0000_t202" style="position:absolute;margin-left:127pt;margin-top:76.2pt;width:86pt;height:5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" fillcolor="white [3201]" strokeweight=".5pt">
                <v:textbox>
                  <w:txbxContent>
                    <w:p w14:paraId="14B161F7" w14:textId="1CAFB6FD" w:rsidR="00885D75" w:rsidRDefault="00885D7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Proposal</w:t>
                      </w:r>
                    </w:p>
                    <w:p w14:paraId="1C0BCC2C" w14:textId="47C80C2E" w:rsidR="00885D75" w:rsidRPr="00885D75" w:rsidRDefault="00885D7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Building</w:t>
                      </w:r>
                    </w:p>
                  </w:txbxContent>
                </v:textbox>
              </v:shape>
            </w:pict>
          </mc:Fallback>
        </mc:AlternateContent>
      </w:r>
      <w:r w:rsidR="0018486F">
        <w:t xml:space="preserve"> </w:t>
      </w:r>
      <w:r w:rsidR="0018486F">
        <w:rPr>
          <w:noProof/>
        </w:rPr>
        <w:drawing>
          <wp:inline distT="0" distB="0" distL="0" distR="0" wp14:anchorId="60C65751" wp14:editId="07234C1A">
            <wp:extent cx="4775200" cy="5880100"/>
            <wp:effectExtent l="0" t="0" r="0" b="0"/>
            <wp:docPr id="3" name="Picture 3" descr="Shape,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hape, rectangl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588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8981E" w14:textId="0436B8F4" w:rsidR="0018486F" w:rsidRDefault="0018486F"/>
    <w:p w14:paraId="42622B41" w14:textId="4B222272" w:rsidR="0018486F" w:rsidRDefault="0018486F"/>
    <w:p w14:paraId="4CE89CEF" w14:textId="77777777" w:rsidR="00FB1E6B" w:rsidRDefault="00FB1E6B">
      <w:pPr>
        <w:rPr>
          <w:b/>
          <w:bCs/>
        </w:rPr>
      </w:pPr>
    </w:p>
    <w:p w14:paraId="35B9569F" w14:textId="77777777" w:rsidR="00FB1E6B" w:rsidRDefault="00FB1E6B">
      <w:pPr>
        <w:rPr>
          <w:b/>
          <w:bCs/>
        </w:rPr>
      </w:pPr>
    </w:p>
    <w:p w14:paraId="77905457" w14:textId="12D94F06" w:rsidR="0018486F" w:rsidRPr="003963A2" w:rsidRDefault="0018486F">
      <w:pPr>
        <w:rPr>
          <w:b/>
          <w:bCs/>
        </w:rPr>
      </w:pPr>
      <w:r w:rsidRPr="003963A2">
        <w:rPr>
          <w:b/>
          <w:bCs/>
        </w:rPr>
        <w:lastRenderedPageBreak/>
        <w:t>Project description</w:t>
      </w:r>
    </w:p>
    <w:p w14:paraId="46BB7371" w14:textId="20488E52" w:rsidR="0018486F" w:rsidRDefault="0018486F"/>
    <w:p w14:paraId="1A889238" w14:textId="6FB12C07" w:rsidR="0018486F" w:rsidRDefault="0018486F">
      <w:r>
        <w:t>The project is to turn the existing single storey flat roofed bui</w:t>
      </w:r>
      <w:r w:rsidR="003963A2">
        <w:t>lding into a larger two storey chalet style building to provide additional accommodation in the roof space</w:t>
      </w:r>
    </w:p>
    <w:p w14:paraId="7AF30140" w14:textId="5783E611" w:rsidR="003963A2" w:rsidRDefault="003963A2"/>
    <w:p w14:paraId="185A9C26" w14:textId="67250FA1" w:rsidR="003963A2" w:rsidRDefault="003963A2"/>
    <w:p w14:paraId="08F28473" w14:textId="27679E4D" w:rsidR="00316637" w:rsidRPr="003578D0" w:rsidRDefault="003963A2">
      <w:pPr>
        <w:rPr>
          <w:rFonts w:cstheme="minorHAnsi"/>
          <w:b/>
          <w:bCs/>
          <w:sz w:val="22"/>
          <w:szCs w:val="22"/>
        </w:rPr>
      </w:pPr>
      <w:r w:rsidRPr="003578D0">
        <w:rPr>
          <w:rFonts w:cstheme="minorHAnsi"/>
          <w:b/>
          <w:bCs/>
          <w:sz w:val="22"/>
          <w:szCs w:val="22"/>
        </w:rPr>
        <w:t xml:space="preserve">Environmental </w:t>
      </w:r>
      <w:r w:rsidR="00316637" w:rsidRPr="003578D0">
        <w:rPr>
          <w:rFonts w:cstheme="minorHAnsi"/>
          <w:b/>
          <w:bCs/>
          <w:sz w:val="22"/>
          <w:szCs w:val="22"/>
        </w:rPr>
        <w:t xml:space="preserve">impacts and management </w:t>
      </w:r>
    </w:p>
    <w:p w14:paraId="0C226133" w14:textId="1DF7A0FE" w:rsidR="00316637" w:rsidRPr="003578D0" w:rsidRDefault="00316637">
      <w:pPr>
        <w:rPr>
          <w:rFonts w:cstheme="minorHAnsi"/>
          <w:b/>
          <w:bCs/>
          <w:sz w:val="22"/>
          <w:szCs w:val="22"/>
        </w:rPr>
      </w:pPr>
    </w:p>
    <w:p w14:paraId="3FE80458" w14:textId="6BCCA5D9" w:rsidR="00316637" w:rsidRPr="003578D0" w:rsidRDefault="00316637">
      <w:pPr>
        <w:rPr>
          <w:rFonts w:cstheme="minorHAnsi"/>
          <w:sz w:val="22"/>
          <w:szCs w:val="22"/>
        </w:rPr>
      </w:pPr>
      <w:r w:rsidRPr="003578D0">
        <w:rPr>
          <w:rFonts w:cstheme="minorHAnsi"/>
          <w:sz w:val="22"/>
          <w:szCs w:val="22"/>
        </w:rPr>
        <w:t>The build is expected to take around 6</w:t>
      </w:r>
      <w:r w:rsidR="00FB1E6B">
        <w:rPr>
          <w:rFonts w:cstheme="minorHAnsi"/>
          <w:sz w:val="22"/>
          <w:szCs w:val="22"/>
        </w:rPr>
        <w:t>- 8</w:t>
      </w:r>
      <w:r w:rsidRPr="003578D0">
        <w:rPr>
          <w:rFonts w:cstheme="minorHAnsi"/>
          <w:sz w:val="22"/>
          <w:szCs w:val="22"/>
        </w:rPr>
        <w:t xml:space="preserve"> weeks during that time the following measures will be put in place to address the concerns listed </w:t>
      </w:r>
    </w:p>
    <w:p w14:paraId="2EEB1F79" w14:textId="0D232327" w:rsidR="00FA0B67" w:rsidRPr="003578D0" w:rsidRDefault="00FA0B67">
      <w:pPr>
        <w:rPr>
          <w:rFonts w:cstheme="minorHAnsi"/>
          <w:sz w:val="22"/>
          <w:szCs w:val="22"/>
        </w:rPr>
      </w:pPr>
    </w:p>
    <w:p w14:paraId="5379C1CA" w14:textId="77777777" w:rsidR="00FA0B67" w:rsidRPr="003578D0" w:rsidRDefault="00FA0B67" w:rsidP="00FA0B67">
      <w:pPr>
        <w:rPr>
          <w:rFonts w:cstheme="minorHAnsi"/>
          <w:b/>
          <w:bCs/>
          <w:sz w:val="22"/>
          <w:szCs w:val="22"/>
        </w:rPr>
      </w:pPr>
      <w:r w:rsidRPr="003578D0">
        <w:rPr>
          <w:rFonts w:cstheme="minorHAnsi"/>
          <w:b/>
          <w:bCs/>
          <w:sz w:val="22"/>
          <w:szCs w:val="22"/>
        </w:rPr>
        <w:t>Use of fences and barriers to protect adjacent land</w:t>
      </w:r>
    </w:p>
    <w:p w14:paraId="4B1104E5" w14:textId="36F492B6" w:rsidR="00FA0B67" w:rsidRPr="00FA0B67" w:rsidRDefault="00FA0B67" w:rsidP="00FA0B67">
      <w:pPr>
        <w:rPr>
          <w:rFonts w:cstheme="minorHAnsi"/>
          <w:sz w:val="22"/>
          <w:szCs w:val="22"/>
        </w:rPr>
      </w:pPr>
      <w:r w:rsidRPr="00FA0B67">
        <w:rPr>
          <w:rFonts w:eastAsia="Times New Roman" w:cstheme="minorHAnsi"/>
          <w:sz w:val="22"/>
          <w:szCs w:val="22"/>
          <w:lang w:eastAsia="en-GB"/>
        </w:rPr>
        <w:t xml:space="preserve">The extent of the </w:t>
      </w:r>
      <w:r w:rsidRPr="003578D0">
        <w:rPr>
          <w:rFonts w:eastAsia="Times New Roman" w:cstheme="minorHAnsi"/>
          <w:sz w:val="22"/>
          <w:szCs w:val="22"/>
          <w:lang w:eastAsia="en-GB"/>
        </w:rPr>
        <w:t xml:space="preserve">rear </w:t>
      </w:r>
      <w:r w:rsidRPr="00FA0B67">
        <w:rPr>
          <w:rFonts w:eastAsia="Times New Roman" w:cstheme="minorHAnsi"/>
          <w:sz w:val="22"/>
          <w:szCs w:val="22"/>
          <w:lang w:eastAsia="en-GB"/>
        </w:rPr>
        <w:t xml:space="preserve">perimeter of the site </w:t>
      </w:r>
      <w:r w:rsidRPr="003578D0">
        <w:rPr>
          <w:rFonts w:eastAsia="Times New Roman" w:cstheme="minorHAnsi"/>
          <w:sz w:val="22"/>
          <w:szCs w:val="22"/>
          <w:lang w:eastAsia="en-GB"/>
        </w:rPr>
        <w:t xml:space="preserve">to the horse fields </w:t>
      </w:r>
      <w:r w:rsidRPr="00FA0B67">
        <w:rPr>
          <w:rFonts w:eastAsia="Times New Roman" w:cstheme="minorHAnsi"/>
          <w:sz w:val="22"/>
          <w:szCs w:val="22"/>
          <w:lang w:eastAsia="en-GB"/>
        </w:rPr>
        <w:t xml:space="preserve">will be secured with fixed </w:t>
      </w:r>
      <w:proofErr w:type="gramStart"/>
      <w:r w:rsidRPr="00FA0B67">
        <w:rPr>
          <w:rFonts w:eastAsia="Times New Roman" w:cstheme="minorHAnsi"/>
          <w:sz w:val="22"/>
          <w:szCs w:val="22"/>
          <w:lang w:eastAsia="en-GB"/>
        </w:rPr>
        <w:t>Heras</w:t>
      </w:r>
      <w:proofErr w:type="gramEnd"/>
      <w:r w:rsidRPr="00FA0B67">
        <w:rPr>
          <w:rFonts w:eastAsia="Times New Roman" w:cstheme="minorHAnsi"/>
          <w:sz w:val="22"/>
          <w:szCs w:val="22"/>
          <w:lang w:eastAsia="en-GB"/>
        </w:rPr>
        <w:t xml:space="preserve"> fencing. This will make the site safe secure</w:t>
      </w:r>
      <w:r w:rsidR="003578D0" w:rsidRPr="003578D0">
        <w:rPr>
          <w:rFonts w:eastAsia="Times New Roman" w:cstheme="minorHAnsi"/>
          <w:sz w:val="22"/>
          <w:szCs w:val="22"/>
          <w:lang w:eastAsia="en-GB"/>
        </w:rPr>
        <w:t xml:space="preserve"> and avoid possibility of vehicles and operatives straying onto this area.</w:t>
      </w:r>
    </w:p>
    <w:p w14:paraId="417EE420" w14:textId="3C0271E6" w:rsidR="00316637" w:rsidRPr="003578D0" w:rsidRDefault="00316637">
      <w:pPr>
        <w:rPr>
          <w:rFonts w:cstheme="minorHAnsi"/>
          <w:sz w:val="22"/>
          <w:szCs w:val="22"/>
        </w:rPr>
      </w:pPr>
    </w:p>
    <w:p w14:paraId="44D848F7" w14:textId="651800B1" w:rsidR="00316637" w:rsidRPr="003578D0" w:rsidRDefault="00316637">
      <w:pPr>
        <w:rPr>
          <w:rFonts w:cstheme="minorHAnsi"/>
          <w:b/>
          <w:bCs/>
          <w:sz w:val="22"/>
          <w:szCs w:val="22"/>
        </w:rPr>
      </w:pPr>
      <w:r w:rsidRPr="003578D0">
        <w:rPr>
          <w:rFonts w:cstheme="minorHAnsi"/>
          <w:b/>
          <w:bCs/>
          <w:sz w:val="22"/>
          <w:szCs w:val="22"/>
        </w:rPr>
        <w:t xml:space="preserve">Storage of Materials </w:t>
      </w:r>
    </w:p>
    <w:p w14:paraId="6D7C1266" w14:textId="77777777" w:rsidR="00EB40A0" w:rsidRPr="003578D0" w:rsidRDefault="00316637">
      <w:pPr>
        <w:rPr>
          <w:rFonts w:cstheme="minorHAnsi"/>
          <w:sz w:val="22"/>
          <w:szCs w:val="22"/>
        </w:rPr>
      </w:pPr>
      <w:r w:rsidRPr="003578D0">
        <w:rPr>
          <w:rFonts w:cstheme="minorHAnsi"/>
          <w:sz w:val="22"/>
          <w:szCs w:val="22"/>
        </w:rPr>
        <w:t xml:space="preserve">Materials will be stored on the existing hard stand area to the north of the </w:t>
      </w:r>
      <w:r w:rsidR="00EB40A0" w:rsidRPr="003578D0">
        <w:rPr>
          <w:rFonts w:cstheme="minorHAnsi"/>
          <w:sz w:val="22"/>
          <w:szCs w:val="22"/>
        </w:rPr>
        <w:t xml:space="preserve">proposed annex building This will allow direct access for deliveries all of which will be accessible via the existing concrete driveway thus avoiding vehicles gathering mud, generating </w:t>
      </w:r>
      <w:proofErr w:type="gramStart"/>
      <w:r w:rsidR="00EB40A0" w:rsidRPr="003578D0">
        <w:rPr>
          <w:rFonts w:cstheme="minorHAnsi"/>
          <w:sz w:val="22"/>
          <w:szCs w:val="22"/>
        </w:rPr>
        <w:t>dust</w:t>
      </w:r>
      <w:proofErr w:type="gramEnd"/>
      <w:r w:rsidR="00EB40A0" w:rsidRPr="003578D0">
        <w:rPr>
          <w:rFonts w:cstheme="minorHAnsi"/>
          <w:sz w:val="22"/>
          <w:szCs w:val="22"/>
        </w:rPr>
        <w:t xml:space="preserve"> and taking it onto the highway. This area is also secure </w:t>
      </w:r>
    </w:p>
    <w:p w14:paraId="22BF758E" w14:textId="77777777" w:rsidR="00EB40A0" w:rsidRPr="003578D0" w:rsidRDefault="00EB40A0">
      <w:pPr>
        <w:rPr>
          <w:rFonts w:cstheme="minorHAnsi"/>
          <w:sz w:val="22"/>
          <w:szCs w:val="22"/>
        </w:rPr>
      </w:pPr>
    </w:p>
    <w:p w14:paraId="690B08EF" w14:textId="77777777" w:rsidR="00EB40A0" w:rsidRPr="003578D0" w:rsidRDefault="00EB40A0" w:rsidP="00EB40A0">
      <w:pPr>
        <w:rPr>
          <w:rFonts w:cstheme="minorHAnsi"/>
          <w:b/>
          <w:bCs/>
          <w:sz w:val="22"/>
          <w:szCs w:val="22"/>
        </w:rPr>
      </w:pPr>
      <w:r w:rsidRPr="003578D0">
        <w:rPr>
          <w:rFonts w:cstheme="minorHAnsi"/>
          <w:b/>
          <w:bCs/>
          <w:sz w:val="22"/>
          <w:szCs w:val="22"/>
        </w:rPr>
        <w:t>Dust reduction</w:t>
      </w:r>
    </w:p>
    <w:p w14:paraId="7D8682F6" w14:textId="0B621CE8" w:rsidR="00EB40A0" w:rsidRPr="003578D0" w:rsidRDefault="00EB40A0" w:rsidP="00EB40A0">
      <w:pPr>
        <w:rPr>
          <w:rFonts w:cstheme="minorHAnsi"/>
          <w:sz w:val="22"/>
          <w:szCs w:val="22"/>
        </w:rPr>
      </w:pPr>
      <w:proofErr w:type="gramStart"/>
      <w:r w:rsidRPr="003578D0">
        <w:rPr>
          <w:rFonts w:cstheme="minorHAnsi"/>
          <w:sz w:val="22"/>
          <w:szCs w:val="22"/>
        </w:rPr>
        <w:t>Particular care</w:t>
      </w:r>
      <w:proofErr w:type="gramEnd"/>
      <w:r w:rsidRPr="003578D0">
        <w:rPr>
          <w:rFonts w:cstheme="minorHAnsi"/>
          <w:sz w:val="22"/>
          <w:szCs w:val="22"/>
        </w:rPr>
        <w:t xml:space="preserve"> </w:t>
      </w:r>
      <w:r w:rsidRPr="003578D0">
        <w:rPr>
          <w:rFonts w:cstheme="minorHAnsi"/>
          <w:sz w:val="22"/>
          <w:szCs w:val="22"/>
        </w:rPr>
        <w:t>will be taken</w:t>
      </w:r>
      <w:r w:rsidRPr="003578D0">
        <w:rPr>
          <w:rFonts w:cstheme="minorHAnsi"/>
          <w:sz w:val="22"/>
          <w:szCs w:val="22"/>
        </w:rPr>
        <w:t xml:space="preserve"> to maintain dust emissions at a practicable minimum when working in </w:t>
      </w:r>
      <w:r w:rsidRPr="003578D0">
        <w:rPr>
          <w:rFonts w:cstheme="minorHAnsi"/>
          <w:sz w:val="22"/>
          <w:szCs w:val="22"/>
        </w:rPr>
        <w:t>this</w:t>
      </w:r>
      <w:r w:rsidRPr="003578D0">
        <w:rPr>
          <w:rFonts w:cstheme="minorHAnsi"/>
          <w:sz w:val="22"/>
          <w:szCs w:val="22"/>
        </w:rPr>
        <w:t xml:space="preserve"> environmentally sensitive area. Best practice mitigation </w:t>
      </w:r>
      <w:r w:rsidRPr="003578D0">
        <w:rPr>
          <w:rFonts w:cstheme="minorHAnsi"/>
          <w:sz w:val="22"/>
          <w:szCs w:val="22"/>
        </w:rPr>
        <w:t>will be followed</w:t>
      </w:r>
      <w:r w:rsidRPr="003578D0">
        <w:rPr>
          <w:rFonts w:cstheme="minorHAnsi"/>
          <w:sz w:val="22"/>
          <w:szCs w:val="22"/>
        </w:rPr>
        <w:t xml:space="preserve"> during dry conditions, </w:t>
      </w:r>
    </w:p>
    <w:p w14:paraId="3A8D3BE7" w14:textId="5FCE0444" w:rsidR="00EB40A0" w:rsidRPr="003578D0" w:rsidRDefault="00EB40A0" w:rsidP="00EB40A0">
      <w:pPr>
        <w:rPr>
          <w:rFonts w:cstheme="minorHAnsi"/>
          <w:sz w:val="22"/>
          <w:szCs w:val="22"/>
        </w:rPr>
      </w:pPr>
      <w:r w:rsidRPr="003578D0">
        <w:rPr>
          <w:rFonts w:cstheme="minorHAnsi"/>
          <w:sz w:val="22"/>
          <w:szCs w:val="22"/>
        </w:rPr>
        <w:t xml:space="preserve"> </w:t>
      </w:r>
    </w:p>
    <w:p w14:paraId="7B712A22" w14:textId="0BFC1B3C" w:rsidR="00EB40A0" w:rsidRPr="003578D0" w:rsidRDefault="00EB40A0" w:rsidP="00EB40A0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3578D0">
        <w:rPr>
          <w:rFonts w:asciiTheme="minorHAnsi" w:hAnsiTheme="minorHAnsi" w:cstheme="minorHAnsi"/>
          <w:sz w:val="22"/>
          <w:szCs w:val="22"/>
        </w:rPr>
        <w:t xml:space="preserve"> </w:t>
      </w:r>
      <w:r w:rsidRPr="003578D0">
        <w:rPr>
          <w:rFonts w:asciiTheme="minorHAnsi" w:hAnsiTheme="minorHAnsi" w:cstheme="minorHAnsi"/>
          <w:sz w:val="22"/>
          <w:szCs w:val="22"/>
        </w:rPr>
        <w:t>Dust reduction measures w</w:t>
      </w:r>
      <w:r w:rsidRPr="003578D0">
        <w:rPr>
          <w:rFonts w:asciiTheme="minorHAnsi" w:hAnsiTheme="minorHAnsi" w:cstheme="minorHAnsi"/>
          <w:sz w:val="22"/>
          <w:szCs w:val="22"/>
        </w:rPr>
        <w:t>ill</w:t>
      </w:r>
      <w:r w:rsidRPr="003578D0">
        <w:rPr>
          <w:rFonts w:asciiTheme="minorHAnsi" w:hAnsiTheme="minorHAnsi" w:cstheme="minorHAnsi"/>
          <w:sz w:val="22"/>
          <w:szCs w:val="22"/>
        </w:rPr>
        <w:t xml:space="preserve"> include: </w:t>
      </w:r>
    </w:p>
    <w:p w14:paraId="7AA118B4" w14:textId="77777777" w:rsidR="003578D0" w:rsidRDefault="00EB40A0" w:rsidP="00EB40A0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eastAsia="en-GB"/>
        </w:rPr>
      </w:pPr>
      <w:r w:rsidRPr="00EB40A0">
        <w:rPr>
          <w:rFonts w:eastAsia="Times New Roman" w:cstheme="minorHAnsi"/>
          <w:sz w:val="22"/>
          <w:szCs w:val="22"/>
          <w:lang w:eastAsia="en-GB"/>
        </w:rPr>
        <w:t xml:space="preserve"> careful management </w:t>
      </w:r>
      <w:r w:rsidR="00CB5380" w:rsidRPr="003578D0">
        <w:rPr>
          <w:rFonts w:eastAsia="Times New Roman" w:cstheme="minorHAnsi"/>
          <w:sz w:val="22"/>
          <w:szCs w:val="22"/>
          <w:lang w:eastAsia="en-GB"/>
        </w:rPr>
        <w:t>sand soil and gravel</w:t>
      </w:r>
      <w:r w:rsidRPr="00EB40A0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="00CB5380" w:rsidRPr="003578D0">
        <w:rPr>
          <w:rFonts w:eastAsia="Times New Roman" w:cstheme="minorHAnsi"/>
          <w:sz w:val="22"/>
          <w:szCs w:val="22"/>
          <w:lang w:eastAsia="en-GB"/>
        </w:rPr>
        <w:t>so it is delivered to site on an as needed basis</w:t>
      </w:r>
    </w:p>
    <w:p w14:paraId="6DC7AF44" w14:textId="4CA03A4D" w:rsidR="00EB40A0" w:rsidRPr="00EB40A0" w:rsidRDefault="00EB40A0" w:rsidP="00EB40A0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eastAsia="en-GB"/>
        </w:rPr>
      </w:pPr>
      <w:r w:rsidRPr="00EB40A0">
        <w:rPr>
          <w:rFonts w:eastAsia="Times New Roman" w:cstheme="minorHAnsi"/>
          <w:sz w:val="22"/>
          <w:szCs w:val="22"/>
          <w:lang w:eastAsia="en-GB"/>
        </w:rPr>
        <w:t xml:space="preserve">sheeting </w:t>
      </w:r>
      <w:r w:rsidR="00CB5380" w:rsidRPr="003578D0">
        <w:rPr>
          <w:rFonts w:eastAsia="Times New Roman" w:cstheme="minorHAnsi"/>
          <w:sz w:val="22"/>
          <w:szCs w:val="22"/>
          <w:lang w:eastAsia="en-GB"/>
        </w:rPr>
        <w:t>lo</w:t>
      </w:r>
      <w:r w:rsidR="000E76DB">
        <w:rPr>
          <w:rFonts w:eastAsia="Times New Roman" w:cstheme="minorHAnsi"/>
          <w:sz w:val="22"/>
          <w:szCs w:val="22"/>
          <w:lang w:eastAsia="en-GB"/>
        </w:rPr>
        <w:t>o</w:t>
      </w:r>
      <w:r w:rsidR="00CB5380" w:rsidRPr="003578D0">
        <w:rPr>
          <w:rFonts w:eastAsia="Times New Roman" w:cstheme="minorHAnsi"/>
          <w:sz w:val="22"/>
          <w:szCs w:val="22"/>
          <w:lang w:eastAsia="en-GB"/>
        </w:rPr>
        <w:t>se materials on</w:t>
      </w:r>
      <w:r w:rsidRPr="00EB40A0">
        <w:rPr>
          <w:rFonts w:eastAsia="Times New Roman" w:cstheme="minorHAnsi"/>
          <w:sz w:val="22"/>
          <w:szCs w:val="22"/>
          <w:lang w:eastAsia="en-GB"/>
        </w:rPr>
        <w:t xml:space="preserve"> site </w:t>
      </w:r>
    </w:p>
    <w:p w14:paraId="0ECC3A3E" w14:textId="60D07007" w:rsidR="00EB40A0" w:rsidRPr="00EB40A0" w:rsidRDefault="00CB5380" w:rsidP="00CB5380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eastAsia="en-GB"/>
        </w:rPr>
      </w:pPr>
      <w:r w:rsidRPr="003578D0">
        <w:rPr>
          <w:rFonts w:eastAsia="Times New Roman" w:cstheme="minorHAnsi"/>
          <w:sz w:val="22"/>
          <w:szCs w:val="22"/>
          <w:lang w:eastAsia="en-GB"/>
        </w:rPr>
        <w:t>ensure all delivery vehicles stay on the concrete driveway</w:t>
      </w:r>
    </w:p>
    <w:p w14:paraId="6000CC25" w14:textId="43F915F8" w:rsidR="00EB40A0" w:rsidRPr="00EB40A0" w:rsidRDefault="00EB40A0" w:rsidP="00CB5380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eastAsia="en-GB"/>
        </w:rPr>
      </w:pPr>
      <w:r w:rsidRPr="00EB40A0">
        <w:rPr>
          <w:rFonts w:eastAsia="Times New Roman" w:cstheme="minorHAnsi"/>
          <w:sz w:val="22"/>
          <w:szCs w:val="22"/>
          <w:lang w:eastAsia="en-GB"/>
        </w:rPr>
        <w:t> </w:t>
      </w:r>
      <w:r w:rsidR="00CB5380" w:rsidRPr="003578D0">
        <w:rPr>
          <w:rFonts w:eastAsia="Times New Roman" w:cstheme="minorHAnsi"/>
          <w:sz w:val="22"/>
          <w:szCs w:val="22"/>
          <w:lang w:eastAsia="en-GB"/>
        </w:rPr>
        <w:t>ensure that any area where a mini digger is working is dampened in dry conditions</w:t>
      </w:r>
    </w:p>
    <w:p w14:paraId="5AF72B2D" w14:textId="066B6F53" w:rsidR="00EB40A0" w:rsidRPr="00EB40A0" w:rsidRDefault="00EB40A0" w:rsidP="00CB5380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eastAsia="en-GB"/>
        </w:rPr>
      </w:pPr>
      <w:r w:rsidRPr="00EB40A0">
        <w:rPr>
          <w:rFonts w:eastAsia="Times New Roman" w:cstheme="minorHAnsi"/>
          <w:sz w:val="22"/>
          <w:szCs w:val="22"/>
          <w:lang w:eastAsia="en-GB"/>
        </w:rPr>
        <w:t> visual monitoring</w:t>
      </w:r>
      <w:r w:rsidR="00FA0B67" w:rsidRPr="003578D0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="00CB5380" w:rsidRPr="003578D0">
        <w:rPr>
          <w:rFonts w:eastAsia="Times New Roman" w:cstheme="minorHAnsi"/>
          <w:sz w:val="22"/>
          <w:szCs w:val="22"/>
          <w:lang w:eastAsia="en-GB"/>
        </w:rPr>
        <w:t>will</w:t>
      </w:r>
      <w:r w:rsidRPr="00EB40A0">
        <w:rPr>
          <w:rFonts w:eastAsia="Times New Roman" w:cstheme="minorHAnsi"/>
          <w:sz w:val="22"/>
          <w:szCs w:val="22"/>
          <w:lang w:eastAsia="en-GB"/>
        </w:rPr>
        <w:t xml:space="preserve"> be carried out </w:t>
      </w:r>
      <w:proofErr w:type="gramStart"/>
      <w:r w:rsidRPr="00EB40A0">
        <w:rPr>
          <w:rFonts w:eastAsia="Times New Roman" w:cstheme="minorHAnsi"/>
          <w:sz w:val="22"/>
          <w:szCs w:val="22"/>
          <w:lang w:eastAsia="en-GB"/>
        </w:rPr>
        <w:t>on a daily basis</w:t>
      </w:r>
      <w:proofErr w:type="gramEnd"/>
      <w:r w:rsidRPr="00EB40A0">
        <w:rPr>
          <w:rFonts w:eastAsia="Times New Roman" w:cstheme="minorHAnsi"/>
          <w:sz w:val="22"/>
          <w:szCs w:val="22"/>
          <w:lang w:eastAsia="en-GB"/>
        </w:rPr>
        <w:t xml:space="preserve">  </w:t>
      </w:r>
    </w:p>
    <w:p w14:paraId="574039CF" w14:textId="781E6850" w:rsidR="00EB40A0" w:rsidRPr="00EB40A0" w:rsidRDefault="00EB40A0" w:rsidP="00CB5380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eastAsia="en-GB"/>
        </w:rPr>
      </w:pPr>
      <w:r w:rsidRPr="00EB40A0">
        <w:rPr>
          <w:rFonts w:eastAsia="Times New Roman" w:cstheme="minorHAnsi"/>
          <w:sz w:val="22"/>
          <w:szCs w:val="22"/>
          <w:lang w:eastAsia="en-GB"/>
        </w:rPr>
        <w:t xml:space="preserve">No groundworks or construction will commence on site before a suitable and adequate water supply has been made provided &amp; made available for use in the mitigation of construction impacts. </w:t>
      </w:r>
    </w:p>
    <w:p w14:paraId="64DF8155" w14:textId="5A600F2F" w:rsidR="00316637" w:rsidRPr="003578D0" w:rsidRDefault="00CB5380">
      <w:pPr>
        <w:rPr>
          <w:rFonts w:cstheme="minorHAnsi"/>
          <w:b/>
          <w:bCs/>
          <w:sz w:val="22"/>
          <w:szCs w:val="22"/>
        </w:rPr>
      </w:pPr>
      <w:r w:rsidRPr="003578D0">
        <w:rPr>
          <w:rFonts w:cstheme="minorHAnsi"/>
          <w:b/>
          <w:bCs/>
          <w:sz w:val="22"/>
          <w:szCs w:val="22"/>
        </w:rPr>
        <w:t>Toilet facilities,</w:t>
      </w:r>
    </w:p>
    <w:p w14:paraId="32337489" w14:textId="629A83F7" w:rsidR="00CB5380" w:rsidRPr="003578D0" w:rsidRDefault="00CB5380">
      <w:pPr>
        <w:rPr>
          <w:rFonts w:cstheme="minorHAnsi"/>
          <w:sz w:val="22"/>
          <w:szCs w:val="22"/>
        </w:rPr>
      </w:pPr>
      <w:r w:rsidRPr="003578D0">
        <w:rPr>
          <w:rFonts w:cstheme="minorHAnsi"/>
          <w:sz w:val="22"/>
          <w:szCs w:val="22"/>
        </w:rPr>
        <w:t>A working toilet will be provided for use by the construction operatives whilst work is in progress.</w:t>
      </w:r>
    </w:p>
    <w:p w14:paraId="5CC57924" w14:textId="1EC52ED3" w:rsidR="00FA0B67" w:rsidRPr="003578D0" w:rsidRDefault="00FA0B67">
      <w:pPr>
        <w:rPr>
          <w:rFonts w:cstheme="minorHAnsi"/>
          <w:sz w:val="22"/>
          <w:szCs w:val="22"/>
        </w:rPr>
      </w:pPr>
    </w:p>
    <w:p w14:paraId="0DA218D7" w14:textId="57D51ECA" w:rsidR="00FA0B67" w:rsidRPr="003578D0" w:rsidRDefault="00FA0B67">
      <w:pPr>
        <w:rPr>
          <w:rFonts w:cstheme="minorHAnsi"/>
          <w:b/>
          <w:bCs/>
          <w:sz w:val="22"/>
          <w:szCs w:val="22"/>
        </w:rPr>
      </w:pPr>
      <w:r w:rsidRPr="003578D0">
        <w:rPr>
          <w:rFonts w:cstheme="minorHAnsi"/>
          <w:b/>
          <w:bCs/>
          <w:sz w:val="22"/>
          <w:szCs w:val="22"/>
        </w:rPr>
        <w:t>Management of construction waste on site</w:t>
      </w:r>
    </w:p>
    <w:p w14:paraId="260B10C3" w14:textId="118ED977" w:rsidR="00FA0B67" w:rsidRPr="003578D0" w:rsidRDefault="00FA0B67">
      <w:pPr>
        <w:rPr>
          <w:rFonts w:cstheme="minorHAnsi"/>
          <w:sz w:val="22"/>
          <w:szCs w:val="22"/>
        </w:rPr>
      </w:pPr>
    </w:p>
    <w:p w14:paraId="30396ECB" w14:textId="5FAD2BE7" w:rsidR="00FA0B67" w:rsidRPr="003578D0" w:rsidRDefault="00FA0B67">
      <w:pPr>
        <w:rPr>
          <w:rFonts w:cstheme="minorHAnsi"/>
          <w:sz w:val="22"/>
          <w:szCs w:val="22"/>
        </w:rPr>
      </w:pPr>
      <w:r w:rsidRPr="003578D0">
        <w:rPr>
          <w:rFonts w:cstheme="minorHAnsi"/>
          <w:sz w:val="22"/>
          <w:szCs w:val="22"/>
        </w:rPr>
        <w:t xml:space="preserve">A covered (netted) skip will be </w:t>
      </w:r>
      <w:proofErr w:type="gramStart"/>
      <w:r w:rsidRPr="003578D0">
        <w:rPr>
          <w:rFonts w:cstheme="minorHAnsi"/>
          <w:sz w:val="22"/>
          <w:szCs w:val="22"/>
        </w:rPr>
        <w:t>provided at all times</w:t>
      </w:r>
      <w:proofErr w:type="gramEnd"/>
      <w:r w:rsidRPr="003578D0">
        <w:rPr>
          <w:rFonts w:cstheme="minorHAnsi"/>
          <w:sz w:val="22"/>
          <w:szCs w:val="22"/>
        </w:rPr>
        <w:t xml:space="preserve"> to contain construction waste, this will be replaced whenever full.</w:t>
      </w:r>
    </w:p>
    <w:p w14:paraId="117A2A51" w14:textId="16B62066" w:rsidR="003578D0" w:rsidRPr="003578D0" w:rsidRDefault="003578D0">
      <w:pPr>
        <w:rPr>
          <w:rFonts w:cstheme="minorHAnsi"/>
          <w:sz w:val="22"/>
          <w:szCs w:val="22"/>
        </w:rPr>
      </w:pPr>
    </w:p>
    <w:p w14:paraId="20FC18D8" w14:textId="77777777" w:rsidR="003578D0" w:rsidRPr="003578D0" w:rsidRDefault="003578D0">
      <w:pPr>
        <w:rPr>
          <w:rFonts w:cstheme="minorHAnsi"/>
          <w:sz w:val="22"/>
          <w:szCs w:val="22"/>
        </w:rPr>
      </w:pPr>
    </w:p>
    <w:p w14:paraId="77B598EE" w14:textId="77777777" w:rsidR="0015334F" w:rsidRDefault="0015334F">
      <w:pPr>
        <w:rPr>
          <w:b/>
          <w:bCs/>
        </w:rPr>
      </w:pPr>
    </w:p>
    <w:p w14:paraId="289DAAF5" w14:textId="77777777" w:rsidR="0015334F" w:rsidRDefault="0015334F">
      <w:pPr>
        <w:rPr>
          <w:b/>
          <w:bCs/>
        </w:rPr>
      </w:pPr>
    </w:p>
    <w:p w14:paraId="7462C219" w14:textId="77777777" w:rsidR="0015334F" w:rsidRDefault="0015334F">
      <w:pPr>
        <w:rPr>
          <w:b/>
          <w:bCs/>
        </w:rPr>
      </w:pPr>
    </w:p>
    <w:p w14:paraId="7656CB29" w14:textId="77777777" w:rsidR="0015334F" w:rsidRDefault="0015334F">
      <w:pPr>
        <w:rPr>
          <w:b/>
          <w:bCs/>
        </w:rPr>
      </w:pPr>
    </w:p>
    <w:p w14:paraId="19E7B61E" w14:textId="0BBD4042" w:rsidR="003578D0" w:rsidRPr="003578D0" w:rsidRDefault="003578D0">
      <w:pPr>
        <w:rPr>
          <w:b/>
          <w:bCs/>
        </w:rPr>
      </w:pPr>
      <w:r w:rsidRPr="003578D0">
        <w:rPr>
          <w:b/>
          <w:bCs/>
        </w:rPr>
        <w:t>Noise and vibration</w:t>
      </w:r>
    </w:p>
    <w:p w14:paraId="15390CB9" w14:textId="08D44D6D" w:rsidR="003578D0" w:rsidRDefault="003578D0" w:rsidP="003578D0">
      <w:pPr>
        <w:spacing w:before="100" w:beforeAutospacing="1" w:after="100" w:afterAutospacing="1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M</w:t>
      </w:r>
      <w:r w:rsidRPr="003578D0">
        <w:rPr>
          <w:rFonts w:eastAsia="Times New Roman" w:cstheme="minorHAnsi"/>
          <w:lang w:eastAsia="en-GB"/>
        </w:rPr>
        <w:t xml:space="preserve">easures </w:t>
      </w:r>
      <w:r>
        <w:rPr>
          <w:rFonts w:eastAsia="Times New Roman" w:cstheme="minorHAnsi"/>
          <w:lang w:eastAsia="en-GB"/>
        </w:rPr>
        <w:t>will</w:t>
      </w:r>
      <w:r w:rsidRPr="003578D0">
        <w:rPr>
          <w:rFonts w:eastAsia="Times New Roman" w:cstheme="minorHAnsi"/>
          <w:lang w:eastAsia="en-GB"/>
        </w:rPr>
        <w:t xml:space="preserve"> be employed to control the emission of noise &amp; vibration </w:t>
      </w:r>
      <w:r w:rsidR="0015334F">
        <w:rPr>
          <w:rFonts w:eastAsia="Times New Roman" w:cstheme="minorHAnsi"/>
          <w:lang w:eastAsia="en-GB"/>
        </w:rPr>
        <w:t xml:space="preserve">especially </w:t>
      </w:r>
      <w:r w:rsidRPr="003578D0">
        <w:rPr>
          <w:rFonts w:eastAsia="Times New Roman" w:cstheme="minorHAnsi"/>
          <w:lang w:eastAsia="en-GB"/>
        </w:rPr>
        <w:t xml:space="preserve">during </w:t>
      </w:r>
      <w:r>
        <w:rPr>
          <w:rFonts w:eastAsia="Times New Roman" w:cstheme="minorHAnsi"/>
          <w:lang w:eastAsia="en-GB"/>
        </w:rPr>
        <w:t>the ground works</w:t>
      </w:r>
      <w:r w:rsidRPr="003578D0">
        <w:rPr>
          <w:rFonts w:eastAsia="Times New Roman" w:cstheme="minorHAnsi"/>
          <w:lang w:eastAsia="en-GB"/>
        </w:rPr>
        <w:t xml:space="preserve"> and </w:t>
      </w:r>
      <w:r>
        <w:rPr>
          <w:rFonts w:eastAsia="Times New Roman" w:cstheme="minorHAnsi"/>
          <w:lang w:eastAsia="en-GB"/>
        </w:rPr>
        <w:t xml:space="preserve">the </w:t>
      </w:r>
      <w:r w:rsidRPr="003578D0">
        <w:rPr>
          <w:rFonts w:eastAsia="Times New Roman" w:cstheme="minorHAnsi"/>
          <w:lang w:eastAsia="en-GB"/>
        </w:rPr>
        <w:t>construction phase</w:t>
      </w:r>
      <w:r w:rsidR="000E76DB">
        <w:rPr>
          <w:rFonts w:eastAsia="Times New Roman" w:cstheme="minorHAnsi"/>
          <w:lang w:eastAsia="en-GB"/>
        </w:rPr>
        <w:t xml:space="preserve">, </w:t>
      </w:r>
      <w:r>
        <w:rPr>
          <w:rFonts w:eastAsia="Times New Roman" w:cstheme="minorHAnsi"/>
          <w:lang w:eastAsia="en-GB"/>
        </w:rPr>
        <w:t xml:space="preserve">there will be no piling and no use </w:t>
      </w:r>
      <w:r w:rsidR="00586A6C">
        <w:rPr>
          <w:rFonts w:eastAsia="Times New Roman" w:cstheme="minorHAnsi"/>
          <w:lang w:eastAsia="en-GB"/>
        </w:rPr>
        <w:t>o</w:t>
      </w:r>
      <w:r>
        <w:rPr>
          <w:rFonts w:eastAsia="Times New Roman" w:cstheme="minorHAnsi"/>
          <w:lang w:eastAsia="en-GB"/>
        </w:rPr>
        <w:t xml:space="preserve">f percussive </w:t>
      </w:r>
      <w:r w:rsidR="00586A6C">
        <w:rPr>
          <w:rFonts w:eastAsia="Times New Roman" w:cstheme="minorHAnsi"/>
          <w:lang w:eastAsia="en-GB"/>
        </w:rPr>
        <w:t xml:space="preserve">tools. The only plant on site will be a mini digger at the early stages of the project </w:t>
      </w:r>
    </w:p>
    <w:p w14:paraId="425CC696" w14:textId="2AF418A1" w:rsidR="00586A6C" w:rsidRDefault="00586A6C" w:rsidP="003578D0">
      <w:pPr>
        <w:spacing w:before="100" w:beforeAutospacing="1" w:after="100" w:afterAutospacing="1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In </w:t>
      </w:r>
      <w:proofErr w:type="gramStart"/>
      <w:r>
        <w:rPr>
          <w:rFonts w:eastAsia="Times New Roman" w:cstheme="minorHAnsi"/>
          <w:lang w:eastAsia="en-GB"/>
        </w:rPr>
        <w:t>addition</w:t>
      </w:r>
      <w:proofErr w:type="gramEnd"/>
      <w:r>
        <w:rPr>
          <w:rFonts w:eastAsia="Times New Roman" w:cstheme="minorHAnsi"/>
          <w:lang w:eastAsia="en-GB"/>
        </w:rPr>
        <w:t xml:space="preserve"> </w:t>
      </w:r>
      <w:r w:rsidR="0015334F">
        <w:rPr>
          <w:rFonts w:eastAsia="Times New Roman" w:cstheme="minorHAnsi"/>
          <w:lang w:eastAsia="en-GB"/>
        </w:rPr>
        <w:t>t</w:t>
      </w:r>
      <w:r>
        <w:rPr>
          <w:rFonts w:eastAsia="Times New Roman" w:cstheme="minorHAnsi"/>
          <w:lang w:eastAsia="en-GB"/>
        </w:rPr>
        <w:t>he work will be undertaken between April and September to av</w:t>
      </w:r>
      <w:r w:rsidR="0015334F">
        <w:rPr>
          <w:rFonts w:eastAsia="Times New Roman" w:cstheme="minorHAnsi"/>
          <w:lang w:eastAsia="en-GB"/>
        </w:rPr>
        <w:t>o</w:t>
      </w:r>
      <w:r>
        <w:rPr>
          <w:rFonts w:eastAsia="Times New Roman" w:cstheme="minorHAnsi"/>
          <w:lang w:eastAsia="en-GB"/>
        </w:rPr>
        <w:t xml:space="preserve">id disturbance to the Winter Bird Migration areas </w:t>
      </w:r>
    </w:p>
    <w:p w14:paraId="0B986429" w14:textId="704737C2" w:rsidR="00586A6C" w:rsidRDefault="00586A6C" w:rsidP="003578D0">
      <w:pPr>
        <w:spacing w:before="100" w:beforeAutospacing="1" w:after="100" w:afterAutospacing="1"/>
        <w:rPr>
          <w:rFonts w:eastAsia="Times New Roman" w:cstheme="minorHAnsi"/>
          <w:lang w:eastAsia="en-GB"/>
        </w:rPr>
      </w:pPr>
    </w:p>
    <w:p w14:paraId="7732F686" w14:textId="4F0196ED" w:rsidR="00586A6C" w:rsidRPr="0015334F" w:rsidRDefault="00586A6C" w:rsidP="003578D0">
      <w:pPr>
        <w:spacing w:before="100" w:beforeAutospacing="1" w:after="100" w:afterAutospacing="1"/>
        <w:rPr>
          <w:rFonts w:eastAsia="Times New Roman" w:cstheme="minorHAnsi"/>
          <w:b/>
          <w:bCs/>
          <w:lang w:eastAsia="en-GB"/>
        </w:rPr>
      </w:pPr>
      <w:r w:rsidRPr="0015334F">
        <w:rPr>
          <w:rFonts w:eastAsia="Times New Roman" w:cstheme="minorHAnsi"/>
          <w:b/>
          <w:bCs/>
          <w:lang w:eastAsia="en-GB"/>
        </w:rPr>
        <w:t>Conclusion.</w:t>
      </w:r>
    </w:p>
    <w:p w14:paraId="0B07DF63" w14:textId="18E67B34" w:rsidR="00586A6C" w:rsidRDefault="00586A6C" w:rsidP="003578D0">
      <w:pPr>
        <w:spacing w:before="100" w:beforeAutospacing="1" w:after="100" w:afterAutospacing="1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We believe the </w:t>
      </w:r>
      <w:r w:rsidR="0015334F">
        <w:rPr>
          <w:rFonts w:eastAsia="Times New Roman" w:cstheme="minorHAnsi"/>
          <w:lang w:eastAsia="en-GB"/>
        </w:rPr>
        <w:t xml:space="preserve">listed measures will ensure the project has minimal impact on the surrounding land and natural environment </w:t>
      </w:r>
    </w:p>
    <w:p w14:paraId="447F3673" w14:textId="77777777" w:rsidR="003578D0" w:rsidRPr="003578D0" w:rsidRDefault="003578D0" w:rsidP="003578D0">
      <w:pPr>
        <w:spacing w:before="100" w:beforeAutospacing="1" w:after="100" w:afterAutospacing="1"/>
        <w:rPr>
          <w:rFonts w:eastAsia="Times New Roman" w:cstheme="minorHAnsi"/>
          <w:lang w:eastAsia="en-GB"/>
        </w:rPr>
      </w:pPr>
    </w:p>
    <w:p w14:paraId="3411AD83" w14:textId="77777777" w:rsidR="003578D0" w:rsidRDefault="003578D0"/>
    <w:p w14:paraId="27EB9B72" w14:textId="14B73D82" w:rsidR="003578D0" w:rsidRDefault="003578D0"/>
    <w:p w14:paraId="54BF5694" w14:textId="77777777" w:rsidR="003578D0" w:rsidRDefault="003578D0"/>
    <w:p w14:paraId="3EE16AB8" w14:textId="68C7F580" w:rsidR="00FA0B67" w:rsidRDefault="00FA0B67"/>
    <w:p w14:paraId="5A22157A" w14:textId="77777777" w:rsidR="00FA0B67" w:rsidRDefault="00FA0B67"/>
    <w:p w14:paraId="6F0F0A23" w14:textId="2F04E0EB" w:rsidR="00CB5380" w:rsidRDefault="00CB5380"/>
    <w:p w14:paraId="6935691E" w14:textId="77777777" w:rsidR="00CB5380" w:rsidRDefault="00CB5380"/>
    <w:p w14:paraId="13154D26" w14:textId="333D5477" w:rsidR="00CB5380" w:rsidRDefault="00CB5380"/>
    <w:p w14:paraId="52DE32C5" w14:textId="77777777" w:rsidR="00CB5380" w:rsidRPr="00316637" w:rsidRDefault="00CB5380"/>
    <w:sectPr w:rsidR="00CB5380" w:rsidRPr="00316637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D34C42"/>
    <w:multiLevelType w:val="multilevel"/>
    <w:tmpl w:val="B048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731"/>
    <w:rsid w:val="000E76DB"/>
    <w:rsid w:val="0015334F"/>
    <w:rsid w:val="0018486F"/>
    <w:rsid w:val="0026003B"/>
    <w:rsid w:val="00316637"/>
    <w:rsid w:val="003578D0"/>
    <w:rsid w:val="003963A2"/>
    <w:rsid w:val="00586A6C"/>
    <w:rsid w:val="006C047E"/>
    <w:rsid w:val="0071490D"/>
    <w:rsid w:val="00885D75"/>
    <w:rsid w:val="00A97A12"/>
    <w:rsid w:val="00AE06FD"/>
    <w:rsid w:val="00B036BB"/>
    <w:rsid w:val="00CB5380"/>
    <w:rsid w:val="00E15B88"/>
    <w:rsid w:val="00EA0D52"/>
    <w:rsid w:val="00EB40A0"/>
    <w:rsid w:val="00F14731"/>
    <w:rsid w:val="00FA0B67"/>
    <w:rsid w:val="00FB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1ED2F"/>
  <w15:chartTrackingRefBased/>
  <w15:docId w15:val="{24C894FE-39D1-BB41-AB7D-D8A64010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40A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1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3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5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3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93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8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7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2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customXml" Target="ink/ink1.xml"/><Relationship Id="rId10" Type="http://schemas.openxmlformats.org/officeDocument/2006/relationships/customXml" Target="ink/ink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30T08:44:41.48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30T08:51:43.20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78 24575,'13'22'0,"-6"-3"0,14 3 0,-7 0 0,0-3 0,3 7 0,-7-7 0,2 2 0,9 9 0,-9-5 0,13 10 0,-11-8 0,17 14 0,-4-1 0,10 13 0,-2-8 0,-4 0 0,3-10 0,-10-2 0,-1-10 0,-13-5 0,1-9 0,-10-2 0,6-6 0,-2 11 0,3-7 0,5 12 0,0-4 0,10 9 0,-5-3 0,5 3 0,-6-8 0,-4-2 0,0-3 0,-5-5 0,-4 3 0,4-2 0,-7 3 0,10 1 0,-5 3 0,10 2 0,-2 8 0,4-4 0,0 8 0,-1-7 0,-3 3 0,2-9 0,-2 4 0,-1-8 0,0 7 0,-1-2 0,-2-1 0,6 3 0,-3-6 0,1 11 0,-2-14 0,-3 12 0,-1-13 0,1 3 0,-4 2 0,2-5 0,-3 2 0,5 4 0,-1-7 0,1 12 0,3-8 0,-2 8 0,6-8 0,-6 8 0,2-8 0,1 4 0,-4-5 0,12 17 0,-7-9 0,8 13 0,-5-11 0,1 4 0,-1-4 0,6 9 0,-4-8 0,3 3 0,-5-8 0,-7 2 0,10-2 0,-13 3 0,10 5 0,-4-3 0,1 7 0,3-7 0,6 8 0,-5-9 0,5 9 0,-9-8 0,3 2 0,-8-3 0,8-5 0,-4 4 0,1 1 0,2 0 0,-2 8 0,4-11 0,0 15 0,0-14 0,0 15 0,-4-12 0,7 3 0,-10-9 0,6 4 0,-9-8 0,1 8 0,3-4 0,2 4 0,-1 1 0,3-1 0,-10 0 0,6-7 0,-8 1 0,1-6 0,2 0 0,-6 2 0,7 2 0,-4 0 0,5 12 0,0-7 0,-1 8 0,1-9 0,0 4 0,-5-8 0,4 0 0,-3 2 0,3-1 0,1 3 0,-1-1 0,4-3 0,-2-1 0,2 0 0,-8 1 0,0-1 0,4 0 0,-6 1 0,13 3 0,-9-2 0,6 6 0,1-3 0,5 1 0,0 2 0,4-6 0,-5 3 0,1-1 0,-5-2 0,-1 2 0,1-4 0,-4 1 0,3-1 0,-4-3 0,1 2 0,-1-2 0,-3 3 0,2-3 0,-6 2 0,6-6 0,-6 6 0,7-6 0,-8 7 0,4-4 0,0 4 0,0 1 0,5-1 0,3 4 0,-3 2 0,12 3 0,-10 1 0,10-1 0,-12-3 0,8-2 0,-8-3 0,3-1 0,-3 0 0,-1 1 0,0-1 0,0 0 0,5 1 0,-4 3 0,12 2 0,-6 3 0,6 1 0,-7-1 0,-1 1 0,-5-5 0,8 7 0,-1-1 0,2 3 0,1 5 0,0-9 0,1 9 0,3-4 0,0 1 0,2 2 0,0-2 0,-2-1 0,-4-1 0,-1-8 0,-3 2 0,2-6 0,-6 6 0,2-2 0,1 8 0,-3-4 0,3 4 0,-4-9 0,-1 4 0,0-8 0,10 12 0,0 1 0,2 3 0,-4-8 0,-7-5 0,-1-12 0,-4 8 0,4-7 0,-3 10 0,3-5 0,9 15 0,-2-6 0,7 7 0,-4-5 0,-1-3 0,-7-2 0,1-3 0,-6-5 0,-1 4 0,4-7 0,-7 6 0,2-6 0,-3 3 0</inkml:trace>
  <inkml:trace contextRef="#ctx0" brushRef="#br0" timeOffset="2184">16 151 24575,'0'13'0,"5"8"0,0-2 0,4 13 0,0-8 0,0 8 0,0-14 0,-1 0 0,-3-2 0,3-7 0,-8 4 0,4-5 0,-4 0 0,0 1 0,0 3 0,0 1 0,0 5 0,4-5 0,-3 3 0,2-6 0,-3 2 0,0-4 0,0 0 0,0 1 0,0-1 0,0 0 0,0 0 0,0 1 0,0-1 0,0 0 0,0 1 0,0-1 0,0 0 0,-7 1 0,5-1 0,-10 0 0,11 1 0,-2-1 0,-1 0 0,3 0 0,-3 1 0,0 3 0,-1 1 0,0 1 0,1-2 0,4 0 0,-3-3 0,2 4 0,-3-5 0,0 0 0,3-3 0,-2-1 0</inkml:trace>
  <inkml:trace contextRef="#ctx0" brushRef="#br0" timeOffset="4434">57 0 24575,'13'0'0,"-1"8"0,-3-6 0,-5 9 0,4-6 0,-4 3 0,5 4 0,-1 2 0,1-1 0,-1-1 0,-3-3 0,2-5 0,-6 4 0,3-4 0,-4 8 0,3-6 0,2 2 0,0-5 0,-2 2 0,1 0 0,-3 2 0,6-2 0,-6 3 0,3 0 0,0-3 0,-4 6 0,8-9 0,-7 9 0,10-6 0,-9 4 0,6-1 0,-5 0 0,2 0 0,0 1 0,2-5 0,-6 4 0,6-7 0,-2 6 0,-1-2 0,4-1 0,-4 4 0,5-8 0,-1 8 0,0-7 0,-3 6 0,2-6 0,-2 3 0,-1-1 0,8-2 0,-10 7 0,9-7 0,-6 6 0,7-6 0,-3 6 0,4-6 0,-1 7 0,-3-7 0,3 6 0,-7-2 0,2-1 0,-2 0 0,3-4 0,1 4 0,-1-3 0,0 2 0,-3 1 0,2-3 0,-2 2 0,3 1 0,-4 1 0,4-1 0,-4 0 0,5 0 0,3-3 0,-6 6 0,5-6 0,-6 6 0,3-6 0,0 3 0,0-1 0,1-2 0,-1 3 0,0 0 0,0-3 0,5 6 0,-4-6 0,3 7 0,-3-7 0,-5 6 0,4-6 0,-8 3 0,4-4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30T08:50:45.788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 1 24575,'13'7'0,"0"-1"0,-5 10 0,-3-2 0,-1-1 0,0-1 0,-4-4 0,4 1 0,0-5 0,-3 4 0,2-4 0,-3 5 0,4-1 0,-3 4 0,3-3 0,-1 0 0,-2-2 0,3-2 0,0 3 0,-3 1 0,2-1 0,1 0 0,-3 0 0,2 1 0,-3-1 0,0 0 0,4-3 0,-3 2 0,3-2 0,-4 3 0,0 0 0,0 0 0,0 1 0,0-1 0,0 0 0,0 1 0,0 3 0,0-3 0,0 3 0,0-3 0,0-1 0,0 0 0,0 1 0,0-1 0,0 0 0,0 0 0,0 1 0,0-1 0,0 0 0,0 0 0,0 1 0,0-1 0,0 0 0,0 0 0,0 1 0,0-1 0,-8-3 0,6 2 0,-6-2 0,8 3 0,0 0 0,0 4 0,0 2 0,0-1 0,0-1 0,0-3 0,0-1 0,-3-4 0,2 4 0,-3-4 0,4 5 0,0-1 0,0 0 0,0 1 0,0-1 0,0 0 0,-4-3 0,3 2 0,-3 2 0,4 0 0,0 3 0,0-4 0,0 1 0,0-1 0,0 0 0,0 1 0,0-1 0,0 0 0,0 4 0,0-2 0,0 6 0,0-7 0,0 4 0,0-5 0,0 0 0,0 0 0,0 1 0,0-1 0,0 4 0,0 2 0,0-1 0,0-1 0,0-4 0,0 1 0,0-1 0,0 0 0,0 5 0,0 0 0,0 0 0,0 0 0,0-5 0,0 4 0,0-3 0,0 8 0,0-8 0,0 3 0,0-3 0,0-1 0,0 0 0,0 0 0,0 1 0,0-1 0,0 0 0,0 1 0,0 3 0,0-3 0,0 3 0,0-3 0,0-1 0,0 0 0,0 0 0,0 1 0,0-1 0,0 0 0,0 1 0,0-1 0,0 0 0,0 0 0,0 5 0,0-4 0,0 3 0,0-3 0,0-1 0,0 0 0,0 0 0,0 1 0,0-1 0,0 0 0,0 0 0,0 1 0,0-1 0,0 0 0,0 0 0,0 1 0,0-1 0,0 0 0,0 5 0,0-4 0,0 3 0,0 0 0,0-2 0,0 2 0,-3-4 0,2 1 0,-3-1 0,4 0 0,0 0 0,0 1 0,0-1 0,-4 0 0,3 0 0,-2 1 0,3-1 0,0 0 0,0 1 0,0-1 0,0 0 0,0 0 0,0 1 0,0-1 0,0 0 0,0 0 0,0 5 0,0-4 0,0 3 0,0-3 0,0-1 0,0 0 0,0 0 0,0 1 0,0-1 0,0 0 0,0 0 0,0 1 0,0-1 0,-4 4 0,3-2 0,-3 6 0,4-7 0,0 4 0,0-5 0,0 0 0,0 4 0,0 2 0,0-1 0,0 3 0,0-6 0,0 6 0,0-7 0,0 4 0,0-5 0,0 0 0,0 0 0,0 1 0,0-1 0,0 0 0,0 0 0,0 1 0,0-1 0,0 0 0,0 1 0,0-1 0,0 0 0,0 0 0,0 1 0,0-1 0,0 0 0,0 0 0,0 1 0,0-1 0,0 0 0,0 1 0,0-1 0,0 0 0,0 0 0,0 1 0,0-1 0,0 0 0,0 0 0,0 1 0,0-1 0,0 0 0,0 0 0,0 1 0,0-1 0,0 0 0,0 1 0,0-1 0,0 0 0,0 0 0,0 1 0,0-1 0,0 0 0,0 0 0,0 1 0,0-1 0,0 0 0,0 5 0,0-4 0,0 3 0,8-15 0,-3 5 0,11-10 0,2 0 0,1 6 0,3-10 0,-9 11 0,3-7 0,-6 7 0,2-7 0,-8 4 0,4-1 0,-4 1 0,5 4 0,-1 0 0,0 0 0,4 0 0,2 0 0,3 0 0,-3 0 0,2 0 0,-7 0 0,3 0 0,-3 0 0,-5-4 0,4 3 0,-4-2 0,5 3 0,-1 0 0,-4-4 0,4 3 0,5-7 0,16 7 0,11-3 0,10 0 0,-5 2 0,-7-2 0,-10 4 0,-10 0 0,-6 0 0,-4 0 0,1 0 0,-1 0 0,9 0 0,7 9 0,14 2 0,7-1 0,5 4 0,-10-9 0,-3 0 0,-18-1 0,-2-4 0,-12 4 0,2-3 0,-2 2 0,3-3 0,0 0 0,1-7 0,-1 1 0,9-3 0,-3 6 0,13 3 0,-4-5 0,0 4 0,-6-3 0,-4 4 0,-5 0 0,0 0 0,5 0 0,9 0 0,12 0 0,29 10 0,3-7 0,17 12 0,-13-14 0,-17 4 0,-14-1 0,-17-3 0,-9 2 0,-1-3 0,-3 0 0,-1 0 0,0 0 0,9 0 0,-7 0 0,7 0 0,0-8 0,7 6 0,4-6 0,9 8 0,-8 0 0,3 0 0,-9 0 0,-5 0 0,-2 0 0,-6 0 0,2 0 0,-4 0 0,9 0 0,2 0 0,8 8 0,-4-6 0,4 10 0,-9-11 0,8 3 0,-7-4 0,7 0 0,-7 0 0,7 0 0,-3 0 0,0 0 0,-5 0 0,-6 0 0,-4 0 0,4 0 0,-2 0 0,2 0 0,0 0 0,-2 0 0,2 0 0,-4 0 0,1 0 0,-1 0 0,-4-7 0,4 5 0,-4-6 0,5 8 0,-1 0 0,4 0 0,-3 0 0,4-4 0,-5 3 0,0-2 0,1 3 0,-1 0 0,0 0 0,0 0 0,1 0 0,3 0 0,1 0 0,1 0 0,2 0 0,-7 0 0,4 0 0,-5 0 0,0 0 0,0 0 0,5 0 0,4 8 0,11-6 0,1 6 0,3-8 0,-4 0 0,-10 0 0,-1 0 0,-9 0 0,-3 3 0,2-2 0,-2 3 0,3-4 0,5 0 0,4 0 0,16 0 0,7 0 0,5 0 0,-6 0 0,-7 0 0,-9 0 0,-1 0 0,-9 0 0,0 0 0,-5 0 0,0 0 0,0 0 0,1 0 0,-1 0 0,4 0 0,-3 0 0,8 0 0,1 0 0,0 0 0,4 0 0,-5 0 0,1 0 0,-5 0 0,3 0 0,-6 0 0,6 0 0,-3 0 0,5 0 0,-1 0 0,5 0 0,-8 0 0,7 0 0,-12 0 0,8 0 0,-4 0 0,1-8 0,6 6 0,-9-6 0,10 8 0,-12 0 0,0-3 0,-2 2 0,-2-3 0,3 4 0,4-4 0,-2 3 0,2-3 0,-4 4 0,0 0 0,1 0 0,-1 0 0,0 0 0,0 0 0,1 0 0,-1 0 0,0 0 0,5 0 0,-4-3 0,7 2 0,-7-3 0,4 4 0,-5 0 0,0 0 0,1 0 0,-1 0 0,0 0 0,0 0 0,9 0 0,2 0 0,4 0 0,3 0 0,-7 0 0,3 0 0,-9 0 0,-1 0 0,-3 0 0,-1 0 0,0 0 0,0 0 0,1 0 0,-1 0 0,0 0 0,0 0 0,9 0 0,12 0 0,29 0 0,8 0 0,23 0 0,-5 0 0,1 0 0,-9 0 0,-23 0 0,-18 0 0,-18 0 0,-9 0 0,0 0 0,0 0 0,1 0 0,-1 0 0,0 0 0,0-4 0,9 3 0,7-3 0,5 4 0,3 0 0,0 0 0,-8 0 0,3 0 0,-14 0 0,0 0 0,-5 0 0,0 0 0,4 0 0,6 0 0,5 0 0,5 0 0,-1 0 0,0 0 0,-4 0 0,-1 0 0,-8 0 0,-2 0 0,-4 0 0,0 0 0,5 0 0,9 0 0,13 0 0,9 0 0,-4 0 0,-2 0 0,-15 0 0,-5 0 0,-6 0 0,-4 0 0,0 0 0,1 0 0,-1 0 0,0 0 0,1 0 0,-1 0 0,-4 8 0,4-6 0,-4 6 0,9-8 0,4 4 0,11-3 0,1 7 0,3-7 0,-4 3 0,-6-4 0,-4 0 0,-5 0 0,-5 0 0,4 0 0,11 4 0,6-3 0,14 3 0,-3 1 0,-1-4 0,-7 3 0,-13-4 0,-2 4 0,-9-3 0,4 2 0,-3-3 0,8 0 0,-8 0 0,3 0 0,-3 0 0,-1 0 0,0 0 0,4 0 0,-2-8 0,11 7 0,3-7 0,14 8 0,7 0 0,0 0 0,-1 0 0,-11 0 0,-5 0 0,-10 0 0,-6 0 0,-4 0 0,0 0 0,1 0 0,-1 0 0,14 0 0,13 0 0,23 0 0,6 0 0,5 0 0,-6 0 0,-11 0 0,-8 0 0,-16 0 0,-10 0 0,-6 0 0,-4 0 0,0 0 0,1 0 0,-1-4 0,0 3 0,5-3 0,4 4 0,6 0 0,5 0 0,-1 0 0,1 0 0,-5 0 0,-2 0 0,1 0 0,1 0 0,9 0 0,7 0 0,6 0 0,5 0 0,0 9 0,-10-7 0,-3 7 0,-18-9 0,-2 0 0,-9 0 0,5 0 0,4 0 0,16 0 0,7 0 0,0 0 0,3 0 0,-15 0 0,0 0 0,-6 0 0,-9 0 0,0 0 0,-5 0 0,0 0 0,9 0 0,-3 0 0,13 0 0,-9 0 0,0 0 0,-6 0 0,-3 0 0,7 0 0,3 0 0,24 0 0,-6 0 0,17 0 0,-15 0 0,0 0 0,-11 0 0,-6 0 0,-9 0 0,3 0 0,-2 0 0,3 0 0,1 0 0,-1 0 0,0 0 0,-3 0 0,-2 0 0,-4 0 0,0 0 0,5 0 0,0 0 0,14 0 0,-3 0 0,13 5 0,2-4 0,5 3 0,12-4 0,-10 0 0,-6 0 0,-17 0 0,-11 0 0,0 0 0,2 0 0,3 0 0,0 0 0,-3 0 0,-2 0 0,-4 0 0,1 0 0,-1 0 0,0 0 0,4 0 0,6 0 0,10 0 0,6 0 0,4 0 0,-5 0 0,0 0 0,-10 0 0,-6 0 0,-4 0 0,-1 0 0,-3 0 0,4 0 0,-5 0 0,0 0 0,0 0 0,1 0 0,-5 4 0,4-4 0,-4 4 0,8-4 0,-2 0 0,2 4 0,-4-3 0,1 2 0,-1-3 0,0 0 0,4 0 0,-2 0 0,6 0 0,-7 4 0,4-3 0,-5 3 0,0-4 0,0 0 0,1 0 0,-1 0 0,0 0 0,1 0 0,-1 0 0,0 0 0,0 0 0,1 0 0,-1 0 0,0 0 0,0 0 0,1 0 0,-1 0 0,0 0 0,0 0 0,1 0 0,-1 0 0,0 0 0,1 0 0,-1 0 0,0 0 0,0 0 0,1 0 0,-1 0 0,0 0 0,4 0 0,-2 3 0,2-2 0,-4 3 0,-3 0 0,2-3 0,-2 2 0,3-3 0,0 0 0,1 0 0,-1 0 0,0 0 0,0 0 0,1 0 0,-1 0 0,0 0 0,1 0 0,-1 0 0,0 0 0,0 0 0,1 0 0,-1 0 0,-4-8 0,4 6 0,-4-5 0,5 7 0,-1 0 0,0 0 0,-3 0 0,-1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4</cp:revision>
  <dcterms:created xsi:type="dcterms:W3CDTF">2021-11-29T17:16:00Z</dcterms:created>
  <dcterms:modified xsi:type="dcterms:W3CDTF">2021-11-30T09:51:00Z</dcterms:modified>
</cp:coreProperties>
</file>