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D80" w:rsidRDefault="00DB5D80" w:rsidP="00DB5D80">
      <w:pPr>
        <w:rPr>
          <w:rFonts w:ascii="Arial" w:hAnsi="Arial" w:cs="Arial"/>
          <w:sz w:val="22"/>
          <w:szCs w:val="22"/>
        </w:rPr>
      </w:pPr>
      <w:r>
        <w:rPr>
          <w:rFonts w:ascii="Arial" w:hAnsi="Arial" w:cs="Arial"/>
          <w:sz w:val="22"/>
          <w:szCs w:val="22"/>
        </w:rPr>
        <w:t xml:space="preserve">RE: 33 Church Rd </w:t>
      </w:r>
      <w:proofErr w:type="spellStart"/>
      <w:r>
        <w:rPr>
          <w:rFonts w:ascii="Arial" w:hAnsi="Arial" w:cs="Arial"/>
          <w:sz w:val="22"/>
          <w:szCs w:val="22"/>
        </w:rPr>
        <w:t>Hayling</w:t>
      </w:r>
      <w:proofErr w:type="spellEnd"/>
      <w:r>
        <w:rPr>
          <w:rFonts w:ascii="Arial" w:hAnsi="Arial" w:cs="Arial"/>
          <w:sz w:val="22"/>
          <w:szCs w:val="22"/>
        </w:rPr>
        <w:t xml:space="preserve"> Island PO11 0NN</w:t>
      </w:r>
    </w:p>
    <w:p w:rsidR="00DB5D80" w:rsidRDefault="00DB5D80" w:rsidP="00DB5D80">
      <w:pPr>
        <w:rPr>
          <w:rFonts w:ascii="Arial" w:hAnsi="Arial" w:cs="Arial"/>
          <w:sz w:val="22"/>
          <w:szCs w:val="22"/>
        </w:rPr>
      </w:pPr>
    </w:p>
    <w:p w:rsidR="00DB5D80" w:rsidRDefault="00DB5D80" w:rsidP="00DB5D80">
      <w:pPr>
        <w:rPr>
          <w:rFonts w:ascii="Arial" w:hAnsi="Arial" w:cs="Arial"/>
          <w:sz w:val="22"/>
          <w:szCs w:val="22"/>
        </w:rPr>
      </w:pPr>
      <w:r>
        <w:rPr>
          <w:rFonts w:ascii="Arial" w:hAnsi="Arial" w:cs="Arial"/>
          <w:sz w:val="22"/>
          <w:szCs w:val="22"/>
        </w:rPr>
        <w:t>Harriet</w:t>
      </w:r>
    </w:p>
    <w:p w:rsidR="00DB5D80" w:rsidRDefault="00DB5D80" w:rsidP="00DB5D80">
      <w:pPr>
        <w:rPr>
          <w:rFonts w:ascii="Arial" w:hAnsi="Arial" w:cs="Arial"/>
          <w:sz w:val="22"/>
          <w:szCs w:val="22"/>
        </w:rPr>
      </w:pPr>
    </w:p>
    <w:p w:rsidR="00DB5D80" w:rsidRDefault="00DB5D80" w:rsidP="00DB5D80">
      <w:pPr>
        <w:rPr>
          <w:rFonts w:ascii="Arial" w:hAnsi="Arial" w:cs="Arial"/>
          <w:sz w:val="22"/>
          <w:szCs w:val="22"/>
        </w:rPr>
      </w:pPr>
      <w:r>
        <w:rPr>
          <w:rFonts w:ascii="Arial" w:hAnsi="Arial" w:cs="Arial"/>
          <w:sz w:val="22"/>
          <w:szCs w:val="22"/>
        </w:rPr>
        <w:t>In respect of the above application I have the following comments:</w:t>
      </w:r>
    </w:p>
    <w:p w:rsidR="00DB5D80" w:rsidRDefault="00DB5D80" w:rsidP="00DB5D80">
      <w:pPr>
        <w:pStyle w:val="Default"/>
        <w:rPr>
          <w:rFonts w:ascii="Arial" w:hAnsi="Arial" w:cs="Arial"/>
          <w:color w:val="auto"/>
          <w:sz w:val="22"/>
          <w:szCs w:val="22"/>
        </w:rPr>
      </w:pPr>
    </w:p>
    <w:p w:rsidR="00DB5D80" w:rsidRDefault="00DB5D80" w:rsidP="00DB5D80">
      <w:pPr>
        <w:rPr>
          <w:rFonts w:ascii="Arial" w:hAnsi="Arial" w:cs="Arial"/>
          <w:sz w:val="22"/>
          <w:szCs w:val="22"/>
        </w:rPr>
      </w:pPr>
      <w:r>
        <w:rPr>
          <w:rFonts w:ascii="Arial" w:hAnsi="Arial" w:cs="Arial"/>
          <w:sz w:val="22"/>
          <w:szCs w:val="22"/>
        </w:rPr>
        <w:t xml:space="preserve">No tree removal is required to facilitate this project. </w:t>
      </w:r>
    </w:p>
    <w:p w:rsidR="00DB5D80" w:rsidRDefault="00DB5D80" w:rsidP="00DB5D80">
      <w:pPr>
        <w:rPr>
          <w:rFonts w:ascii="Arial" w:hAnsi="Arial" w:cs="Arial"/>
          <w:sz w:val="22"/>
          <w:szCs w:val="22"/>
        </w:rPr>
      </w:pPr>
    </w:p>
    <w:p w:rsidR="00DB5D80" w:rsidRDefault="00DB5D80" w:rsidP="00DB5D80">
      <w:pPr>
        <w:rPr>
          <w:rFonts w:ascii="Arial" w:hAnsi="Arial" w:cs="Arial"/>
          <w:sz w:val="22"/>
          <w:szCs w:val="22"/>
        </w:rPr>
      </w:pPr>
      <w:r>
        <w:rPr>
          <w:rFonts w:ascii="Arial" w:hAnsi="Arial" w:cs="Arial"/>
          <w:sz w:val="22"/>
          <w:szCs w:val="22"/>
        </w:rPr>
        <w:t xml:space="preserve">The supporting </w:t>
      </w:r>
      <w:proofErr w:type="spellStart"/>
      <w:r>
        <w:rPr>
          <w:rFonts w:ascii="Arial" w:hAnsi="Arial" w:cs="Arial"/>
          <w:sz w:val="22"/>
          <w:szCs w:val="22"/>
        </w:rPr>
        <w:t>arboricultural</w:t>
      </w:r>
      <w:proofErr w:type="spellEnd"/>
      <w:r>
        <w:rPr>
          <w:rFonts w:ascii="Arial" w:hAnsi="Arial" w:cs="Arial"/>
          <w:sz w:val="22"/>
          <w:szCs w:val="22"/>
        </w:rPr>
        <w:t xml:space="preserve"> evidence is comprehensive and provided that the methodology prescribed in this MS &amp; TPP report is strictly adhered to (inclusive of the pre commencement meeting) the trees will survive the development unscathed and to continue to grow on safely and healthily in the future. </w:t>
      </w:r>
    </w:p>
    <w:p w:rsidR="00DB5D80" w:rsidRDefault="00DB5D80" w:rsidP="00DB5D80">
      <w:pPr>
        <w:rPr>
          <w:rFonts w:ascii="Arial" w:hAnsi="Arial" w:cs="Arial"/>
          <w:sz w:val="22"/>
          <w:szCs w:val="22"/>
        </w:rPr>
      </w:pPr>
    </w:p>
    <w:p w:rsidR="00DB5D80" w:rsidRDefault="00DB5D80" w:rsidP="00DB5D80">
      <w:pPr>
        <w:rPr>
          <w:rFonts w:ascii="Arial" w:hAnsi="Arial" w:cs="Arial"/>
          <w:sz w:val="22"/>
          <w:szCs w:val="22"/>
        </w:rPr>
      </w:pPr>
      <w:r>
        <w:rPr>
          <w:rFonts w:ascii="Arial" w:hAnsi="Arial" w:cs="Arial"/>
          <w:sz w:val="22"/>
          <w:szCs w:val="22"/>
        </w:rPr>
        <w:t>I raise no objection.</w:t>
      </w:r>
    </w:p>
    <w:p w:rsidR="00DB5D80" w:rsidRDefault="00DB5D80" w:rsidP="00DB5D80">
      <w:pPr>
        <w:rPr>
          <w:rFonts w:ascii="Arial" w:hAnsi="Arial" w:cs="Arial"/>
          <w:sz w:val="22"/>
          <w:szCs w:val="22"/>
        </w:rPr>
      </w:pPr>
    </w:p>
    <w:p w:rsidR="00DB5D80" w:rsidRDefault="00DB5D80" w:rsidP="00DB5D80">
      <w:pPr>
        <w:rPr>
          <w:rFonts w:ascii="Arial" w:hAnsi="Arial" w:cs="Arial"/>
          <w:sz w:val="22"/>
          <w:szCs w:val="22"/>
        </w:rPr>
      </w:pPr>
      <w:r>
        <w:rPr>
          <w:rFonts w:ascii="Arial" w:hAnsi="Arial" w:cs="Arial"/>
          <w:sz w:val="22"/>
          <w:szCs w:val="22"/>
        </w:rPr>
        <w:t>Thanks</w:t>
      </w:r>
      <w:bookmarkStart w:id="0" w:name="_GoBack"/>
      <w:bookmarkEnd w:id="0"/>
    </w:p>
    <w:p w:rsidR="00DB5D80" w:rsidRDefault="00DB5D80" w:rsidP="00DB5D80">
      <w:pPr>
        <w:rPr>
          <w:rFonts w:ascii="Arial" w:hAnsi="Arial" w:cs="Arial"/>
          <w:sz w:val="22"/>
          <w:szCs w:val="22"/>
        </w:rPr>
      </w:pPr>
      <w:r>
        <w:rPr>
          <w:rFonts w:ascii="Arial" w:hAnsi="Arial" w:cs="Arial"/>
          <w:sz w:val="22"/>
          <w:szCs w:val="22"/>
        </w:rPr>
        <w:t>J</w:t>
      </w:r>
    </w:p>
    <w:p w:rsidR="00DA158E" w:rsidRDefault="00DA158E"/>
    <w:sectPr w:rsidR="00DA15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D80"/>
    <w:rsid w:val="00465E3F"/>
    <w:rsid w:val="00DA158E"/>
    <w:rsid w:val="00DB5D80"/>
    <w:rsid w:val="00EF7B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D80"/>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DB5D80"/>
    <w:pPr>
      <w:autoSpaceDE w:val="0"/>
      <w:autoSpaceDN w:val="0"/>
    </w:pPr>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D80"/>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DB5D80"/>
    <w:pPr>
      <w:autoSpaceDE w:val="0"/>
      <w:autoSpaceDN w:val="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518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77</Words>
  <Characters>439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dawnpa</dc:creator>
  <cp:lastModifiedBy>dawnpa</cp:lastModifiedBy>
  <cp:revision>1</cp:revision>
  <dcterms:created xsi:type="dcterms:W3CDTF">2016-11-15T09:27:00Z</dcterms:created>
  <dcterms:modified xsi:type="dcterms:W3CDTF">2016-11-15T09:28:00Z</dcterms:modified>
</cp:coreProperties>
</file>