
<file path=[Content_Types].xml><?xml version="1.0" encoding="utf-8"?>
<Types xmlns="http://schemas.openxmlformats.org/package/2006/content-types">
  <Default Extension="xml" ContentType="application/vnd.openxmlformats-officedocument.extended-properties+xml"/>
  <Default Extension="emf" ContentType="image/x-emf"/>
  <Default Extension="rels" ContentType="application/vnd.openxmlformats-package.relationships+xml"/>
  <Default Extension="html" ContentType="text/ht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docProps/custom.xml" ContentType="application/vnd.openxmlformats-officedocument.custom-properties+xml"/>
</Types>
</file>

<file path=_rels/.rels><?xml version="1.0" encoding="utf-8"?>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Type="http://schemas.openxmlformats.org/officeDocument/2006/relationships/custom-properties" Target="docProps/custom.xml" Id="rId4"/></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A79F6" w14:textId="13195739" w:rsidR="00DA0E7C" w:rsidRDefault="00680558">
      <w:r w:rsidRPr="00680558">
        <w:rPr>
          <w:noProof/>
        </w:rPr>
        <w:drawing>
          <wp:inline distT="0" distB="0" distL="0" distR="0" wp14:anchorId="5BE12492" wp14:editId="3E115742">
            <wp:extent cx="5731510" cy="728980"/>
            <wp:effectExtent l="0" t="0" r="2540" b="0"/>
            <wp:docPr id="1637520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728980"/>
                    </a:xfrm>
                    <a:prstGeom prst="rect">
                      <a:avLst/>
                    </a:prstGeom>
                    <a:noFill/>
                    <a:ln>
                      <a:noFill/>
                    </a:ln>
                  </pic:spPr>
                </pic:pic>
              </a:graphicData>
            </a:graphic>
          </wp:inline>
        </w:drawing>
      </w: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820"/>
        <w:gridCol w:w="4394"/>
      </w:tblGrid>
      <w:tr w:rsidR="002C6CA5" w14:paraId="3709B530" w14:textId="77777777" w:rsidTr="00433546">
        <w:tc>
          <w:tcPr>
            <w:tcW w:w="4820" w:type="dxa"/>
          </w:tcPr>
          <w:p w14:paraId="24DAE60B" w14:textId="1A8827A6" w:rsidR="002C6CA5" w:rsidRDefault="0066338D" w:rsidP="002C6CA5">
            <w:r>
              <w:rPr>
                <w:noProof/>
              </w:rPr>
              <mc:AlternateContent>
                <mc:Choice Requires="wps">
                  <w:drawing>
                    <wp:anchor distT="45720" distB="45720" distL="114300" distR="114300" simplePos="0" relativeHeight="251658240" behindDoc="0" locked="1" layoutInCell="1" allowOverlap="0" wp14:anchorId="0BC3266E" wp14:editId="5EBDA4DE">
                      <wp:simplePos x="0" y="0"/>
                      <wp:positionH relativeFrom="column">
                        <wp:posOffset>-66675</wp:posOffset>
                      </wp:positionH>
                      <wp:positionV relativeFrom="paragraph">
                        <wp:posOffset>0</wp:posOffset>
                      </wp:positionV>
                      <wp:extent cx="2713990" cy="967105"/>
                      <wp:effectExtent l="0" t="0" r="0" b="4445"/>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3990" cy="967105"/>
                              </a:xfrm>
                              <a:prstGeom prst="rect">
                                <a:avLst/>
                              </a:prstGeom>
                              <a:noFill/>
                              <a:ln w="9525">
                                <a:noFill/>
                                <a:miter lim="800000"/>
                                <a:headEnd/>
                                <a:tailEnd/>
                              </a:ln>
                            </wps:spPr>
                            <wps:txbx>
                              <w:txbxContent>
                                <w:p w14:paraId="5DE810D6" w14:textId="77777777" w:rsidR="0066338D" w:rsidRDefault="0066338D" w:rsidP="0066338D">
                                  <w:pPr>
                                    <w:spacing w:after="0"/>
                                    <w:rPr>
                                      <w:rFonts w:ascii="Arial" w:hAnsi="Arial" w:cs="Arial"/>
                                    </w:rPr>
                                  </w:pPr>
                                  <w:r w:rsidRPr="00CB615B">
                                    <w:rPr>
                                      <w:rFonts w:ascii="Arial" w:hAnsi="Arial" w:cs="Arial"/>
                                    </w:rPr>
                                    <w:t>For Applicant:</w:t>
                                  </w:r>
                                </w:p>
                                <w:p w14:paraId="2ADACCD1" w14:textId="77777777" w:rsidR="0066338D" w:rsidRPr="00CB615B" w:rsidRDefault="0066338D" w:rsidP="0066338D">
                                  <w:pPr>
                                    <w:spacing w:after="0"/>
                                    <w:rPr>
                                      <w:rFonts w:ascii="Arial" w:hAnsi="Arial" w:cs="Arial"/>
                                    </w:rPr>
                                  </w:pPr>
                                  <w:r w:rsidRPr="00CB615B">
                                    <w:rPr>
                                      <w:rFonts w:ascii="Arial" w:hAnsi="Arial" w:cs="Arial"/>
                                    </w:rPr>
                                    <w:t xml:space="preserve"> </w:t>
                                  </w:r>
                                </w:p>
                                <w:p w14:paraId="26F0370F" w14:textId="77777777" w:rsidR="0066338D" w:rsidRPr="00CB615B" w:rsidRDefault="0066338D" w:rsidP="0066338D">
                                  <w:pPr>
                                    <w:spacing w:after="0"/>
                                    <w:rPr>
                                      <w:rFonts w:ascii="Arial" w:hAnsi="Arial" w:cs="Arial"/>
                                    </w:rPr>
                                  </w:pPr>
                                  <w:r w:rsidRPr="00CB615B">
                                    <w:rPr>
                                      <w:rFonts w:ascii="Arial" w:hAnsi="Arial" w:cs="Arial"/>
                                    </w:rPr>
                                    <w:t>Mr Peter Kemp</w:t>
                                  </w:r>
                                  <w:proofErr w:type="spellStart"/>
                                  <w:r w:rsidRPr="00CB615B">
                                    <w:rPr>
                                      <w:rFonts w:ascii="Arial" w:hAnsi="Arial" w:cs="Arial"/>
                                    </w:rPr>
                                    <w:t/>
                                  </w:r>
                                  <w:proofErr w:type="spellEnd"/>
                                  <w:r w:rsidRPr="00CB615B">
                                    <w:rPr>
                                      <w:rFonts w:ascii="Arial" w:hAnsi="Arial" w:cs="Arial"/>
                                    </w:rPr>
                                    <w:t/>
                                  </w:r>
                                  <w:proofErr w:type="spellStart"/>
                                  <w:r w:rsidRPr="00CB615B">
                                    <w:rPr>
                                      <w:rFonts w:ascii="Arial" w:hAnsi="Arial" w:cs="Arial"/>
                                    </w:rPr>
                                    <w:t/>
                                  </w:r>
                                  <w:proofErr w:type="spellEnd"/>
                                  <w:r w:rsidRPr="00CB615B">
                                    <w:rPr>
                                      <w:rFonts w:ascii="Arial" w:hAnsi="Arial" w:cs="Arial"/>
                                    </w:rPr>
                                    <w:t/>
                                  </w:r>
                                </w:p>
                                <w:p w14:paraId="687CF8B6" w14:textId="77777777" w:rsidR="0066338D" w:rsidRPr="00CB615B" w:rsidRDefault="0066338D" w:rsidP="0066338D">
                                  <w:pPr>
                                    <w:spacing w:after="0"/>
                                    <w:rPr>
                                      <w:rFonts w:ascii="Arial" w:hAnsi="Arial" w:cs="Arial"/>
                                    </w:rPr>
                                  </w:pPr>
                                  <w:r w:rsidRPr="00CB615B">
                                    <w:rPr>
                                      <w:rFonts w:ascii="Arial" w:hAnsi="Arial" w:cs="Arial"/>
                                    </w:rPr>
                                    <w:t>67 Southleigh Road, Havant, PO9 2QQ</w:t>
                                  </w:r>
                                  <w:proofErr w:type="spellStart"/>
                                  <w:r w:rsidRPr="00CB615B">
                                    <w:rPr>
                                      <w:rFonts w:ascii="Arial" w:hAnsi="Arial" w:cs="Arial"/>
                                    </w:rPr>
                                    <w:t/>
                                  </w:r>
                                  <w:proofErr w:type="spellEnd"/>
                                  <w:r w:rsidRPr="00CB615B">
                                    <w:rPr>
                                      <w:rFonts w:ascii="Arial" w:hAnsi="Arial" w:cs="Arial"/>
                                    </w:rPr>
                                    <w:t/>
                                  </w:r>
                                  <w:proofErr w:type="spellStart"/>
                                  <w:r w:rsidRPr="00CB615B">
                                    <w:rPr>
                                      <w:rFonts w:ascii="Arial" w:hAnsi="Arial" w:cs="Arial"/>
                                    </w:rPr>
                                    <w:t/>
                                  </w:r>
                                  <w:proofErr w:type="spellEnd"/>
                                  <w:r w:rsidRPr="00CB615B">
                                    <w:rPr>
                                      <w:rFonts w:ascii="Arial" w:hAnsi="Arial" w:cs="Arial"/>
                                    </w:rP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BC3266E" id="_x0000_t202" coordsize="21600,21600" o:spt="202" path="m,l,21600r21600,l21600,xe">
                      <v:stroke joinstyle="miter"/>
                      <v:path gradientshapeok="t" o:connecttype="rect"/>
                    </v:shapetype>
                    <v:shape id="Text Box 2" o:spid="_x0000_s1026" type="#_x0000_t202" style="position:absolute;margin-left:-5.25pt;margin-top:0;width:213.7pt;height:76.15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zRpo6+QEAAM0DAAAOAAAAZHJzL2Uyb0RvYy54bWysU11v2yAUfZ+0/4B4X2xnSdNYcaquXaZJ 3YfU7gdgjGM04DIgsbNfvwt202h7q+YHxPWFc+8597C5GbQiR+G8BFPRYpZTIgyHRpp9RX887d5d U+IDMw1TYERFT8LTm+3bN5velmIOHahGOIIgxpe9rWgXgi2zzPNOaOZnYIXBZAtOs4Ch22eNYz2i a5XN8/wq68E11gEX3uPf+zFJtwm/bQUP39rWi0BURbG3kFaX1jqu2XbDyr1jtpN8aoO9ogvNpMGi Z6h7Fhg5OPkPlJbcgYc2zDjoDNpWcpE4IJsi/4vNY8esSFxQHG/PMvn/B8u/Hh/td0fC8AEGHGAi 4e0D8J+eGLjrmNmLW+eg7wRrsHARJct668vpapTalz6C1P0XaHDI7BAgAQ2t01EV5EkQHQdwOosu hkA4/pyvivfrNaY45tZXqyJfphKsfL5tnQ+fBGgSNxV1ONSEzo4PPsRuWPl8JBYzsJNKpcEqQ3oE Xc6X6cJFRsuAvlNSV/Q6j9/ohEjyo2nS5cCkGvdYQJmJdSQ6Ug5DPeDByL6G5oT8HYz+wveAmw7c b0p69FZF/a8Dc4IS9dmghutisYhmTMFiuZpj4C4z9WWGGY5QFQ2UjNu7kAwcuXp7i1rvZJLhpZOp V/RMUmfydzTlZZxOvbzC7R8AAAD//wMAUEsDBBQABgAIAAAAIQBApAi13QAAAAgBAAAPAAAAZHJz L2Rvd25yZXYueG1sTI/LTsMwEEX3SPyDNUjsWjuBthDiVBVqyxJoI9ZuPCQR8UO2m4a/Z1jBcnSP 7pxbriczsBFD7J2VkM0FMLSN071tJdTH3ewBWEzKajU4ixK+McK6ur4qVaHdxb7jeEgtoxIbCyWh S8kXnMemQ6Pi3Hm0lH26YFSiM7RcB3WhcjPwXIglN6q39KFTHp87bL4OZyPBJ79fvYTXt812N4r6 Y1/nfbuV8vZm2jwBSzilPxh+9UkdKnI6ubPVkQ0SZplYECqBFlF8ny0fgZ2IW+R3wKuS/x9Q/QAA AP//AwBQSwECLQAUAAYACAAAACEAtoM4kv4AAADhAQAAEwAAAAAAAAAAAAAAAAAAAAAAW0NvbnRl bnRfVHlwZXNdLnhtbFBLAQItABQABgAIAAAAIQA4/SH/1gAAAJQBAAALAAAAAAAAAAAAAAAAAC8B AABfcmVscy8ucmVsc1BLAQItABQABgAIAAAAIQCzRpo6+QEAAM0DAAAOAAAAAAAAAAAAAAAAAC4C AABkcnMvZTJvRG9jLnhtbFBLAQItABQABgAIAAAAIQBApAi13QAAAAgBAAAPAAAAAAAAAAAAAAAA AFMEAABkcnMvZG93bnJldi54bWxQSwUGAAAAAAQABADzAAAAXQUAAAAA " o:allowoverlap="f" filled="f" stroked="f">
                      <v:textbox style="mso-fit-shape-to-text:t">
                        <w:txbxContent>
                          <w:p w14:paraId="5DE810D6" w14:textId="77777777" w:rsidR="0066338D" w:rsidRDefault="0066338D" w:rsidP="0066338D">
                            <w:pPr>
                              <w:spacing w:after="0"/>
                              <w:rPr>
                                <w:rFonts w:ascii="Arial" w:hAnsi="Arial" w:cs="Arial"/>
                              </w:rPr>
                            </w:pPr>
                            <w:r w:rsidRPr="00CB615B">
                              <w:rPr>
                                <w:rFonts w:ascii="Arial" w:hAnsi="Arial" w:cs="Arial"/>
                              </w:rPr>
                              <w:t>For Applicant:</w:t>
                            </w:r>
                          </w:p>
                          <w:p w14:paraId="2ADACCD1" w14:textId="77777777" w:rsidR="0066338D" w:rsidRPr="00CB615B" w:rsidRDefault="0066338D" w:rsidP="0066338D">
                            <w:pPr>
                              <w:spacing w:after="0"/>
                              <w:rPr>
                                <w:rFonts w:ascii="Arial" w:hAnsi="Arial" w:cs="Arial"/>
                              </w:rPr>
                            </w:pPr>
                            <w:r w:rsidRPr="00CB615B">
                              <w:rPr>
                                <w:rFonts w:ascii="Arial" w:hAnsi="Arial" w:cs="Arial"/>
                              </w:rPr>
                              <w:t xml:space="preserve"> </w:t>
                            </w:r>
                          </w:p>
                          <w:p w14:paraId="26F0370F" w14:textId="77777777" w:rsidR="0066338D" w:rsidRPr="00CB615B" w:rsidRDefault="0066338D" w:rsidP="0066338D">
                            <w:pPr>
                              <w:spacing w:after="0"/>
                              <w:rPr>
                                <w:rFonts w:ascii="Arial" w:hAnsi="Arial" w:cs="Arial"/>
                              </w:rPr>
                            </w:pPr>
                            <w:r w:rsidRPr="00CB615B">
                              <w:rPr>
                                <w:rFonts w:ascii="Arial" w:hAnsi="Arial" w:cs="Arial"/>
                              </w:rPr>
                              <w:t>Mr Peter Kemp</w:t>
                            </w:r>
                            <w:proofErr w:type="spellStart"/>
                            <w:r w:rsidRPr="00CB615B">
                              <w:rPr>
                                <w:rFonts w:ascii="Arial" w:hAnsi="Arial" w:cs="Arial"/>
                              </w:rPr>
                              <w:t/>
                            </w:r>
                            <w:proofErr w:type="spellEnd"/>
                            <w:r w:rsidRPr="00CB615B">
                              <w:rPr>
                                <w:rFonts w:ascii="Arial" w:hAnsi="Arial" w:cs="Arial"/>
                              </w:rPr>
                              <w:t/>
                            </w:r>
                            <w:proofErr w:type="spellStart"/>
                            <w:r w:rsidRPr="00CB615B">
                              <w:rPr>
                                <w:rFonts w:ascii="Arial" w:hAnsi="Arial" w:cs="Arial"/>
                              </w:rPr>
                              <w:t/>
                            </w:r>
                            <w:proofErr w:type="spellEnd"/>
                            <w:r w:rsidRPr="00CB615B">
                              <w:rPr>
                                <w:rFonts w:ascii="Arial" w:hAnsi="Arial" w:cs="Arial"/>
                              </w:rPr>
                              <w:t/>
                            </w:r>
                          </w:p>
                          <w:p w14:paraId="687CF8B6" w14:textId="77777777" w:rsidR="0066338D" w:rsidRPr="00CB615B" w:rsidRDefault="0066338D" w:rsidP="0066338D">
                            <w:pPr>
                              <w:spacing w:after="0"/>
                              <w:rPr>
                                <w:rFonts w:ascii="Arial" w:hAnsi="Arial" w:cs="Arial"/>
                              </w:rPr>
                            </w:pPr>
                            <w:r w:rsidRPr="00CB615B">
                              <w:rPr>
                                <w:rFonts w:ascii="Arial" w:hAnsi="Arial" w:cs="Arial"/>
                              </w:rPr>
                              <w:t>67 Southleigh Road, Havant, PO9 2QQ</w:t>
                            </w:r>
                            <w:proofErr w:type="spellStart"/>
                            <w:r w:rsidRPr="00CB615B">
                              <w:rPr>
                                <w:rFonts w:ascii="Arial" w:hAnsi="Arial" w:cs="Arial"/>
                              </w:rPr>
                              <w:t/>
                            </w:r>
                            <w:proofErr w:type="spellEnd"/>
                            <w:r w:rsidRPr="00CB615B">
                              <w:rPr>
                                <w:rFonts w:ascii="Arial" w:hAnsi="Arial" w:cs="Arial"/>
                              </w:rPr>
                              <w:t/>
                            </w:r>
                            <w:proofErr w:type="spellStart"/>
                            <w:r w:rsidRPr="00CB615B">
                              <w:rPr>
                                <w:rFonts w:ascii="Arial" w:hAnsi="Arial" w:cs="Arial"/>
                              </w:rPr>
                              <w:t/>
                            </w:r>
                            <w:proofErr w:type="spellEnd"/>
                            <w:r w:rsidRPr="00CB615B">
                              <w:rPr>
                                <w:rFonts w:ascii="Arial" w:hAnsi="Arial" w:cs="Arial"/>
                              </w:rPr>
                              <w:t/>
                            </w:r>
                          </w:p>
                        </w:txbxContent>
                      </v:textbox>
                      <w10:wrap type="topAndBottom"/>
                      <w10:anchorlock/>
                    </v:shape>
                  </w:pict>
                </mc:Fallback>
              </mc:AlternateContent>
            </w:r>
          </w:p>
        </w:tc>
        <w:tc>
          <w:tcPr>
            <w:tcW w:w="4394" w:type="dxa"/>
          </w:tcPr>
          <w:p w14:paraId="7D3DE05A" w14:textId="77777777" w:rsidR="00134452" w:rsidRPr="00EE5D74" w:rsidRDefault="00134452" w:rsidP="00433546">
            <w:pPr>
              <w:ind w:left="175" w:hanging="7"/>
              <w:rPr>
                <w:rFonts w:ascii="Arial" w:hAnsi="Arial" w:cs="Arial"/>
              </w:rPr>
            </w:pPr>
            <w:r w:rsidRPr="00EE5D74">
              <w:rPr>
                <w:rFonts w:ascii="Arial" w:hAnsi="Arial" w:cs="Arial"/>
              </w:rPr>
              <w:t/>
            </w:r>
            <w:proofErr w:type="spellStart"/>
            <w:r w:rsidRPr="00EE5D74">
              <w:rPr>
                <w:rFonts w:ascii="Arial" w:hAnsi="Arial" w:cs="Arial"/>
              </w:rPr>
              <w:t/>
            </w:r>
            <w:proofErr w:type="spellEnd"/>
            <w:proofErr w:type="gramStart"/>
            <w:r w:rsidRPr="00EE5D74">
              <w:rPr>
                <w:rFonts w:ascii="Arial" w:hAnsi="Arial" w:cs="Arial"/>
              </w:rPr>
              <w:t/>
            </w:r>
            <w:proofErr w:type="gramEnd"/>
            <w:r w:rsidRPr="00EE5D74">
              <w:rPr>
                <w:rFonts w:ascii="Arial" w:hAnsi="Arial" w:cs="Arial"/>
              </w:rPr>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47"/>
            </w:tblGrid>
            <w:tr w:rsidR="00134452" w:rsidRPr="00EE5D74" w14:paraId="6862F2CD" w14:textId="77777777" w:rsidTr="00433546">
              <w:trPr>
                <w:trHeight w:val="1557"/>
              </w:trPr>
              <w:tc>
                <w:tcPr>
                  <w:tcW w:w="4447" w:type="dxa"/>
                </w:tcPr>
                <w:p w14:paraId="49D4D0D5" w14:textId="77777777" w:rsidR="00134452" w:rsidRPr="00EE5D74" w:rsidRDefault="00134452" w:rsidP="00433546">
                  <w:pPr>
                    <w:ind w:left="175" w:hanging="7"/>
                    <w:rPr>
                      <w:rFonts w:ascii="Arial" w:hAnsi="Arial" w:cs="Arial"/>
                    </w:rPr>
                  </w:pPr>
                  <w:r w:rsidRPr="00EE5D74">
                    <w:rPr>
                      <w:rFonts w:ascii="Arial" w:hAnsi="Arial" w:cs="Arial"/>
                    </w:rPr>
                    <w:t>Mr Simon Jordan</w:t>
                  </w:r>
                  <w:proofErr w:type="spellStart"/>
                  <w:r w:rsidRPr="00EE5D74">
                    <w:rPr>
                      <w:rFonts w:ascii="Arial" w:hAnsi="Arial" w:cs="Arial"/>
                    </w:rPr>
                    <w:t/>
                  </w:r>
                  <w:proofErr w:type="spellEnd"/>
                  <w:r w:rsidRPr="00EE5D74">
                    <w:rPr>
                      <w:rFonts w:ascii="Arial" w:hAnsi="Arial" w:cs="Arial"/>
                    </w:rPr>
                    <w:t/>
                  </w:r>
                  <w:proofErr w:type="spellStart"/>
                  <w:r w:rsidRPr="00EE5D74">
                    <w:rPr>
                      <w:rFonts w:ascii="Arial" w:hAnsi="Arial" w:cs="Arial"/>
                    </w:rPr>
                    <w:t/>
                  </w:r>
                  <w:proofErr w:type="spellEnd"/>
                  <w:r w:rsidRPr="00EE5D74">
                    <w:rPr>
                      <w:rFonts w:ascii="Arial" w:hAnsi="Arial" w:cs="Arial"/>
                    </w:rPr>
                    <w:t/>
                  </w:r>
                </w:p>
                <w:p w14:paraId="045C6A34" w14:textId="77777777" w:rsidR="00134452" w:rsidRPr="00EE5D74" w:rsidRDefault="00134452" w:rsidP="00433546">
                  <w:pPr>
                    <w:ind w:left="175" w:hanging="7"/>
                    <w:rPr>
                      <w:rFonts w:ascii="Arial" w:hAnsi="Arial" w:cs="Arial"/>
                    </w:rPr>
                  </w:pPr>
                  <w:r w:rsidRPr="00EE5D74">
                    <w:rPr>
                      <w:rFonts w:ascii="Arial" w:hAnsi="Arial" w:cs="Arial"/>
                    </w:rPr>
                    <w:t>4 Philip Road, Waterlooville, PO7 7BU</w:t>
                  </w:r>
                  <w:proofErr w:type="spellStart"/>
                  <w:r w:rsidRPr="00EE5D74">
                    <w:rPr>
                      <w:rFonts w:ascii="Arial" w:hAnsi="Arial" w:cs="Arial"/>
                    </w:rPr>
                    <w:t/>
                  </w:r>
                  <w:proofErr w:type="spellEnd"/>
                  <w:r w:rsidRPr="00EE5D74">
                    <w:rPr>
                      <w:rFonts w:ascii="Arial" w:hAnsi="Arial" w:cs="Arial"/>
                    </w:rPr>
                    <w:t/>
                  </w:r>
                  <w:proofErr w:type="spellStart"/>
                  <w:r w:rsidRPr="00EE5D74">
                    <w:rPr>
                      <w:rFonts w:ascii="Arial" w:hAnsi="Arial" w:cs="Arial"/>
                    </w:rPr>
                    <w:t/>
                  </w:r>
                  <w:proofErr w:type="spellEnd"/>
                  <w:r w:rsidRPr="00EE5D74">
                    <w:rPr>
                      <w:rFonts w:ascii="Arial" w:hAnsi="Arial" w:cs="Arial"/>
                    </w:rPr>
                    <w:t/>
                  </w:r>
                </w:p>
              </w:tc>
            </w:tr>
          </w:tbl>
          <w:p w14:paraId="7CB7ECF0" w14:textId="77777777" w:rsidR="002C6CA5" w:rsidRDefault="002C6CA5" w:rsidP="00216B97">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pPr>
          </w:p>
        </w:tc>
      </w:tr>
    </w:tbl>
    <w:p w14:paraId="5816D54A" w14:textId="77777777" w:rsidR="00680558" w:rsidRDefault="00680558" w:rsidP="00D13955">
      <w:pPr>
        <w:pStyle w:val="Normal0"/>
        <w:pBdr>
          <w:bottom w:val="single" w:sz="8" w:space="0" w:color="auto"/>
          <w:between w:val="single" w:sz="8" w:space="0" w:color="auto"/>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b/>
          <w:bCs/>
          <w:sz w:val="22"/>
          <w:szCs w:val="22"/>
          <w:u w:val="single"/>
        </w:rPr>
      </w:pPr>
    </w:p>
    <w:p w14:paraId="2EB1CB37" w14:textId="7AF6AA7D" w:rsidR="003A1FA0" w:rsidRDefault="00790ACC" w:rsidP="00CA6F9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center"/>
        <w:rPr>
          <w:b/>
          <w:bCs/>
          <w:color w:val="000000"/>
          <w:sz w:val="22"/>
          <w:szCs w:val="22"/>
        </w:rPr>
      </w:pPr>
      <w:r w:rsidRPr="00325D72">
        <w:rPr>
          <w:b/>
          <w:bCs/>
          <w:color w:val="000000"/>
          <w:sz w:val="22"/>
          <w:szCs w:val="22"/>
        </w:rPr>
        <w:t>Consent under Tree Preservation Orders</w:t>
      </w:r>
      <w:proofErr w:type="spellStart"/>
      <w:r w:rsidRPr="00325D72">
        <w:rPr>
          <w:b/>
          <w:bCs/>
          <w:color w:val="000000"/>
          <w:sz w:val="22"/>
          <w:szCs w:val="22"/>
        </w:rPr>
        <w:t/>
      </w:r>
      <w:proofErr w:type="spellEnd"/>
      <w:r w:rsidRPr="00325D72">
        <w:rPr>
          <w:b/>
          <w:bCs/>
          <w:color w:val="000000"/>
          <w:sz w:val="22"/>
          <w:szCs w:val="22"/>
        </w:rPr>
        <w:t/>
      </w:r>
      <w:proofErr w:type="spellStart"/>
      <w:r w:rsidRPr="00325D72">
        <w:rPr>
          <w:b/>
          <w:bCs/>
          <w:color w:val="000000"/>
          <w:sz w:val="22"/>
          <w:szCs w:val="22"/>
        </w:rPr>
        <w:t/>
      </w:r>
      <w:proofErr w:type="spellEnd"/>
      <w:r w:rsidRPr="00325D72">
        <w:rPr>
          <w:b/>
          <w:bCs/>
          <w:color w:val="000000"/>
          <w:sz w:val="22"/>
          <w:szCs w:val="22"/>
        </w:rPr>
        <w:t xml:space="preserve"/>
      </w:r>
      <w:r w:rsidR="00891F05">
        <w:rPr>
          <w:b/>
          <w:bCs/>
          <w:color w:val="000000"/>
          <w:sz w:val="22"/>
          <w:szCs w:val="22"/>
        </w:rPr>
        <w:t/>
      </w:r>
      <w:r w:rsidRPr="00325D72">
        <w:rPr>
          <w:b/>
          <w:bCs/>
          <w:color w:val="000000"/>
          <w:sz w:val="22"/>
          <w:szCs w:val="22"/>
        </w:rPr>
        <w:t xml:space="preserve"/>
      </w:r>
      <w:r w:rsidR="00891F05">
        <w:rPr>
          <w:b/>
          <w:bCs/>
          <w:color w:val="000000"/>
          <w:sz w:val="22"/>
          <w:szCs w:val="22"/>
        </w:rPr>
        <w:t/>
      </w:r>
      <w:r w:rsidRPr="00325D72">
        <w:rPr>
          <w:b/>
          <w:bCs/>
          <w:color w:val="000000"/>
          <w:sz w:val="22"/>
          <w:szCs w:val="22"/>
        </w:rPr>
        <w:t xml:space="preserve"/>
      </w:r>
      <w:r>
        <w:rPr>
          <w:b/>
          <w:bCs/>
          <w:color w:val="000000"/>
          <w:sz w:val="22"/>
          <w:szCs w:val="22"/>
        </w:rPr>
        <w:t/>
      </w:r>
      <w:r w:rsidRPr="00325D72">
        <w:rPr>
          <w:b/>
          <w:bCs/>
          <w:color w:val="000000"/>
          <w:sz w:val="22"/>
          <w:szCs w:val="22"/>
        </w:rPr>
        <w:t/>
      </w:r>
      <w:r w:rsidR="000D61EF">
        <w:rPr>
          <w:b/>
          <w:bCs/>
          <w:color w:val="000000"/>
          <w:sz w:val="22"/>
          <w:szCs w:val="22"/>
        </w:rPr>
        <w:t xml:space="preserve"/>
      </w:r>
      <w:r w:rsidR="000D61EF" w:rsidRPr="00325D72">
        <w:rPr>
          <w:b/>
          <w:bCs/>
          <w:color w:val="000000"/>
          <w:sz w:val="22"/>
          <w:szCs w:val="22"/>
        </w:rPr>
        <w:t xml:space="preserve"/>
      </w:r>
      <w:r w:rsidR="000D61EF">
        <w:rPr>
          <w:b/>
          <w:bCs/>
          <w:color w:val="000000"/>
          <w:sz w:val="22"/>
          <w:szCs w:val="22"/>
        </w:rPr>
        <w:t/>
      </w:r>
      <w:r w:rsidR="00756A9B">
        <w:rPr>
          <w:b/>
          <w:bCs/>
          <w:color w:val="000000"/>
          <w:sz w:val="22"/>
          <w:szCs w:val="22"/>
        </w:rPr>
        <w:t xml:space="preserve"/>
      </w:r>
      <w:r w:rsidR="00E6389E" w:rsidRPr="00325D72">
        <w:rPr>
          <w:b/>
          <w:bCs/>
          <w:color w:val="000000"/>
          <w:sz w:val="22"/>
          <w:szCs w:val="22"/>
        </w:rPr>
        <w:t/>
      </w:r>
      <w:r w:rsidR="00E6389E">
        <w:rPr>
          <w:b/>
          <w:bCs/>
          <w:color w:val="000000"/>
          <w:sz w:val="22"/>
          <w:szCs w:val="22"/>
        </w:rPr>
        <w:t xml:space="preserve"/>
      </w:r>
      <w:r w:rsidR="00E6389E" w:rsidRPr="00325D72">
        <w:rPr>
          <w:b/>
          <w:bCs/>
          <w:color w:val="000000"/>
          <w:sz w:val="22"/>
          <w:szCs w:val="22"/>
        </w:rPr>
        <w:t/>
      </w:r>
      <w:r w:rsidR="00756A9B">
        <w:rPr>
          <w:b/>
          <w:bCs/>
          <w:color w:val="000000"/>
          <w:sz w:val="22"/>
          <w:szCs w:val="22"/>
        </w:rPr>
        <w:t xml:space="preserve"/>
      </w:r>
      <w:r w:rsidR="00E6389E" w:rsidRPr="00325D72">
        <w:rPr>
          <w:b/>
          <w:bCs/>
          <w:color w:val="000000"/>
          <w:sz w:val="22"/>
          <w:szCs w:val="22"/>
        </w:rPr>
        <w:t xml:space="preserve"/>
      </w:r>
      <w:r w:rsidR="00E6389E">
        <w:rPr>
          <w:b/>
          <w:bCs/>
          <w:color w:val="000000"/>
          <w:sz w:val="22"/>
          <w:szCs w:val="22"/>
        </w:rPr>
        <w:t xml:space="preserve"/>
      </w:r>
      <w:r w:rsidR="00E6389E" w:rsidRPr="00325D72">
        <w:rPr>
          <w:b/>
          <w:bCs/>
          <w:color w:val="000000"/>
          <w:sz w:val="22"/>
          <w:szCs w:val="22"/>
        </w:rPr>
        <w:t xml:space="preserve"/>
      </w:r>
      <w:r w:rsidR="00E6389E">
        <w:rPr>
          <w:b/>
          <w:bCs/>
          <w:color w:val="000000"/>
          <w:sz w:val="22"/>
          <w:szCs w:val="22"/>
        </w:rPr>
        <w:t xml:space="preserve"/>
      </w:r>
      <w:r w:rsidR="00E6389E" w:rsidRPr="00325D72">
        <w:rPr>
          <w:b/>
          <w:bCs/>
          <w:color w:val="000000"/>
          <w:sz w:val="22"/>
          <w:szCs w:val="22"/>
        </w:rPr>
        <w:t xml:space="preserve"/>
      </w:r>
      <w:r w:rsidR="00E6389E">
        <w:rPr>
          <w:b/>
          <w:bCs/>
          <w:color w:val="000000"/>
          <w:sz w:val="22"/>
          <w:szCs w:val="22"/>
        </w:rPr>
        <w:t/>
      </w:r>
      <w:r w:rsidR="00CF5364">
        <w:rPr>
          <w:b/>
          <w:bCs/>
          <w:color w:val="000000"/>
          <w:sz w:val="22"/>
          <w:szCs w:val="22"/>
        </w:rPr>
        <w:t/>
      </w:r>
      <w:r w:rsidR="00CF5364" w:rsidRPr="00CF5364">
        <w:rPr>
          <w:b/>
          <w:bCs/>
          <w:color w:val="000000"/>
          <w:sz w:val="22"/>
          <w:szCs w:val="22"/>
        </w:rPr>
        <w:t xml:space="preserve"/>
      </w:r>
      <w:r w:rsidR="00CF5364" w:rsidRPr="00325D72">
        <w:rPr>
          <w:b/>
          <w:bCs/>
          <w:color w:val="000000"/>
          <w:sz w:val="22"/>
          <w:szCs w:val="22"/>
        </w:rPr>
        <w:t xml:space="preserve"/>
      </w:r>
      <w:r w:rsidR="00CF5364">
        <w:rPr>
          <w:b/>
          <w:bCs/>
          <w:color w:val="000000"/>
          <w:sz w:val="22"/>
          <w:szCs w:val="22"/>
        </w:rPr>
        <w:t/>
      </w:r>
      <w:r w:rsidR="003A1FA0">
        <w:rPr>
          <w:b/>
          <w:bCs/>
          <w:color w:val="000000"/>
          <w:sz w:val="22"/>
          <w:szCs w:val="22"/>
        </w:rPr>
        <w:t/>
      </w:r>
      <w:r w:rsidR="003A1FA0" w:rsidRPr="003A1FA0">
        <w:rPr>
          <w:b/>
          <w:bCs/>
          <w:color w:val="000000"/>
          <w:sz w:val="22"/>
          <w:szCs w:val="22"/>
        </w:rPr>
        <w:t/>
      </w:r>
      <w:r w:rsidR="00E76C50">
        <w:rPr>
          <w:b/>
          <w:bCs/>
          <w:color w:val="000000"/>
          <w:sz w:val="22"/>
          <w:szCs w:val="22"/>
        </w:rPr>
        <w:t xml:space="preserve"/>
      </w:r>
      <w:r w:rsidR="000173E6" w:rsidRPr="0075144C">
        <w:rPr>
          <w:b/>
          <w:bCs/>
          <w:color w:val="000000"/>
          <w:sz w:val="22"/>
          <w:szCs w:val="22"/>
        </w:rPr>
        <w:t/>
      </w:r>
    </w:p>
    <w:p w14:paraId="10F72813" w14:textId="1AC3A565" w:rsidR="00680558" w:rsidRDefault="00F2120C" w:rsidP="00F2120C">
      <w:pPr>
        <w:pStyle w:val="Normal0"/>
        <w:pBdr>
          <w:bottom w:val="single" w:sz="8" w:space="0" w:color="auto"/>
          <w:between w:val="single" w:sz="8" w:space="0" w:color="auto"/>
        </w:pBd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center"/>
        <w:rPr>
          <w:sz w:val="22"/>
          <w:szCs w:val="22"/>
        </w:rPr>
      </w:pPr>
      <w:r w:rsidRPr="00F2120C">
        <w:rPr>
          <w:b/>
          <w:bCs/>
          <w:sz w:val="22"/>
          <w:szCs w:val="22"/>
        </w:rPr>
        <w:t>Notification of Decision: Approve with Conditions</w:t>
      </w:r>
      <w:proofErr w:type="spellStart"/>
      <w:r w:rsidRPr="00F2120C">
        <w:rPr>
          <w:b/>
          <w:bCs/>
          <w:sz w:val="22"/>
          <w:szCs w:val="22"/>
        </w:rPr>
        <w:t/>
      </w:r>
      <w:proofErr w:type="spellEnd"/>
      <w:r w:rsidRPr="00F2120C">
        <w:rPr>
          <w:b/>
          <w:bCs/>
          <w:sz w:val="22"/>
          <w:szCs w:val="22"/>
        </w:rPr>
        <w:t/>
      </w:r>
      <w:proofErr w:type="spellStart"/>
      <w:r w:rsidRPr="00F2120C">
        <w:rPr>
          <w:b/>
          <w:bCs/>
          <w:sz w:val="22"/>
          <w:szCs w:val="22"/>
        </w:rPr>
        <w:t/>
      </w:r>
      <w:proofErr w:type="spellEnd"/>
      <w:r w:rsidRPr="00F2120C">
        <w:rPr>
          <w:b/>
          <w:bCs/>
          <w:sz w:val="22"/>
          <w:szCs w:val="22"/>
        </w:rPr>
        <w:t/>
      </w:r>
    </w:p>
    <w:p w14:paraId="74C91C9E" w14:textId="77777777"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p>
    <w:p w14:paraId="625BD0AF" w14:textId="5F80F2C7"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r>
        <w:rPr>
          <w:b/>
          <w:bCs/>
          <w:sz w:val="22"/>
          <w:szCs w:val="22"/>
        </w:rPr>
        <w:t>Application Number:</w:t>
      </w:r>
      <w:r>
        <w:rPr>
          <w:sz w:val="22"/>
          <w:szCs w:val="22"/>
        </w:rPr>
        <w:t xml:space="preserve"> </w:t>
      </w:r>
      <w:r w:rsidR="00BB38F5" w:rsidRPr="00BB38F5">
        <w:rPr>
          <w:color w:val="000000"/>
          <w:sz w:val="22"/>
          <w:szCs w:val="22"/>
        </w:rPr>
        <w:t>APP/25/00675</w:t>
      </w:r>
      <w:proofErr w:type="spellStart"/>
      <w:r w:rsidR="00BB38F5" w:rsidRPr="00BB38F5">
        <w:rPr>
          <w:color w:val="000000"/>
          <w:sz w:val="22"/>
          <w:szCs w:val="22"/>
        </w:rPr>
        <w:t/>
      </w:r>
      <w:proofErr w:type="spellEnd"/>
      <w:r w:rsidR="00BB38F5" w:rsidRPr="00BB38F5">
        <w:rPr>
          <w:color w:val="000000"/>
          <w:sz w:val="22"/>
          <w:szCs w:val="22"/>
        </w:rPr>
        <w:t/>
      </w:r>
    </w:p>
    <w:p w14:paraId="7761AA01" w14:textId="53149286"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r>
        <w:rPr>
          <w:b/>
          <w:bCs/>
          <w:sz w:val="22"/>
          <w:szCs w:val="22"/>
        </w:rPr>
        <w:t>Site Address:</w:t>
      </w:r>
      <w:r>
        <w:rPr>
          <w:sz w:val="22"/>
          <w:szCs w:val="22"/>
        </w:rPr>
        <w:t xml:space="preserve"> </w:t>
      </w:r>
      <w:r w:rsidR="00BC21F0" w:rsidRPr="00BC21F0">
        <w:rPr>
          <w:color w:val="000000"/>
          <w:sz w:val="22"/>
          <w:szCs w:val="22"/>
        </w:rPr>
        <w:t>67 Southleigh Road, Havant, PO9 2QQ</w:t>
      </w:r>
      <w:proofErr w:type="spellStart"/>
      <w:r w:rsidR="00BC21F0" w:rsidRPr="00BC21F0">
        <w:rPr>
          <w:color w:val="000000"/>
          <w:sz w:val="22"/>
          <w:szCs w:val="22"/>
        </w:rPr>
        <w:t/>
      </w:r>
      <w:proofErr w:type="spellEnd"/>
      <w:r w:rsidR="00BC21F0" w:rsidRPr="00BC21F0">
        <w:rPr>
          <w:color w:val="000000"/>
          <w:sz w:val="22"/>
          <w:szCs w:val="22"/>
        </w:rPr>
        <w:t/>
      </w:r>
      <w:proofErr w:type="spellStart"/>
      <w:r w:rsidR="00BC21F0" w:rsidRPr="00BC21F0">
        <w:rPr>
          <w:color w:val="000000"/>
          <w:sz w:val="22"/>
          <w:szCs w:val="22"/>
        </w:rPr>
        <w:t/>
      </w:r>
      <w:proofErr w:type="spellEnd"/>
      <w:r w:rsidR="00BC21F0" w:rsidRPr="00BC21F0">
        <w:rPr>
          <w:color w:val="000000"/>
          <w:sz w:val="22"/>
          <w:szCs w:val="22"/>
        </w:rPr>
        <w:t/>
      </w:r>
    </w:p>
    <w:p w14:paraId="78C3DFCC" w14:textId="1AF9AC5B"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r>
        <w:rPr>
          <w:b/>
          <w:bCs/>
          <w:sz w:val="22"/>
          <w:szCs w:val="22"/>
        </w:rPr>
        <w:t xml:space="preserve">Proposal: </w:t>
      </w:r>
      <w:r w:rsidR="00BC21F0" w:rsidRPr="00BC21F0">
        <w:rPr>
          <w:b/>
          <w:bCs/>
          <w:color w:val="000000"/>
          <w:sz w:val="22"/>
          <w:szCs w:val="22"/>
        </w:rPr>
        <w:t>1 No Lime (T1) - Reduce Height by 4.5 metres, leaving a heigh of 18 metres.</w:t>
      </w:r>
      <w:proofErr w:type="spellStart"/>
      <w:r w:rsidR="00BC21F0" w:rsidRPr="00BC21F0">
        <w:rPr>
          <w:b/>
          <w:bCs/>
          <w:color w:val="000000"/>
          <w:sz w:val="22"/>
          <w:szCs w:val="22"/>
        </w:rPr>
        <w:t/>
      </w:r>
      <w:proofErr w:type="spellEnd"/>
      <w:r w:rsidR="00BC21F0" w:rsidRPr="00BC21F0">
        <w:rPr>
          <w:b/>
          <w:bCs/>
          <w:color w:val="000000"/>
          <w:sz w:val="22"/>
          <w:szCs w:val="22"/>
        </w:rPr>
        <w:t/>
      </w:r>
      <w:proofErr w:type="spellStart"/>
      <w:r w:rsidR="00BC21F0" w:rsidRPr="00BC21F0">
        <w:rPr>
          <w:b/>
          <w:bCs/>
          <w:color w:val="000000"/>
          <w:sz w:val="22"/>
          <w:szCs w:val="22"/>
        </w:rPr>
        <w:t/>
      </w:r>
      <w:proofErr w:type="spellEnd"/>
      <w:r w:rsidR="00BC21F0" w:rsidRPr="00BC21F0">
        <w:rPr>
          <w:b/>
          <w:bCs/>
          <w:color w:val="000000"/>
          <w:sz w:val="22"/>
          <w:szCs w:val="22"/>
        </w:rPr>
        <w:t/>
        <w:br/>
        <w:t xml:space="preserve">Reduce width by 2.5 Metres, leaving Width of 10 metres. </w:t>
        <w:br/>
        <w:t>Remove epicormic growth at base and up to 4 metres.</w:t>
        <w:br/>
        <w:t>Tree subject to TPO 1330.</w:t>
      </w:r>
    </w:p>
    <w:p w14:paraId="0D6D83A2" w14:textId="77777777" w:rsidR="00680558" w:rsidRDefault="00680558" w:rsidP="00680558">
      <w:pPr>
        <w:pStyle w:val="Normal0"/>
        <w:rPr>
          <w:sz w:val="22"/>
          <w:szCs w:val="22"/>
        </w:rPr>
      </w:pPr>
    </w:p>
    <w:p w14:paraId="0200EC71" w14:textId="2AE4E661"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 xml:space="preserve">Further to your application received on </w:t>
      </w:r>
      <w:r w:rsidR="00BB38F5" w:rsidRPr="00BB38F5">
        <w:rPr>
          <w:color w:val="000000"/>
          <w:sz w:val="22"/>
          <w:szCs w:val="22"/>
        </w:rPr>
        <w:t>21 July 2025</w:t>
      </w:r>
      <w:proofErr w:type="spellStart"/>
      <w:r w:rsidR="00BB38F5" w:rsidRPr="00BB38F5">
        <w:rPr>
          <w:color w:val="000000"/>
          <w:sz w:val="22"/>
          <w:szCs w:val="22"/>
        </w:rPr>
        <w:t/>
      </w:r>
      <w:proofErr w:type="spellEnd"/>
      <w:r w:rsidR="00BB38F5" w:rsidRPr="00BB38F5">
        <w:rPr>
          <w:color w:val="000000"/>
          <w:sz w:val="22"/>
          <w:szCs w:val="22"/>
        </w:rPr>
        <w:t/>
      </w:r>
      <w:proofErr w:type="spellStart"/>
      <w:r w:rsidR="00BB38F5" w:rsidRPr="00BB38F5">
        <w:rPr>
          <w:color w:val="000000"/>
          <w:sz w:val="22"/>
          <w:szCs w:val="22"/>
        </w:rPr>
        <w:t/>
      </w:r>
      <w:proofErr w:type="spellEnd"/>
      <w:r w:rsidR="00BB38F5" w:rsidRPr="00BB38F5">
        <w:rPr>
          <w:color w:val="000000"/>
          <w:sz w:val="22"/>
          <w:szCs w:val="22"/>
        </w:rPr>
        <w:t/>
      </w:r>
      <w:r w:rsidR="00B534B6">
        <w:rPr>
          <w:color w:val="000000"/>
          <w:sz w:val="22"/>
          <w:szCs w:val="22"/>
        </w:rPr>
        <w:t xml:space="preserve"/>
      </w:r>
      <w:proofErr w:type="spellStart"/>
      <w:r w:rsidR="00B534B6">
        <w:rPr>
          <w:color w:val="000000"/>
          <w:sz w:val="22"/>
          <w:szCs w:val="22"/>
        </w:rPr>
        <w:t/>
      </w:r>
      <w:proofErr w:type="spellEnd"/>
      <w:r w:rsidR="001A01DA">
        <w:rPr>
          <w:color w:val="000000"/>
          <w:sz w:val="22"/>
          <w:szCs w:val="22"/>
        </w:rPr>
        <w:t/>
      </w:r>
      <w:r w:rsidR="00BB38F5" w:rsidRPr="00BB38F5">
        <w:rPr>
          <w:color w:val="000000"/>
          <w:sz w:val="22"/>
          <w:szCs w:val="22"/>
        </w:rPr>
        <w:t xml:space="preserve"> </w:t>
      </w:r>
      <w:r>
        <w:rPr>
          <w:sz w:val="22"/>
          <w:szCs w:val="22"/>
        </w:rPr>
        <w:t xml:space="preserve">(which was valid from </w:t>
      </w:r>
      <w:r w:rsidR="00BB38F5" w:rsidRPr="00BB38F5">
        <w:rPr>
          <w:color w:val="000000"/>
          <w:sz w:val="22"/>
          <w:szCs w:val="22"/>
        </w:rPr>
        <w:t>21 July 2025</w:t>
      </w:r>
      <w:proofErr w:type="spellStart"/>
      <w:r w:rsidR="00BB38F5" w:rsidRPr="00BB38F5">
        <w:rPr>
          <w:color w:val="000000"/>
          <w:sz w:val="22"/>
          <w:szCs w:val="22"/>
        </w:rPr>
        <w:t/>
      </w:r>
      <w:proofErr w:type="spellEnd"/>
      <w:r w:rsidR="00BB38F5" w:rsidRPr="00BB38F5">
        <w:rPr>
          <w:color w:val="000000"/>
          <w:sz w:val="22"/>
          <w:szCs w:val="22"/>
        </w:rPr>
        <w:t/>
      </w:r>
      <w:proofErr w:type="spellStart"/>
      <w:r w:rsidR="00BB38F5" w:rsidRPr="00BB38F5">
        <w:rPr>
          <w:color w:val="000000"/>
          <w:sz w:val="22"/>
          <w:szCs w:val="22"/>
        </w:rPr>
        <w:t/>
      </w:r>
      <w:proofErr w:type="spellEnd"/>
      <w:r w:rsidR="00BB38F5" w:rsidRPr="00BB38F5">
        <w:rPr>
          <w:color w:val="000000"/>
          <w:sz w:val="22"/>
          <w:szCs w:val="22"/>
        </w:rPr>
        <w:t/>
      </w:r>
      <w:r w:rsidR="00B534B6">
        <w:rPr>
          <w:color w:val="000000"/>
          <w:sz w:val="22"/>
          <w:szCs w:val="22"/>
        </w:rPr>
        <w:t xml:space="preserve"/>
      </w:r>
      <w:proofErr w:type="spellStart"/>
      <w:r w:rsidR="00B534B6">
        <w:rPr>
          <w:color w:val="000000"/>
          <w:sz w:val="22"/>
          <w:szCs w:val="22"/>
        </w:rPr>
        <w:t/>
      </w:r>
      <w:proofErr w:type="spellEnd"/>
      <w:r w:rsidR="001A01DA">
        <w:rPr>
          <w:color w:val="000000"/>
          <w:sz w:val="22"/>
          <w:szCs w:val="22"/>
        </w:rPr>
        <w:t/>
      </w:r>
      <w:r w:rsidR="00BB38F5" w:rsidRPr="00BB38F5">
        <w:rPr>
          <w:color w:val="000000"/>
          <w:sz w:val="22"/>
          <w:szCs w:val="22"/>
        </w:rPr>
        <w:t/>
      </w:r>
      <w:r w:rsidR="00B534B6">
        <w:rPr>
          <w:color w:val="000000"/>
          <w:sz w:val="22"/>
          <w:szCs w:val="22"/>
        </w:rPr>
        <w:t xml:space="preserve"> </w:t>
      </w:r>
      <w:r>
        <w:rPr>
          <w:sz w:val="22"/>
          <w:szCs w:val="22"/>
        </w:rPr>
        <w:t>Havant Borough Council</w:t>
      </w:r>
      <w:r w:rsidR="00EC3B01">
        <w:rPr>
          <w:sz w:val="22"/>
          <w:szCs w:val="22"/>
        </w:rPr>
        <w:t xml:space="preserve"> , </w:t>
      </w:r>
      <w:r>
        <w:rPr>
          <w:sz w:val="22"/>
          <w:szCs w:val="22"/>
        </w:rPr>
        <w:t xml:space="preserve"> as Local Planning Authority </w:t>
      </w:r>
      <w:r w:rsidR="00BB38F5" w:rsidRPr="00BB38F5">
        <w:rPr>
          <w:b/>
          <w:bCs/>
          <w:sz w:val="22"/>
          <w:szCs w:val="22"/>
        </w:rPr>
        <w:t>Approve with Conditions</w:t>
      </w:r>
      <w:proofErr w:type="spellStart"/>
      <w:r w:rsidR="00BB38F5" w:rsidRPr="00BB38F5">
        <w:rPr>
          <w:b/>
          <w:bCs/>
          <w:sz w:val="22"/>
          <w:szCs w:val="22"/>
        </w:rPr>
        <w:t/>
      </w:r>
      <w:proofErr w:type="spellEnd"/>
      <w:r w:rsidR="00BB38F5" w:rsidRPr="00BB38F5">
        <w:rPr>
          <w:b/>
          <w:bCs/>
          <w:sz w:val="22"/>
          <w:szCs w:val="22"/>
        </w:rPr>
        <w:t/>
      </w:r>
      <w:proofErr w:type="spellStart"/>
      <w:r w:rsidR="00BB38F5" w:rsidRPr="00BB38F5">
        <w:rPr>
          <w:b/>
          <w:bCs/>
          <w:sz w:val="22"/>
          <w:szCs w:val="22"/>
        </w:rPr>
        <w:t/>
      </w:r>
      <w:proofErr w:type="spellEnd"/>
      <w:r w:rsidR="00BB38F5" w:rsidRPr="00BB38F5">
        <w:rPr>
          <w:b/>
          <w:bCs/>
          <w:sz w:val="22"/>
          <w:szCs w:val="22"/>
        </w:rPr>
        <w:t/>
      </w:r>
      <w:r>
        <w:rPr>
          <w:sz w:val="22"/>
          <w:szCs w:val="22"/>
        </w:rPr>
        <w:t xml:space="preserve"> the above proposal in accordance with the submitted plans and particulars as detailed below.</w:t>
      </w:r>
    </w:p>
    <w:p w14:paraId="787B5741" w14:textId="77777777"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p>
    <w:p w14:paraId="2ECF5F43" w14:textId="77777777"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This permission is subject to compliance with:</w:t>
      </w:r>
    </w:p>
    <w:p w14:paraId="6486677A" w14:textId="77777777"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p>
    <w:p w14:paraId="133CA0DE" w14:textId="77777777" w:rsidR="00680558" w:rsidRDefault="00680558" w:rsidP="00680558">
      <w:pPr>
        <w:pStyle w:val="Normal0"/>
        <w:tabs>
          <w:tab w:val="left" w:pos="708"/>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708" w:hanging="708"/>
        <w:jc w:val="both"/>
        <w:rPr>
          <w:sz w:val="22"/>
          <w:szCs w:val="22"/>
        </w:rPr>
      </w:pPr>
      <w:r>
        <w:rPr>
          <w:sz w:val="22"/>
          <w:szCs w:val="22"/>
        </w:rPr>
        <w:t>(</w:t>
      </w:r>
      <w:proofErr w:type="spellStart"/>
      <w:r>
        <w:rPr>
          <w:sz w:val="22"/>
          <w:szCs w:val="22"/>
        </w:rPr>
        <w:t>i</w:t>
      </w:r>
      <w:proofErr w:type="spellEnd"/>
      <w:r>
        <w:rPr>
          <w:sz w:val="22"/>
          <w:szCs w:val="22"/>
        </w:rPr>
        <w:t>)</w:t>
      </w:r>
      <w:r>
        <w:rPr>
          <w:sz w:val="22"/>
          <w:szCs w:val="22"/>
        </w:rPr>
        <w:tab/>
        <w:t xml:space="preserve">The plans and other documents submitted </w:t>
      </w:r>
      <w:proofErr w:type="gramStart"/>
      <w:r>
        <w:rPr>
          <w:sz w:val="22"/>
          <w:szCs w:val="22"/>
        </w:rPr>
        <w:t>with regard to</w:t>
      </w:r>
      <w:proofErr w:type="gramEnd"/>
      <w:r>
        <w:rPr>
          <w:sz w:val="22"/>
          <w:szCs w:val="22"/>
        </w:rPr>
        <w:t xml:space="preserve"> your application; and</w:t>
      </w:r>
    </w:p>
    <w:p w14:paraId="17F42D8E" w14:textId="77777777"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p>
    <w:p w14:paraId="0D847050" w14:textId="77777777" w:rsidR="00680558" w:rsidRDefault="00680558" w:rsidP="00680558">
      <w:pPr>
        <w:pStyle w:val="Normal0"/>
        <w:tabs>
          <w:tab w:val="left" w:pos="708"/>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Pr>
          <w:sz w:val="22"/>
          <w:szCs w:val="22"/>
        </w:rPr>
        <w:t>(ii)</w:t>
      </w:r>
      <w:r>
        <w:rPr>
          <w:sz w:val="22"/>
          <w:szCs w:val="22"/>
        </w:rPr>
        <w:tab/>
        <w:t>The following conditions:</w:t>
      </w:r>
    </w:p>
    <w:p w14:paraId="2CD56ABB" w14:textId="77777777"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p>
    <w:p w14:paraId="126C4E38" w14:textId="77777777" w:rsidR="0068055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r>
        <w:rPr>
          <w:b/>
          <w:bCs/>
          <w:sz w:val="22"/>
          <w:szCs w:val="22"/>
        </w:rPr>
        <w:t>Conditions:</w:t>
      </w:r>
    </w:p>
    <w:p w14:paraId="70B559FA" w14:textId="77777777" w:rsidR="00344DB7" w:rsidRDefault="00344DB7"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p>
    <w:tbl>
      <w:tblPr>
        <w:tblStyle w:val="TableGrid"/>
        <w:tblW w:w="0" w:type="auto"/>
        <w:tblLook w:val="04A0" w:firstRow="1" w:lastRow="0" w:firstColumn="1" w:lastColumn="0" w:noHBand="0" w:noVBand="1"/>
      </w:tblPr>
      <w:tblGrid>
        <w:gridCol w:w="4165"/>
        <w:gridCol w:w="4851"/>
      </w:tblGrid>
      <w:tr w:rsidR="00441E6E" w:rsidRPr="000E0F13" w:rsidTr="008B7F3F">
        <w:tc>
          <w:tcPr>
            <w:tcW w:w="1238" w:type="dxa"/>
          </w:tcPr>
          <w:p w:rsidR="00441E6E" w:rsidRPr="000E0F13" w:rsidRDefault="00441E6E" w:rsidP="008B7F3F">
            <w:pPr>
              <w:rPr>
                <w:rFonts w:ascii="Arial" w:hAnsi="Arial" w:cs="Arial"/>
              </w:rPr>
            </w:pPr>
            <w:r w:rsidRPr="000E0F13">
              <w:rPr>
                <w:rFonts w:ascii="Arial" w:hAnsi="Arial" w:cs="Arial"/>
              </w:rPr>
              <w:t>1</w:t>
            </w:r>
            <w:proofErr w:type="spellStart"/>
            <w:r w:rsidRPr="000E0F13">
              <w:rPr>
                <w:rFonts w:ascii="Arial" w:hAnsi="Arial" w:cs="Arial"/>
              </w:rPr>
              <w:t/>
            </w:r>
            <w:proofErr w:type="spellEnd"/>
            <w:r w:rsidRPr="000E0F13">
              <w:rPr>
                <w:rFonts w:ascii="Arial" w:hAnsi="Arial" w:cs="Arial"/>
              </w:rPr>
              <w:t/>
            </w:r>
            <w:proofErr w:type="spellStart"/>
            <w:r w:rsidRPr="000E0F13">
              <w:rPr>
                <w:rFonts w:ascii="Arial" w:hAnsi="Arial" w:cs="Arial"/>
              </w:rPr>
              <w:t/>
            </w:r>
            <w:proofErr w:type="spellEnd"/>
            <w:r w:rsidRPr="000E0F13">
              <w:rPr>
                <w:rFonts w:ascii="Arial" w:hAnsi="Arial" w:cs="Arial"/>
              </w:rPr>
              <w:t/>
            </w:r>
          </w:p>
        </w:tc>
        <w:tc>
          <w:tcPr>
            <w:tcW w:w="7778" w:type="dxa"/>
          </w:tcPr>
          <w:p w:rsidR="00441E6E" w:rsidRPr="000E0F13" w:rsidRDefault="00441E6E" w:rsidP="008B7F3F">
            <w:pPr>
              <w:rPr>
                <w:rFonts w:ascii="Arial" w:hAnsi="Arial" w:cs="Arial"/>
              </w:rPr>
            </w:pPr>
            <w:r w:rsidRPr="000E0F13">
              <w:rPr>
                <w:rFonts w:ascii="Arial" w:hAnsi="Arial" w:cs="Arial"/>
              </w:rPr>
              <w:t/>
            </w:r>
            <w:proofErr w:type="spellStart"/>
            <w:r w:rsidRPr="000E0F13">
              <w:rPr>
                <w:rFonts w:ascii="Arial" w:hAnsi="Arial" w:cs="Arial"/>
              </w:rPr>
              <w:t/>
            </w:r>
            <w:proofErr w:type="spellEnd"/>
            <w:r w:rsidRPr="000E0F13">
              <w:rPr>
                <w:rFonts w:ascii="Arial" w:hAnsi="Arial" w:cs="Arial"/>
              </w:rPr>
              <w:t/>
            </w:r>
            <w:proofErr w:type="spellStart"/>
            <w:r w:rsidRPr="000E0F13">
              <w:rPr>
                <w:rFonts w:ascii="Arial" w:hAnsi="Arial" w:cs="Arial"/>
              </w:rPr>
              <w:t/>
            </w:r>
            <w:proofErr w:type="spellEnd"/>
            <w:r w:rsidRPr="000E0F13">
              <w:rPr>
                <w:rFonts w:ascii="Arial" w:hAnsi="Arial" w:cs="Arial"/>
              </w:rPr>
              <w:t/>
            </w:r>
            <w:r>
              <w:altChunk r:id="rId11"/>
            </w:r>
          </w:p>
        </w:tc>
      </w:tr>
      <w:tr w:rsidR="00441E6E" w:rsidRPr="000E0F13" w:rsidTr="008B7F3F">
        <w:tc>
          <w:tcPr>
            <w:tcW w:w="1238" w:type="dxa"/>
          </w:tcPr>
          <w:p w:rsidR="00441E6E" w:rsidRPr="000E0F13" w:rsidRDefault="00441E6E" w:rsidP="008B7F3F">
            <w:pPr>
              <w:rPr>
                <w:rFonts w:ascii="Arial" w:hAnsi="Arial" w:cs="Arial"/>
              </w:rPr>
            </w:pPr>
            <w:r w:rsidRPr="000E0F13">
              <w:rPr>
                <w:rFonts w:ascii="Arial" w:hAnsi="Arial" w:cs="Arial"/>
              </w:rPr>
              <w:t>2</w:t>
            </w:r>
            <w:proofErr w:type="spellStart"/>
            <w:r w:rsidRPr="000E0F13">
              <w:rPr>
                <w:rFonts w:ascii="Arial" w:hAnsi="Arial" w:cs="Arial"/>
              </w:rPr>
              <w:t/>
            </w:r>
            <w:proofErr w:type="spellEnd"/>
            <w:r w:rsidRPr="000E0F13">
              <w:rPr>
                <w:rFonts w:ascii="Arial" w:hAnsi="Arial" w:cs="Arial"/>
              </w:rPr>
              <w:t/>
            </w:r>
            <w:proofErr w:type="spellStart"/>
            <w:r w:rsidRPr="000E0F13">
              <w:rPr>
                <w:rFonts w:ascii="Arial" w:hAnsi="Arial" w:cs="Arial"/>
              </w:rPr>
              <w:t/>
            </w:r>
            <w:proofErr w:type="spellEnd"/>
            <w:r w:rsidRPr="000E0F13">
              <w:rPr>
                <w:rFonts w:ascii="Arial" w:hAnsi="Arial" w:cs="Arial"/>
              </w:rPr>
              <w:t/>
            </w:r>
          </w:p>
        </w:tc>
        <w:tc>
          <w:tcPr>
            <w:tcW w:w="7778" w:type="dxa"/>
          </w:tcPr>
          <w:p w:rsidR="00441E6E" w:rsidRPr="000E0F13" w:rsidRDefault="00441E6E" w:rsidP="008B7F3F">
            <w:pPr>
              <w:rPr>
                <w:rFonts w:ascii="Arial" w:hAnsi="Arial" w:cs="Arial"/>
              </w:rPr>
            </w:pPr>
            <w:r w:rsidRPr="000E0F13">
              <w:rPr>
                <w:rFonts w:ascii="Arial" w:hAnsi="Arial" w:cs="Arial"/>
              </w:rPr>
              <w:t/>
            </w:r>
            <w:proofErr w:type="spellStart"/>
            <w:r w:rsidRPr="000E0F13">
              <w:rPr>
                <w:rFonts w:ascii="Arial" w:hAnsi="Arial" w:cs="Arial"/>
              </w:rPr>
              <w:t/>
            </w:r>
            <w:proofErr w:type="spellEnd"/>
            <w:r w:rsidRPr="000E0F13">
              <w:rPr>
                <w:rFonts w:ascii="Arial" w:hAnsi="Arial" w:cs="Arial"/>
              </w:rPr>
              <w:t/>
            </w:r>
            <w:proofErr w:type="spellStart"/>
            <w:r w:rsidRPr="000E0F13">
              <w:rPr>
                <w:rFonts w:ascii="Arial" w:hAnsi="Arial" w:cs="Arial"/>
              </w:rPr>
              <w:t/>
            </w:r>
            <w:proofErr w:type="spellEnd"/>
            <w:r w:rsidRPr="000E0F13">
              <w:rPr>
                <w:rFonts w:ascii="Arial" w:hAnsi="Arial" w:cs="Arial"/>
              </w:rPr>
              <w:t/>
            </w:r>
            <w:r>
              <w:altChunk r:id="rId12"/>
            </w:r>
          </w:p>
        </w:tc>
      </w:tr>
    </w:tbl>
    <w:p w14:paraId="7E16639C" w14:textId="284D69B8" w:rsidR="00441E6E" w:rsidRDefault="00441E6E"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p>
    <w:p w14:paraId="3781A11D" w14:textId="6622BF45" w:rsidR="00441E6E" w:rsidRDefault="00441E6E"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proofErr w:type="spellStart"/>
      <w:r>
        <w:rPr>
          <w:b/>
          <w:bCs/>
          <w:sz w:val="22"/>
          <w:szCs w:val="22"/>
        </w:rPr>
        <w:t>Informatives</w:t>
      </w:r>
      <w:proofErr w:type="spellEnd"/>
      <w:r>
        <w:rPr>
          <w:b/>
          <w:bCs/>
          <w:sz w:val="22"/>
          <w:szCs w:val="22"/>
        </w:rPr>
        <w:t>:</w:t>
      </w:r>
    </w:p>
    <w:p w14:paraId="3DADCC75" w14:textId="77777777" w:rsidR="00441E6E" w:rsidRPr="000E0F13" w:rsidRDefault="00441E6E"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rPr>
      </w:pPr>
    </w:p>
    <w:tbl>
      <w:tblPr>
        <w:tblStyle w:val="TableGrid"/>
        <w:tblW w:w="0" w:type="auto"/>
        <w:tblLook w:val="04A0" w:firstRow="1" w:lastRow="0" w:firstColumn="1" w:lastColumn="0" w:noHBand="0" w:noVBand="1"/>
      </w:tblPr>
      <w:tblGrid>
        <w:gridCol w:w="4176"/>
        <w:gridCol w:w="4840"/>
      </w:tblGrid>
    </w:tbl>
    <w:p w14:paraId="66008753" w14:textId="77777777" w:rsidR="00441E6E" w:rsidRPr="000E0F13" w:rsidRDefault="00441E6E"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rPr>
      </w:pPr>
    </w:p>
    <w:p w14:paraId="417B1C42" w14:textId="77777777" w:rsidR="00441E6E" w:rsidRDefault="00441E6E"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p>
    <w:p w14:paraId="3759790B" w14:textId="3BF85900" w:rsidR="00444338" w:rsidRDefault="00680558"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r>
        <w:rPr>
          <w:b/>
          <w:bCs/>
          <w:sz w:val="22"/>
          <w:szCs w:val="22"/>
        </w:rPr>
        <w:t xml:space="preserve">Other </w:t>
      </w:r>
      <w:r w:rsidR="00444338">
        <w:rPr>
          <w:b/>
          <w:bCs/>
          <w:sz w:val="22"/>
          <w:szCs w:val="22"/>
        </w:rPr>
        <w:t xml:space="preserve">Important </w:t>
      </w:r>
      <w:r>
        <w:rPr>
          <w:b/>
          <w:bCs/>
          <w:sz w:val="22"/>
          <w:szCs w:val="22"/>
        </w:rPr>
        <w:t>Information:</w:t>
      </w:r>
    </w:p>
    <w:p w14:paraId="3A12E615" w14:textId="77777777" w:rsidR="004E2EDF" w:rsidRDefault="004E2EDF"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p>
    <w:tbl>
      <w:tblPr>
        <w:tblStyle w:val="TableGrid"/>
        <w:tblW w:w="0" w:type="auto"/>
        <w:tblLook w:val="04A0" w:firstRow="1" w:lastRow="0" w:firstColumn="1" w:lastColumn="0" w:noHBand="0" w:noVBand="1"/>
      </w:tblPr>
      <w:tblGrid>
        <w:gridCol w:w="988"/>
        <w:gridCol w:w="7938"/>
      </w:tblGrid>
      <w:tr w:rsidR="004E2EDF" w14:paraId="55F6721F" w14:textId="77777777" w:rsidTr="004E2EDF">
        <w:tc>
          <w:tcPr>
            <w:tcW w:w="988" w:type="dxa"/>
          </w:tcPr>
          <w:p w14:paraId="2C791239" w14:textId="77777777" w:rsidR="004E2EDF" w:rsidRPr="004E2EDF" w:rsidRDefault="004E2EDF" w:rsidP="004E2EDF">
            <w:pPr>
              <w:pStyle w:val="Normal0"/>
              <w:numPr>
                <w:ilvl w:val="0"/>
                <w:numId w:val="2"/>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22" w:firstLine="0"/>
              <w:rPr>
                <w:sz w:val="22"/>
                <w:szCs w:val="22"/>
              </w:rPr>
            </w:pPr>
          </w:p>
        </w:tc>
        <w:tc>
          <w:tcPr>
            <w:tcW w:w="7938" w:type="dxa"/>
          </w:tcPr>
          <w:p w14:paraId="37CA682D" w14:textId="0B64BC33" w:rsidR="004E2EDF" w:rsidRDefault="004E2EDF" w:rsidP="004E2EDF">
            <w:pPr>
              <w:pStyle w:val="Normal0"/>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sidRPr="00444338">
              <w:rPr>
                <w:sz w:val="22"/>
                <w:szCs w:val="22"/>
              </w:rPr>
              <w:t>This notice only relates to the decision of Havant Borough Council as Local Planning Authority under the Town and Country Planning Acts.  It does not relate to any other application that may be required under the Building Regulations or under any other Act</w:t>
            </w:r>
            <w:r w:rsidR="00EC3B01">
              <w:rPr>
                <w:sz w:val="22"/>
                <w:szCs w:val="22"/>
              </w:rPr>
              <w:t xml:space="preserve">, </w:t>
            </w:r>
            <w:r w:rsidRPr="00444338">
              <w:rPr>
                <w:sz w:val="22"/>
                <w:szCs w:val="22"/>
              </w:rPr>
              <w:t>Regulation</w:t>
            </w:r>
            <w:r w:rsidR="00EC3B01">
              <w:rPr>
                <w:sz w:val="22"/>
                <w:szCs w:val="22"/>
              </w:rPr>
              <w:t xml:space="preserve">, </w:t>
            </w:r>
            <w:r w:rsidRPr="00444338">
              <w:rPr>
                <w:sz w:val="22"/>
                <w:szCs w:val="22"/>
              </w:rPr>
              <w:t>Byelaw or Order where the Council's approval may be needed.  For further guidance as to the need for consent under the Building Regulations please phone 023 9244 6571.</w:t>
            </w:r>
          </w:p>
          <w:p w14:paraId="3BBCD2F9" w14:textId="77777777" w:rsidR="004E2EDF" w:rsidRDefault="004E2EDF"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p>
        </w:tc>
      </w:tr>
      <w:tr w:rsidR="004E2EDF" w14:paraId="19D7CB35" w14:textId="77777777" w:rsidTr="004E2EDF">
        <w:tc>
          <w:tcPr>
            <w:tcW w:w="988" w:type="dxa"/>
          </w:tcPr>
          <w:p w14:paraId="6A84FD08" w14:textId="77777777" w:rsidR="004E2EDF" w:rsidRPr="004E2EDF" w:rsidRDefault="004E2EDF" w:rsidP="004E2EDF">
            <w:pPr>
              <w:pStyle w:val="Normal0"/>
              <w:numPr>
                <w:ilvl w:val="0"/>
                <w:numId w:val="2"/>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22" w:firstLine="0"/>
              <w:rPr>
                <w:sz w:val="22"/>
                <w:szCs w:val="22"/>
              </w:rPr>
            </w:pPr>
          </w:p>
        </w:tc>
        <w:tc>
          <w:tcPr>
            <w:tcW w:w="7938" w:type="dxa"/>
          </w:tcPr>
          <w:p w14:paraId="2E7E99BA" w14:textId="1C7EB87C" w:rsidR="004E2EDF" w:rsidRDefault="004E2EDF" w:rsidP="004E2EDF">
            <w:pPr>
              <w:pStyle w:val="Normal0"/>
              <w:tabs>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sidRPr="005B6644">
              <w:rPr>
                <w:sz w:val="22"/>
                <w:szCs w:val="22"/>
              </w:rPr>
              <w:t>Your attention is drawn to the attached information regarding firstly your right to appeal to the Planning Inspectorate</w:t>
            </w:r>
            <w:r w:rsidR="00EC3B01">
              <w:rPr>
                <w:sz w:val="22"/>
                <w:szCs w:val="22"/>
              </w:rPr>
              <w:t xml:space="preserve">, </w:t>
            </w:r>
            <w:r w:rsidRPr="005B6644">
              <w:rPr>
                <w:sz w:val="22"/>
                <w:szCs w:val="22"/>
              </w:rPr>
              <w:t>if you are aggrieved by the Council's decision</w:t>
            </w:r>
            <w:r w:rsidR="00EC3B01">
              <w:rPr>
                <w:sz w:val="22"/>
                <w:szCs w:val="22"/>
              </w:rPr>
              <w:t xml:space="preserve">, </w:t>
            </w:r>
            <w:r w:rsidRPr="005B6644">
              <w:rPr>
                <w:sz w:val="22"/>
                <w:szCs w:val="22"/>
              </w:rPr>
              <w:t>and secondly the rights of an owner to</w:t>
            </w:r>
            <w:r w:rsidR="00EC3B01">
              <w:rPr>
                <w:sz w:val="22"/>
                <w:szCs w:val="22"/>
              </w:rPr>
              <w:t xml:space="preserve">, </w:t>
            </w:r>
            <w:r w:rsidRPr="005B6644">
              <w:rPr>
                <w:sz w:val="22"/>
                <w:szCs w:val="22"/>
              </w:rPr>
              <w:t xml:space="preserve">in certain circumstances serve a purchase notice on the Council. See </w:t>
            </w:r>
            <w:hyperlink r:id="rId6" w:history="1">
              <w:r w:rsidRPr="00BE43FC">
                <w:rPr>
                  <w:rStyle w:val="Hyperlink"/>
                  <w:sz w:val="22"/>
                  <w:szCs w:val="22"/>
                </w:rPr>
                <w:t>www.planningportal.co.uk</w:t>
              </w:r>
            </w:hyperlink>
          </w:p>
          <w:p w14:paraId="0AEBF9B8" w14:textId="77777777" w:rsidR="004E2EDF" w:rsidRDefault="004E2EDF"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p>
        </w:tc>
      </w:tr>
      <w:tr w:rsidR="004E2EDF" w14:paraId="59845F30" w14:textId="77777777" w:rsidTr="004E2EDF">
        <w:tc>
          <w:tcPr>
            <w:tcW w:w="988" w:type="dxa"/>
          </w:tcPr>
          <w:p w14:paraId="069B6F0C" w14:textId="77777777" w:rsidR="004E2EDF" w:rsidRPr="004E2EDF" w:rsidRDefault="004E2EDF" w:rsidP="004E2EDF">
            <w:pPr>
              <w:pStyle w:val="Normal0"/>
              <w:numPr>
                <w:ilvl w:val="0"/>
                <w:numId w:val="2"/>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ind w:left="22" w:firstLine="0"/>
              <w:rPr>
                <w:sz w:val="22"/>
                <w:szCs w:val="22"/>
              </w:rPr>
            </w:pPr>
          </w:p>
        </w:tc>
        <w:tc>
          <w:tcPr>
            <w:tcW w:w="7938" w:type="dxa"/>
          </w:tcPr>
          <w:p w14:paraId="4EEC2D35" w14:textId="77777777" w:rsidR="004E2EDF" w:rsidRDefault="004E2EDF"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sz w:val="22"/>
                <w:szCs w:val="22"/>
              </w:rPr>
            </w:pPr>
            <w:r w:rsidRPr="005B6644">
              <w:rPr>
                <w:sz w:val="22"/>
                <w:szCs w:val="22"/>
              </w:rPr>
              <w:t xml:space="preserve">Any failure to adhere to the details of the approved </w:t>
            </w:r>
            <w:proofErr w:type="gramStart"/>
            <w:r w:rsidRPr="005B6644">
              <w:rPr>
                <w:sz w:val="22"/>
                <w:szCs w:val="22"/>
              </w:rPr>
              <w:t>plans</w:t>
            </w:r>
            <w:r w:rsidR="00EC3B01">
              <w:rPr>
                <w:sz w:val="22"/>
                <w:szCs w:val="22"/>
              </w:rPr>
              <w:t xml:space="preserve"> ,</w:t>
            </w:r>
            <w:proofErr w:type="gramEnd"/>
            <w:r w:rsidR="00EC3B01">
              <w:rPr>
                <w:sz w:val="22"/>
                <w:szCs w:val="22"/>
              </w:rPr>
              <w:t xml:space="preserve"> </w:t>
            </w:r>
            <w:r w:rsidRPr="005B6644">
              <w:rPr>
                <w:sz w:val="22"/>
                <w:szCs w:val="22"/>
              </w:rPr>
              <w:t xml:space="preserve"> and other documents or to comply with any conditions listed above may lead to enforcement action being taken by the Council.  If you wish to depart from the approved details or conditions in any </w:t>
            </w:r>
            <w:proofErr w:type="gramStart"/>
            <w:r w:rsidRPr="005B6644">
              <w:rPr>
                <w:sz w:val="22"/>
                <w:szCs w:val="22"/>
              </w:rPr>
              <w:t>way</w:t>
            </w:r>
            <w:proofErr w:type="gramEnd"/>
            <w:r w:rsidRPr="005B6644">
              <w:rPr>
                <w:sz w:val="22"/>
                <w:szCs w:val="22"/>
              </w:rPr>
              <w:t xml:space="preserve"> you should contact the Planning and Development service at the Plaza or by telephoning 023 9244 6015.</w:t>
            </w:r>
          </w:p>
          <w:p w14:paraId="13FFDB15" w14:textId="28093EC3" w:rsidR="005B4E29" w:rsidRDefault="005B4E29"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p>
        </w:tc>
      </w:tr>
    </w:tbl>
    <w:p w14:paraId="76C34262" w14:textId="77777777" w:rsidR="004E2EDF" w:rsidRDefault="004E2EDF" w:rsidP="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jc w:val="both"/>
        <w:rPr>
          <w:b/>
          <w:bCs/>
          <w:sz w:val="22"/>
          <w:szCs w:val="22"/>
        </w:rPr>
      </w:pPr>
    </w:p>
    <w:p w14:paraId="65DE62B2" w14:textId="77777777" w:rsidR="00680558" w:rsidRDefault="00680558" w:rsidP="00680558">
      <w:pPr>
        <w:pStyle w:val="Normal0"/>
        <w:rPr>
          <w:b/>
          <w:bCs/>
          <w:sz w:val="22"/>
          <w:szCs w:val="22"/>
        </w:rPr>
      </w:pPr>
    </w:p>
    <w:tbl>
      <w:tblPr>
        <w:tblW w:w="0" w:type="auto"/>
        <w:tblLayout w:type="fixed"/>
        <w:tblCellMar>
          <w:left w:w="0" w:type="dxa"/>
          <w:right w:w="0" w:type="dxa"/>
        </w:tblCellMar>
        <w:tblLook w:val="0000" w:firstRow="0" w:lastRow="0" w:firstColumn="0" w:lastColumn="0" w:noHBand="0" w:noVBand="0"/>
      </w:tblPr>
      <w:tblGrid>
        <w:gridCol w:w="4100"/>
        <w:gridCol w:w="4926"/>
      </w:tblGrid>
      <w:tr w:rsidR="00680558" w14:paraId="52149A39" w14:textId="77777777">
        <w:tc>
          <w:tcPr>
            <w:tcW w:w="4100" w:type="dxa"/>
            <w:tcBorders>
              <w:top w:val="nil"/>
              <w:left w:val="nil"/>
              <w:bottom w:val="nil"/>
              <w:right w:val="nil"/>
            </w:tcBorders>
          </w:tcPr>
          <w:p w14:paraId="27D136FC" w14:textId="77777777" w:rsidR="00680558" w:rsidRDefault="00680558">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p>
        </w:tc>
        <w:tc>
          <w:tcPr>
            <w:tcW w:w="4926" w:type="dxa"/>
            <w:tcBorders>
              <w:top w:val="nil"/>
              <w:left w:val="nil"/>
              <w:bottom w:val="nil"/>
              <w:right w:val="nil"/>
            </w:tcBorders>
          </w:tcPr>
          <w:p w14:paraId="728D0543" w14:textId="5143855B" w:rsidR="004D1929" w:rsidRDefault="000E0F13">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r w:rsidRPr="000E0F13">
              <w:rPr>
                <w:sz w:val="22"/>
                <w:szCs w:val="22"/>
              </w:rPr>
              <w:t/>
            </w:r>
            <w:proofErr w:type="spellStart"/>
            <w:r w:rsidRPr="000E0F13">
              <w:rPr>
                <w:sz w:val="22"/>
                <w:szCs w:val="22"/>
              </w:rPr>
              <w:t/>
            </w:r>
            <w:proofErr w:type="spellEnd"/>
            <w:r w:rsidRPr="000E0F13">
              <w:rPr>
                <w:sz w:val="22"/>
                <w:szCs w:val="22"/>
              </w:rPr>
              <w:t/>
            </w:r>
            <w:r w:rsidR="000A2BC7">
              <w:rPr>
                <w:sz w:val="22"/>
                <w:szCs w:val="22"/>
              </w:rPr>
              <w:t/>
            </w:r>
            <w:r>
              <w:altChunk r:id="rId10"/>
            </w:r>
          </w:p>
          <w:p w14:paraId="610FA7A6" w14:textId="77777777" w:rsidR="004D1929" w:rsidRDefault="004D1929" w:rsidP="004D1929">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r w:rsidRPr="00BB38F5">
              <w:rPr>
                <w:sz w:val="22"/>
                <w:szCs w:val="22"/>
              </w:rPr>
              <w:t>Havant Borough Council</w:t>
            </w:r>
            <w:proofErr w:type="spellStart"/>
            <w:r w:rsidRPr="00BB38F5">
              <w:rPr>
                <w:sz w:val="22"/>
                <w:szCs w:val="22"/>
              </w:rPr>
              <w:t/>
            </w:r>
            <w:proofErr w:type="spellEnd"/>
            <w:r w:rsidRPr="00BB38F5">
              <w:rPr>
                <w:sz w:val="22"/>
                <w:szCs w:val="22"/>
              </w:rPr>
              <w:t/>
            </w:r>
          </w:p>
          <w:p w14:paraId="3F7D95C8" w14:textId="77777777" w:rsidR="00680558" w:rsidRDefault="004D1929" w:rsidP="004D1929">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r w:rsidRPr="004D1929">
              <w:rPr>
                <w:sz w:val="22"/>
                <w:szCs w:val="22"/>
              </w:rPr>
              <w:t>03 October 2025</w:t>
            </w:r>
            <w:proofErr w:type="spellStart"/>
            <w:r w:rsidRPr="004D1929">
              <w:rPr>
                <w:sz w:val="22"/>
                <w:szCs w:val="22"/>
              </w:rPr>
              <w:t/>
            </w:r>
            <w:proofErr w:type="spellEnd"/>
            <w:proofErr w:type="gramStart"/>
            <w:r w:rsidRPr="004D1929">
              <w:rPr>
                <w:sz w:val="22"/>
                <w:szCs w:val="22"/>
              </w:rPr>
              <w:t/>
            </w:r>
            <w:r w:rsidR="000543F6">
              <w:rPr>
                <w:sz w:val="22"/>
                <w:szCs w:val="22"/>
              </w:rPr>
              <w:t/>
            </w:r>
            <w:proofErr w:type="gramEnd"/>
            <w:r w:rsidR="000543F6">
              <w:rPr>
                <w:sz w:val="22"/>
                <w:szCs w:val="22"/>
              </w:rPr>
              <w:t xml:space="preserve"/>
            </w:r>
            <w:proofErr w:type="spellStart"/>
            <w:r w:rsidR="000543F6">
              <w:rPr>
                <w:sz w:val="22"/>
                <w:szCs w:val="22"/>
              </w:rPr>
              <w:t/>
            </w:r>
            <w:proofErr w:type="spellEnd"/>
            <w:r w:rsidR="000543F6">
              <w:rPr>
                <w:sz w:val="22"/>
                <w:szCs w:val="22"/>
              </w:rPr>
              <w:t/>
            </w:r>
            <w:r w:rsidRPr="004D1929">
              <w:rPr>
                <w:sz w:val="22"/>
                <w:szCs w:val="22"/>
              </w:rPr>
              <w:t/>
            </w:r>
          </w:p>
          <w:p w14:paraId="65E9B6BF" w14:textId="5CB7ECB9" w:rsidR="00C84EF2" w:rsidRDefault="00C84EF2" w:rsidP="004D1929">
            <w:pPr>
              <w:pStyle w:val="Normal0"/>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s>
              <w:rPr>
                <w:sz w:val="22"/>
                <w:szCs w:val="22"/>
              </w:rPr>
            </w:pPr>
          </w:p>
        </w:tc>
      </w:tr>
    </w:tbl>
    <w:p w14:paraId="54554F8C" w14:textId="4087BD0C" w:rsidR="00B518DD" w:rsidRDefault="00B518DD" w:rsidP="005B6644">
      <w:pPr>
        <w:tabs>
          <w:tab w:val="left" w:pos="1140"/>
        </w:tabs>
      </w:pPr>
    </w:p>
    <w:p w14:paraId="326C50D9" w14:textId="77777777" w:rsidR="00B518DD" w:rsidRDefault="00B518DD">
      <w:r>
        <w:br w:type="page"/>
      </w:r>
    </w:p>
    <w:altChunk r:id="rId9"/>
    <w:sectPr w:rsidR="005B6644" w:rsidRPr="005B66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044A7"/>
    <w:multiLevelType w:val="hybridMultilevel"/>
    <w:tmpl w:val="111A5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D052E5"/>
    <w:multiLevelType w:val="hybridMultilevel"/>
    <w:tmpl w:val="36DCED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231209">
    <w:abstractNumId w:val="0"/>
  </w:num>
  <w:num w:numId="2" w16cid:durableId="1019266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0558"/>
    <w:rsid w:val="000173E6"/>
    <w:rsid w:val="00033D2F"/>
    <w:rsid w:val="0003661C"/>
    <w:rsid w:val="000543F6"/>
    <w:rsid w:val="000A2BC7"/>
    <w:rsid w:val="000D61EF"/>
    <w:rsid w:val="000E0F13"/>
    <w:rsid w:val="001125AC"/>
    <w:rsid w:val="00134452"/>
    <w:rsid w:val="001A01DA"/>
    <w:rsid w:val="001F62DA"/>
    <w:rsid w:val="002060F8"/>
    <w:rsid w:val="00214095"/>
    <w:rsid w:val="00216B97"/>
    <w:rsid w:val="002C361E"/>
    <w:rsid w:val="002C6CA5"/>
    <w:rsid w:val="002E36B4"/>
    <w:rsid w:val="00325D72"/>
    <w:rsid w:val="003277A9"/>
    <w:rsid w:val="00344DB7"/>
    <w:rsid w:val="00353E88"/>
    <w:rsid w:val="00372F29"/>
    <w:rsid w:val="003A1FA0"/>
    <w:rsid w:val="00433546"/>
    <w:rsid w:val="00441E6E"/>
    <w:rsid w:val="00444338"/>
    <w:rsid w:val="004B2D7B"/>
    <w:rsid w:val="004B50FD"/>
    <w:rsid w:val="004D1929"/>
    <w:rsid w:val="004E2EDF"/>
    <w:rsid w:val="00530946"/>
    <w:rsid w:val="005504B2"/>
    <w:rsid w:val="005B4E29"/>
    <w:rsid w:val="005B6644"/>
    <w:rsid w:val="0066338D"/>
    <w:rsid w:val="006771DF"/>
    <w:rsid w:val="00680558"/>
    <w:rsid w:val="006A5CE9"/>
    <w:rsid w:val="00700C65"/>
    <w:rsid w:val="0075144C"/>
    <w:rsid w:val="00756A9B"/>
    <w:rsid w:val="00790ACC"/>
    <w:rsid w:val="007E61EB"/>
    <w:rsid w:val="00823EAF"/>
    <w:rsid w:val="008504BD"/>
    <w:rsid w:val="008826FC"/>
    <w:rsid w:val="00891F05"/>
    <w:rsid w:val="00891FE3"/>
    <w:rsid w:val="00974129"/>
    <w:rsid w:val="00983D59"/>
    <w:rsid w:val="009D2D9D"/>
    <w:rsid w:val="009F6EE8"/>
    <w:rsid w:val="00A95F6D"/>
    <w:rsid w:val="00B518DD"/>
    <w:rsid w:val="00B534B6"/>
    <w:rsid w:val="00B5686F"/>
    <w:rsid w:val="00B60B0F"/>
    <w:rsid w:val="00BA0066"/>
    <w:rsid w:val="00BB38F5"/>
    <w:rsid w:val="00BB54BC"/>
    <w:rsid w:val="00BC21F0"/>
    <w:rsid w:val="00BC6756"/>
    <w:rsid w:val="00BD07ED"/>
    <w:rsid w:val="00C141A9"/>
    <w:rsid w:val="00C657F1"/>
    <w:rsid w:val="00C84EF2"/>
    <w:rsid w:val="00CA6F98"/>
    <w:rsid w:val="00CD71F5"/>
    <w:rsid w:val="00CE03BD"/>
    <w:rsid w:val="00CF5364"/>
    <w:rsid w:val="00D0399A"/>
    <w:rsid w:val="00D13955"/>
    <w:rsid w:val="00D2683C"/>
    <w:rsid w:val="00D3797D"/>
    <w:rsid w:val="00DA0E7C"/>
    <w:rsid w:val="00DE7196"/>
    <w:rsid w:val="00E6389E"/>
    <w:rsid w:val="00E76C50"/>
    <w:rsid w:val="00EC3B01"/>
    <w:rsid w:val="00ED2FE1"/>
    <w:rsid w:val="00F2120C"/>
    <w:rsid w:val="00FA2B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39B0F"/>
  <w15:chartTrackingRefBased/>
  <w15:docId w15:val="{17F869B7-281D-4148-81C4-41E89860A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6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680558"/>
    <w:pPr>
      <w:autoSpaceDE w:val="0"/>
      <w:autoSpaceDN w:val="0"/>
      <w:adjustRightInd w:val="0"/>
      <w:spacing w:after="0" w:line="240" w:lineRule="auto"/>
    </w:pPr>
    <w:rPr>
      <w:rFonts w:ascii="Arial" w:hAnsi="Arial" w:cs="Arial"/>
      <w:kern w:val="0"/>
      <w:sz w:val="24"/>
      <w:szCs w:val="24"/>
    </w:rPr>
  </w:style>
  <w:style w:type="table" w:styleId="TableGrid">
    <w:name w:val="Table Grid"/>
    <w:basedOn w:val="TableNormal"/>
    <w:uiPriority w:val="39"/>
    <w:rsid w:val="004443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B6644"/>
    <w:rPr>
      <w:color w:val="0563C1" w:themeColor="hyperlink"/>
      <w:u w:val="single"/>
    </w:rPr>
  </w:style>
  <w:style w:type="character" w:styleId="UnresolvedMention">
    <w:name w:val="Unresolved Mention"/>
    <w:basedOn w:val="DefaultParagraphFont"/>
    <w:uiPriority w:val="99"/>
    <w:semiHidden/>
    <w:unhideWhenUsed/>
    <w:rsid w:val="005B66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4748">
      <w:bodyDiv w:val="1"/>
      <w:marLeft w:val="0"/>
      <w:marRight w:val="0"/>
      <w:marTop w:val="0"/>
      <w:marBottom w:val="0"/>
      <w:divBdr>
        <w:top w:val="none" w:sz="0" w:space="0" w:color="auto"/>
        <w:left w:val="none" w:sz="0" w:space="0" w:color="auto"/>
        <w:bottom w:val="none" w:sz="0" w:space="0" w:color="auto"/>
        <w:right w:val="none" w:sz="0" w:space="0" w:color="auto"/>
      </w:divBdr>
    </w:div>
    <w:div w:id="6488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www.planningportal.co.uk" TargetMode="External" /><Relationship Id="rId5" Type="http://schemas.openxmlformats.org/officeDocument/2006/relationships/image" Target="media/image1.emf" /><Relationship Id="rId4" Type="http://schemas.openxmlformats.org/officeDocument/2006/relationships/webSettings" Target="webSettings.xml" /><Relationship Id="rId9" Type="http://schemas.openxmlformats.org/officeDocument/2006/relationships/aFChunk" Target="/word/embeddings/file1.html" /><Relationship Id="rId10" Type="http://schemas.openxmlformats.org/officeDocument/2006/relationships/aFChunk" Target="/word/embeddings/file2.html" /><Relationship Id="rId11" Type="http://schemas.openxmlformats.org/officeDocument/2006/relationships/aFChunk" Target="/word/embeddings/file3.html" /><Relationship Id="rId12" Type="http://schemas.openxmlformats.org/officeDocument/2006/relationships/aFChunk" Target="/word/embeddings/file4.ht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599</Words>
  <Characters>3415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4006</CharactersWithSpaces>
  <SharedDoc>false</SharedDoc>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title/>
  <dc:subject>salesforceId:fb948895-f4f6-4883-9e66-748e76fd8a0d</dc:subject>
  <dc:creator>Clark, Jacky</dc:creator>
  <keywords/>
  <dc:description/>
  <lastModifiedBy>Clark, Jacky</lastModifiedBy>
  <revision>2</revision>
  <dcterms:created xsi:type="dcterms:W3CDTF">2025-06-06T14:24:00.0000000Z</dcterms:created>
  <dcterms:modified xsi:type="dcterms:W3CDTF">2025-06-06T14:24:00.0000000Z</dcterms:modified>
</coreProperties>
</file>

<file path=docProps/custom.xml><?xml version="1.0" encoding="utf-8"?>
<op:Properties xmlns:op="http://schemas.openxmlformats.org/officeDocument/2006/custom-properties">
  <op:property fmtid="{D5CDD505-2E9C-101B-9397-08002B2CF9AE}" pid="2" name="ContentDocumentId">
    <vt:lpwstr xmlns:vt="http://schemas.openxmlformats.org/officeDocument/2006/docPropsVTypes">069Sl00000MDWIQIA5</vt:lpwstr>
  </op:property>
</op:Properties>
</file>