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97195" w14:textId="359EF08D" w:rsidR="00380C48" w:rsidRPr="00480379" w:rsidRDefault="00E0300F" w:rsidP="00295DD8">
      <w:pPr>
        <w:jc w:val="both"/>
        <w:rPr>
          <w:rFonts w:ascii="Arial" w:hAnsi="Arial" w:cs="Arial"/>
          <w:sz w:val="24"/>
          <w:szCs w:val="24"/>
        </w:rPr>
      </w:pPr>
      <w:r>
        <w:rPr>
          <w:rFonts w:ascii="Arial" w:hAnsi="Arial" w:cs="Arial"/>
          <w:sz w:val="24"/>
          <w:szCs w:val="24"/>
        </w:rPr>
        <w:t>This meeting was scheduled by Cllr Caren Diamond</w:t>
      </w:r>
      <w:r w:rsidR="003A6119">
        <w:rPr>
          <w:rFonts w:ascii="Arial" w:hAnsi="Arial" w:cs="Arial"/>
          <w:sz w:val="24"/>
          <w:szCs w:val="24"/>
        </w:rPr>
        <w:t xml:space="preserve">. It </w:t>
      </w:r>
      <w:r>
        <w:rPr>
          <w:rFonts w:ascii="Arial" w:hAnsi="Arial" w:cs="Arial"/>
          <w:sz w:val="24"/>
          <w:szCs w:val="24"/>
        </w:rPr>
        <w:t xml:space="preserve"> follow</w:t>
      </w:r>
      <w:r w:rsidR="00862683">
        <w:rPr>
          <w:rFonts w:ascii="Arial" w:hAnsi="Arial" w:cs="Arial"/>
          <w:sz w:val="24"/>
          <w:szCs w:val="24"/>
        </w:rPr>
        <w:t>s</w:t>
      </w:r>
      <w:r>
        <w:rPr>
          <w:rFonts w:ascii="Arial" w:hAnsi="Arial" w:cs="Arial"/>
          <w:sz w:val="24"/>
          <w:szCs w:val="24"/>
        </w:rPr>
        <w:t xml:space="preserve"> concerns raised on the doorstep and social media regarding the proposed change of use for the building at numbers 7 and 9 London Road, Widley, Hants. PO7 5AT</w:t>
      </w:r>
      <w:r w:rsidR="00380C48">
        <w:rPr>
          <w:rFonts w:ascii="Arial" w:hAnsi="Arial" w:cs="Arial"/>
          <w:sz w:val="24"/>
          <w:szCs w:val="24"/>
        </w:rPr>
        <w:t xml:space="preserve"> into a House of Multiple Occupancy </w:t>
      </w:r>
      <w:r w:rsidR="00480379">
        <w:rPr>
          <w:rFonts w:ascii="Arial" w:hAnsi="Arial" w:cs="Arial"/>
          <w:sz w:val="24"/>
          <w:szCs w:val="24"/>
        </w:rPr>
        <w:t xml:space="preserve">as temporary housing for local homeless people. The proposed layout - </w:t>
      </w:r>
      <w:r w:rsidR="00480379" w:rsidRPr="00480379">
        <w:rPr>
          <w:rFonts w:ascii="Arial" w:hAnsi="Arial" w:cs="Arial"/>
          <w:i/>
          <w:iCs/>
          <w:sz w:val="24"/>
          <w:szCs w:val="24"/>
        </w:rPr>
        <w:t xml:space="preserve">to the best of </w:t>
      </w:r>
      <w:r w:rsidR="00862683">
        <w:rPr>
          <w:rFonts w:ascii="Arial" w:hAnsi="Arial" w:cs="Arial"/>
          <w:i/>
          <w:iCs/>
          <w:sz w:val="24"/>
          <w:szCs w:val="24"/>
        </w:rPr>
        <w:t xml:space="preserve">the writer’s </w:t>
      </w:r>
      <w:r w:rsidR="00480379" w:rsidRPr="00480379">
        <w:rPr>
          <w:rFonts w:ascii="Arial" w:hAnsi="Arial" w:cs="Arial"/>
          <w:i/>
          <w:iCs/>
          <w:sz w:val="24"/>
          <w:szCs w:val="24"/>
        </w:rPr>
        <w:t xml:space="preserve">understanding from the plan and may need revision / correction) </w:t>
      </w:r>
      <w:r w:rsidR="00380C48" w:rsidRPr="00480379">
        <w:rPr>
          <w:rFonts w:ascii="Arial" w:hAnsi="Arial" w:cs="Arial"/>
          <w:i/>
          <w:iCs/>
          <w:sz w:val="24"/>
          <w:szCs w:val="24"/>
        </w:rPr>
        <w:t xml:space="preserve"> </w:t>
      </w:r>
      <w:r w:rsidR="00480379">
        <w:rPr>
          <w:rFonts w:ascii="Arial" w:hAnsi="Arial" w:cs="Arial"/>
          <w:i/>
          <w:iCs/>
          <w:sz w:val="24"/>
          <w:szCs w:val="24"/>
        </w:rPr>
        <w:t xml:space="preserve">- </w:t>
      </w:r>
      <w:r w:rsidR="00480379">
        <w:rPr>
          <w:rFonts w:ascii="Arial" w:hAnsi="Arial" w:cs="Arial"/>
          <w:sz w:val="24"/>
          <w:szCs w:val="24"/>
        </w:rPr>
        <w:t>is as follows:</w:t>
      </w:r>
    </w:p>
    <w:p w14:paraId="6077E6EB" w14:textId="33EB3BEE" w:rsidR="008A7E46" w:rsidRDefault="00480379">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5168" behindDoc="0" locked="0" layoutInCell="1" allowOverlap="1" wp14:anchorId="05AFBA40" wp14:editId="050BE4DF">
                <wp:simplePos x="0" y="0"/>
                <wp:positionH relativeFrom="margin">
                  <wp:posOffset>1895474</wp:posOffset>
                </wp:positionH>
                <wp:positionV relativeFrom="paragraph">
                  <wp:posOffset>12700</wp:posOffset>
                </wp:positionV>
                <wp:extent cx="2562225" cy="1038225"/>
                <wp:effectExtent l="0" t="0" r="28575" b="28575"/>
                <wp:wrapNone/>
                <wp:docPr id="809125917" name="Text Box 1"/>
                <wp:cNvGraphicFramePr/>
                <a:graphic xmlns:a="http://schemas.openxmlformats.org/drawingml/2006/main">
                  <a:graphicData uri="http://schemas.microsoft.com/office/word/2010/wordprocessingShape">
                    <wps:wsp>
                      <wps:cNvSpPr txBox="1"/>
                      <wps:spPr>
                        <a:xfrm>
                          <a:off x="0" y="0"/>
                          <a:ext cx="2562225" cy="1038225"/>
                        </a:xfrm>
                        <a:prstGeom prst="rect">
                          <a:avLst/>
                        </a:prstGeom>
                        <a:solidFill>
                          <a:schemeClr val="lt1"/>
                        </a:solidFill>
                        <a:ln w="6350">
                          <a:solidFill>
                            <a:prstClr val="black"/>
                          </a:solidFill>
                        </a:ln>
                      </wps:spPr>
                      <wps:txbx>
                        <w:txbxContent>
                          <w:p w14:paraId="5743D977" w14:textId="181D23BB" w:rsidR="008A7E46" w:rsidRDefault="008A7E46" w:rsidP="008A7E46">
                            <w:pPr>
                              <w:pStyle w:val="NoSpacing"/>
                              <w:rPr>
                                <w:sz w:val="24"/>
                                <w:szCs w:val="24"/>
                              </w:rPr>
                            </w:pPr>
                            <w:r>
                              <w:rPr>
                                <w:sz w:val="24"/>
                                <w:szCs w:val="24"/>
                              </w:rPr>
                              <w:t>FIRST FLOOR</w:t>
                            </w:r>
                          </w:p>
                          <w:p w14:paraId="5CD43C31" w14:textId="4314C435" w:rsidR="008A7E46" w:rsidRPr="008A7E46" w:rsidRDefault="008A7E46" w:rsidP="008A7E46">
                            <w:pPr>
                              <w:pStyle w:val="NoSpacing"/>
                              <w:rPr>
                                <w:sz w:val="24"/>
                                <w:szCs w:val="24"/>
                              </w:rPr>
                            </w:pPr>
                            <w:r>
                              <w:rPr>
                                <w:sz w:val="24"/>
                                <w:szCs w:val="24"/>
                              </w:rPr>
                              <w:t>10</w:t>
                            </w:r>
                            <w:r w:rsidRPr="008A7E46">
                              <w:rPr>
                                <w:sz w:val="24"/>
                                <w:szCs w:val="24"/>
                              </w:rPr>
                              <w:t xml:space="preserve"> rooms / </w:t>
                            </w:r>
                            <w:r>
                              <w:rPr>
                                <w:sz w:val="24"/>
                                <w:szCs w:val="24"/>
                              </w:rPr>
                              <w:t>16</w:t>
                            </w:r>
                            <w:r w:rsidRPr="008A7E46">
                              <w:rPr>
                                <w:sz w:val="24"/>
                                <w:szCs w:val="24"/>
                              </w:rPr>
                              <w:t xml:space="preserve"> beds </w:t>
                            </w:r>
                          </w:p>
                          <w:p w14:paraId="6FE86143" w14:textId="4F0B3363" w:rsidR="008A7E46" w:rsidRPr="008A7E46" w:rsidRDefault="008A7E46" w:rsidP="008A7E46">
                            <w:pPr>
                              <w:pStyle w:val="NoSpacing"/>
                              <w:rPr>
                                <w:sz w:val="24"/>
                                <w:szCs w:val="24"/>
                              </w:rPr>
                            </w:pPr>
                            <w:r w:rsidRPr="008A7E46">
                              <w:rPr>
                                <w:sz w:val="24"/>
                                <w:szCs w:val="24"/>
                              </w:rPr>
                              <w:t xml:space="preserve"> </w:t>
                            </w:r>
                            <w:r w:rsidR="00480379">
                              <w:rPr>
                                <w:sz w:val="24"/>
                                <w:szCs w:val="24"/>
                              </w:rPr>
                              <w:t xml:space="preserve">All 2 bed rooms appear to have </w:t>
                            </w:r>
                            <w:proofErr w:type="spellStart"/>
                            <w:r w:rsidR="00480379">
                              <w:rPr>
                                <w:sz w:val="24"/>
                                <w:szCs w:val="24"/>
                              </w:rPr>
                              <w:t>en</w:t>
                            </w:r>
                            <w:proofErr w:type="spellEnd"/>
                            <w:r w:rsidR="00480379">
                              <w:rPr>
                                <w:sz w:val="24"/>
                                <w:szCs w:val="24"/>
                              </w:rPr>
                              <w:t xml:space="preserve"> suite WC &amp; shower. It’s unclear if all 1 bed rooms have </w:t>
                            </w:r>
                            <w:proofErr w:type="spellStart"/>
                            <w:r w:rsidR="00480379">
                              <w:rPr>
                                <w:sz w:val="24"/>
                                <w:szCs w:val="24"/>
                              </w:rPr>
                              <w:t>en</w:t>
                            </w:r>
                            <w:proofErr w:type="spellEnd"/>
                            <w:r w:rsidR="00480379">
                              <w:rPr>
                                <w:sz w:val="24"/>
                                <w:szCs w:val="24"/>
                              </w:rPr>
                              <w:t xml:space="preserve"> suite facilities</w:t>
                            </w:r>
                          </w:p>
                          <w:p w14:paraId="3FA16D01" w14:textId="77777777" w:rsidR="008A7E46" w:rsidRDefault="008A7E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FBA40" id="_x0000_t202" coordsize="21600,21600" o:spt="202" path="m,l,21600r21600,l21600,xe">
                <v:stroke joinstyle="miter"/>
                <v:path gradientshapeok="t" o:connecttype="rect"/>
              </v:shapetype>
              <v:shape id="Text Box 1" o:spid="_x0000_s1026" type="#_x0000_t202" style="position:absolute;margin-left:149.25pt;margin-top:1pt;width:201.75pt;height:81.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" fillcolor="white [3201]" strokeweight=".5pt">
                <v:textbox>
                  <w:txbxContent>
                    <w:p w14:paraId="5743D977" w14:textId="181D23BB" w:rsidR="008A7E46" w:rsidRDefault="008A7E46" w:rsidP="008A7E46">
                      <w:pPr>
                        <w:pStyle w:val="NoSpacing"/>
                        <w:rPr>
                          <w:sz w:val="24"/>
                          <w:szCs w:val="24"/>
                        </w:rPr>
                      </w:pPr>
                      <w:r>
                        <w:rPr>
                          <w:sz w:val="24"/>
                          <w:szCs w:val="24"/>
                        </w:rPr>
                        <w:t>FIRST FLOOR</w:t>
                      </w:r>
                    </w:p>
                    <w:p w14:paraId="5CD43C31" w14:textId="4314C435" w:rsidR="008A7E46" w:rsidRPr="008A7E46" w:rsidRDefault="008A7E46" w:rsidP="008A7E46">
                      <w:pPr>
                        <w:pStyle w:val="NoSpacing"/>
                        <w:rPr>
                          <w:sz w:val="24"/>
                          <w:szCs w:val="24"/>
                        </w:rPr>
                      </w:pPr>
                      <w:r>
                        <w:rPr>
                          <w:sz w:val="24"/>
                          <w:szCs w:val="24"/>
                        </w:rPr>
                        <w:t>10</w:t>
                      </w:r>
                      <w:r w:rsidRPr="008A7E46">
                        <w:rPr>
                          <w:sz w:val="24"/>
                          <w:szCs w:val="24"/>
                        </w:rPr>
                        <w:t xml:space="preserve"> rooms / </w:t>
                      </w:r>
                      <w:r>
                        <w:rPr>
                          <w:sz w:val="24"/>
                          <w:szCs w:val="24"/>
                        </w:rPr>
                        <w:t>16</w:t>
                      </w:r>
                      <w:r w:rsidRPr="008A7E46">
                        <w:rPr>
                          <w:sz w:val="24"/>
                          <w:szCs w:val="24"/>
                        </w:rPr>
                        <w:t xml:space="preserve"> beds </w:t>
                      </w:r>
                    </w:p>
                    <w:p w14:paraId="6FE86143" w14:textId="4F0B3363" w:rsidR="008A7E46" w:rsidRPr="008A7E46" w:rsidRDefault="008A7E46" w:rsidP="008A7E46">
                      <w:pPr>
                        <w:pStyle w:val="NoSpacing"/>
                        <w:rPr>
                          <w:sz w:val="24"/>
                          <w:szCs w:val="24"/>
                        </w:rPr>
                      </w:pPr>
                      <w:r w:rsidRPr="008A7E46">
                        <w:rPr>
                          <w:sz w:val="24"/>
                          <w:szCs w:val="24"/>
                        </w:rPr>
                        <w:t xml:space="preserve"> </w:t>
                      </w:r>
                      <w:r w:rsidR="00480379">
                        <w:rPr>
                          <w:sz w:val="24"/>
                          <w:szCs w:val="24"/>
                        </w:rPr>
                        <w:t xml:space="preserve">All 2 bed rooms appear to have </w:t>
                      </w:r>
                      <w:proofErr w:type="spellStart"/>
                      <w:r w:rsidR="00480379">
                        <w:rPr>
                          <w:sz w:val="24"/>
                          <w:szCs w:val="24"/>
                        </w:rPr>
                        <w:t>en</w:t>
                      </w:r>
                      <w:proofErr w:type="spellEnd"/>
                      <w:r w:rsidR="00480379">
                        <w:rPr>
                          <w:sz w:val="24"/>
                          <w:szCs w:val="24"/>
                        </w:rPr>
                        <w:t xml:space="preserve"> suite WC &amp; shower. It’s unclear if all 1 bed rooms have </w:t>
                      </w:r>
                      <w:proofErr w:type="spellStart"/>
                      <w:r w:rsidR="00480379">
                        <w:rPr>
                          <w:sz w:val="24"/>
                          <w:szCs w:val="24"/>
                        </w:rPr>
                        <w:t>en</w:t>
                      </w:r>
                      <w:proofErr w:type="spellEnd"/>
                      <w:r w:rsidR="00480379">
                        <w:rPr>
                          <w:sz w:val="24"/>
                          <w:szCs w:val="24"/>
                        </w:rPr>
                        <w:t xml:space="preserve"> suite facilities</w:t>
                      </w:r>
                    </w:p>
                    <w:p w14:paraId="3FA16D01" w14:textId="77777777" w:rsidR="008A7E46" w:rsidRDefault="008A7E46"/>
                  </w:txbxContent>
                </v:textbox>
                <w10:wrap anchorx="margin"/>
              </v:shape>
            </w:pict>
          </mc:Fallback>
        </mc:AlternateContent>
      </w:r>
      <w:r>
        <w:rPr>
          <w:rFonts w:ascii="Arial" w:hAnsi="Arial" w:cs="Arial"/>
          <w:noProof/>
          <w:sz w:val="24"/>
          <w:szCs w:val="24"/>
        </w:rPr>
        <mc:AlternateContent>
          <mc:Choice Requires="wps">
            <w:drawing>
              <wp:anchor distT="0" distB="0" distL="114300" distR="114300" simplePos="0" relativeHeight="251662336" behindDoc="0" locked="0" layoutInCell="1" allowOverlap="1" wp14:anchorId="43C4BEF7" wp14:editId="6C9D2BC8">
                <wp:simplePos x="0" y="0"/>
                <wp:positionH relativeFrom="margin">
                  <wp:align>left</wp:align>
                </wp:positionH>
                <wp:positionV relativeFrom="paragraph">
                  <wp:posOffset>3175</wp:posOffset>
                </wp:positionV>
                <wp:extent cx="1790700" cy="1038225"/>
                <wp:effectExtent l="0" t="0" r="19050" b="28575"/>
                <wp:wrapNone/>
                <wp:docPr id="1063656024" name="Text Box 1"/>
                <wp:cNvGraphicFramePr/>
                <a:graphic xmlns:a="http://schemas.openxmlformats.org/drawingml/2006/main">
                  <a:graphicData uri="http://schemas.microsoft.com/office/word/2010/wordprocessingShape">
                    <wps:wsp>
                      <wps:cNvSpPr txBox="1"/>
                      <wps:spPr>
                        <a:xfrm>
                          <a:off x="0" y="0"/>
                          <a:ext cx="1790700" cy="1038225"/>
                        </a:xfrm>
                        <a:prstGeom prst="rect">
                          <a:avLst/>
                        </a:prstGeom>
                        <a:solidFill>
                          <a:schemeClr val="lt1"/>
                        </a:solidFill>
                        <a:ln w="6350">
                          <a:solidFill>
                            <a:prstClr val="black"/>
                          </a:solidFill>
                        </a:ln>
                      </wps:spPr>
                      <wps:txbx>
                        <w:txbxContent>
                          <w:p w14:paraId="557D24FC" w14:textId="77777777" w:rsidR="008A7E46" w:rsidRDefault="008A7E46" w:rsidP="008A7E46">
                            <w:pPr>
                              <w:pStyle w:val="NoSpacing"/>
                              <w:rPr>
                                <w:sz w:val="24"/>
                                <w:szCs w:val="24"/>
                              </w:rPr>
                            </w:pPr>
                            <w:r>
                              <w:rPr>
                                <w:sz w:val="24"/>
                                <w:szCs w:val="24"/>
                              </w:rPr>
                              <w:t>GROUND FLOOR</w:t>
                            </w:r>
                          </w:p>
                          <w:p w14:paraId="3D00CAA3" w14:textId="77777777" w:rsidR="008A7E46" w:rsidRPr="008A7E46" w:rsidRDefault="008A7E46" w:rsidP="008A7E46">
                            <w:pPr>
                              <w:pStyle w:val="NoSpacing"/>
                              <w:rPr>
                                <w:sz w:val="24"/>
                                <w:szCs w:val="24"/>
                              </w:rPr>
                            </w:pPr>
                            <w:r>
                              <w:rPr>
                                <w:sz w:val="24"/>
                                <w:szCs w:val="24"/>
                              </w:rPr>
                              <w:t>5</w:t>
                            </w:r>
                            <w:r w:rsidRPr="008A7E46">
                              <w:rPr>
                                <w:sz w:val="24"/>
                                <w:szCs w:val="24"/>
                              </w:rPr>
                              <w:t xml:space="preserve"> rooms / 7 beds </w:t>
                            </w:r>
                          </w:p>
                          <w:p w14:paraId="48C9AC55" w14:textId="77777777" w:rsidR="006535C7" w:rsidRDefault="008A7E46" w:rsidP="008A7E46">
                            <w:pPr>
                              <w:pStyle w:val="NoSpacing"/>
                              <w:rPr>
                                <w:sz w:val="24"/>
                                <w:szCs w:val="24"/>
                              </w:rPr>
                            </w:pPr>
                            <w:r w:rsidRPr="008A7E46">
                              <w:rPr>
                                <w:sz w:val="24"/>
                                <w:szCs w:val="24"/>
                              </w:rPr>
                              <w:t>2 kitchen</w:t>
                            </w:r>
                            <w:r w:rsidR="00516D54">
                              <w:rPr>
                                <w:sz w:val="24"/>
                                <w:szCs w:val="24"/>
                              </w:rPr>
                              <w:t>s/</w:t>
                            </w:r>
                            <w:r w:rsidRPr="008A7E46">
                              <w:rPr>
                                <w:sz w:val="24"/>
                                <w:szCs w:val="24"/>
                              </w:rPr>
                              <w:t xml:space="preserve"> dining rooms                          </w:t>
                            </w:r>
                            <w:r w:rsidR="006535C7">
                              <w:rPr>
                                <w:sz w:val="24"/>
                                <w:szCs w:val="24"/>
                              </w:rPr>
                              <w:t xml:space="preserve">  </w:t>
                            </w:r>
                          </w:p>
                          <w:p w14:paraId="626AA90D" w14:textId="7BE519E8" w:rsidR="008A7E46" w:rsidRDefault="006535C7" w:rsidP="008A7E46">
                            <w:pPr>
                              <w:pStyle w:val="NoSpacing"/>
                              <w:rPr>
                                <w:sz w:val="24"/>
                                <w:szCs w:val="24"/>
                              </w:rPr>
                            </w:pPr>
                            <w:r>
                              <w:rPr>
                                <w:sz w:val="24"/>
                                <w:szCs w:val="24"/>
                              </w:rPr>
                              <w:t xml:space="preserve"> 2 </w:t>
                            </w:r>
                            <w:r w:rsidR="008A7E46" w:rsidRPr="008A7E46">
                              <w:rPr>
                                <w:sz w:val="24"/>
                                <w:szCs w:val="24"/>
                              </w:rPr>
                              <w:t>laundry ro</w:t>
                            </w:r>
                            <w:r w:rsidR="008A7E46">
                              <w:rPr>
                                <w:sz w:val="24"/>
                                <w:szCs w:val="24"/>
                              </w:rPr>
                              <w:t>oms</w:t>
                            </w:r>
                          </w:p>
                          <w:p w14:paraId="30E44FC2" w14:textId="77777777" w:rsidR="008A7E46" w:rsidRPr="008A7E46" w:rsidRDefault="008A7E46" w:rsidP="008A7E46">
                            <w:pPr>
                              <w:pStyle w:val="NoSpacing"/>
                              <w:rPr>
                                <w:sz w:val="24"/>
                                <w:szCs w:val="24"/>
                              </w:rPr>
                            </w:pPr>
                            <w:r>
                              <w:rPr>
                                <w:sz w:val="24"/>
                                <w:szCs w:val="24"/>
                              </w:rPr>
                              <w:t>1 office</w:t>
                            </w:r>
                          </w:p>
                          <w:p w14:paraId="41D49EDE" w14:textId="77777777" w:rsidR="008A7E46" w:rsidRDefault="008A7E46" w:rsidP="008A7E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4BEF7" id="_x0000_s1027" type="#_x0000_t202" style="position:absolute;margin-left:0;margin-top:.25pt;width:141pt;height:81.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sCIOgIAAIQ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" fillcolor="white [3201]" strokeweight=".5pt">
                <v:textbox>
                  <w:txbxContent>
                    <w:p w14:paraId="557D24FC" w14:textId="77777777" w:rsidR="008A7E46" w:rsidRDefault="008A7E46" w:rsidP="008A7E46">
                      <w:pPr>
                        <w:pStyle w:val="NoSpacing"/>
                        <w:rPr>
                          <w:sz w:val="24"/>
                          <w:szCs w:val="24"/>
                        </w:rPr>
                      </w:pPr>
                      <w:r>
                        <w:rPr>
                          <w:sz w:val="24"/>
                          <w:szCs w:val="24"/>
                        </w:rPr>
                        <w:t>GROUND FLOOR</w:t>
                      </w:r>
                    </w:p>
                    <w:p w14:paraId="3D00CAA3" w14:textId="77777777" w:rsidR="008A7E46" w:rsidRPr="008A7E46" w:rsidRDefault="008A7E46" w:rsidP="008A7E46">
                      <w:pPr>
                        <w:pStyle w:val="NoSpacing"/>
                        <w:rPr>
                          <w:sz w:val="24"/>
                          <w:szCs w:val="24"/>
                        </w:rPr>
                      </w:pPr>
                      <w:r>
                        <w:rPr>
                          <w:sz w:val="24"/>
                          <w:szCs w:val="24"/>
                        </w:rPr>
                        <w:t>5</w:t>
                      </w:r>
                      <w:r w:rsidRPr="008A7E46">
                        <w:rPr>
                          <w:sz w:val="24"/>
                          <w:szCs w:val="24"/>
                        </w:rPr>
                        <w:t xml:space="preserve"> rooms / 7 beds </w:t>
                      </w:r>
                    </w:p>
                    <w:p w14:paraId="48C9AC55" w14:textId="77777777" w:rsidR="006535C7" w:rsidRDefault="008A7E46" w:rsidP="008A7E46">
                      <w:pPr>
                        <w:pStyle w:val="NoSpacing"/>
                        <w:rPr>
                          <w:sz w:val="24"/>
                          <w:szCs w:val="24"/>
                        </w:rPr>
                      </w:pPr>
                      <w:r w:rsidRPr="008A7E46">
                        <w:rPr>
                          <w:sz w:val="24"/>
                          <w:szCs w:val="24"/>
                        </w:rPr>
                        <w:t>2 kitchen</w:t>
                      </w:r>
                      <w:r w:rsidR="00516D54">
                        <w:rPr>
                          <w:sz w:val="24"/>
                          <w:szCs w:val="24"/>
                        </w:rPr>
                        <w:t>s/</w:t>
                      </w:r>
                      <w:r w:rsidRPr="008A7E46">
                        <w:rPr>
                          <w:sz w:val="24"/>
                          <w:szCs w:val="24"/>
                        </w:rPr>
                        <w:t xml:space="preserve"> dining rooms                          </w:t>
                      </w:r>
                      <w:r w:rsidR="006535C7">
                        <w:rPr>
                          <w:sz w:val="24"/>
                          <w:szCs w:val="24"/>
                        </w:rPr>
                        <w:t xml:space="preserve">  </w:t>
                      </w:r>
                    </w:p>
                    <w:p w14:paraId="626AA90D" w14:textId="7BE519E8" w:rsidR="008A7E46" w:rsidRDefault="006535C7" w:rsidP="008A7E46">
                      <w:pPr>
                        <w:pStyle w:val="NoSpacing"/>
                        <w:rPr>
                          <w:sz w:val="24"/>
                          <w:szCs w:val="24"/>
                        </w:rPr>
                      </w:pPr>
                      <w:r>
                        <w:rPr>
                          <w:sz w:val="24"/>
                          <w:szCs w:val="24"/>
                        </w:rPr>
                        <w:t xml:space="preserve"> 2 </w:t>
                      </w:r>
                      <w:r w:rsidR="008A7E46" w:rsidRPr="008A7E46">
                        <w:rPr>
                          <w:sz w:val="24"/>
                          <w:szCs w:val="24"/>
                        </w:rPr>
                        <w:t>laundry ro</w:t>
                      </w:r>
                      <w:r w:rsidR="008A7E46">
                        <w:rPr>
                          <w:sz w:val="24"/>
                          <w:szCs w:val="24"/>
                        </w:rPr>
                        <w:t>oms</w:t>
                      </w:r>
                    </w:p>
                    <w:p w14:paraId="30E44FC2" w14:textId="77777777" w:rsidR="008A7E46" w:rsidRPr="008A7E46" w:rsidRDefault="008A7E46" w:rsidP="008A7E46">
                      <w:pPr>
                        <w:pStyle w:val="NoSpacing"/>
                        <w:rPr>
                          <w:sz w:val="24"/>
                          <w:szCs w:val="24"/>
                        </w:rPr>
                      </w:pPr>
                      <w:r>
                        <w:rPr>
                          <w:sz w:val="24"/>
                          <w:szCs w:val="24"/>
                        </w:rPr>
                        <w:t>1 office</w:t>
                      </w:r>
                    </w:p>
                    <w:p w14:paraId="41D49EDE" w14:textId="77777777" w:rsidR="008A7E46" w:rsidRDefault="008A7E46" w:rsidP="008A7E46"/>
                  </w:txbxContent>
                </v:textbox>
                <w10:wrap anchorx="margin"/>
              </v:shape>
            </w:pict>
          </mc:Fallback>
        </mc:AlternateContent>
      </w:r>
      <w:r w:rsidR="008A7E46">
        <w:rPr>
          <w:rFonts w:ascii="Arial" w:hAnsi="Arial" w:cs="Arial"/>
          <w:noProof/>
          <w:sz w:val="24"/>
          <w:szCs w:val="24"/>
        </w:rPr>
        <mc:AlternateContent>
          <mc:Choice Requires="wps">
            <w:drawing>
              <wp:anchor distT="0" distB="0" distL="114300" distR="114300" simplePos="0" relativeHeight="251669504" behindDoc="0" locked="0" layoutInCell="1" allowOverlap="1" wp14:anchorId="432F9DF3" wp14:editId="7789AF4C">
                <wp:simplePos x="0" y="0"/>
                <wp:positionH relativeFrom="margin">
                  <wp:posOffset>4552950</wp:posOffset>
                </wp:positionH>
                <wp:positionV relativeFrom="paragraph">
                  <wp:posOffset>22225</wp:posOffset>
                </wp:positionV>
                <wp:extent cx="1838325" cy="1038225"/>
                <wp:effectExtent l="0" t="0" r="28575" b="28575"/>
                <wp:wrapNone/>
                <wp:docPr id="1855290793" name="Text Box 1"/>
                <wp:cNvGraphicFramePr/>
                <a:graphic xmlns:a="http://schemas.openxmlformats.org/drawingml/2006/main">
                  <a:graphicData uri="http://schemas.microsoft.com/office/word/2010/wordprocessingShape">
                    <wps:wsp>
                      <wps:cNvSpPr txBox="1"/>
                      <wps:spPr>
                        <a:xfrm>
                          <a:off x="0" y="0"/>
                          <a:ext cx="1838325" cy="1038225"/>
                        </a:xfrm>
                        <a:prstGeom prst="rect">
                          <a:avLst/>
                        </a:prstGeom>
                        <a:solidFill>
                          <a:schemeClr val="lt1"/>
                        </a:solidFill>
                        <a:ln w="6350">
                          <a:solidFill>
                            <a:prstClr val="black"/>
                          </a:solidFill>
                        </a:ln>
                      </wps:spPr>
                      <wps:txbx>
                        <w:txbxContent>
                          <w:p w14:paraId="507A9E65" w14:textId="047409CB" w:rsidR="008A7E46" w:rsidRDefault="008A7E46" w:rsidP="008A7E46">
                            <w:pPr>
                              <w:pStyle w:val="NoSpacing"/>
                              <w:rPr>
                                <w:sz w:val="24"/>
                                <w:szCs w:val="24"/>
                              </w:rPr>
                            </w:pPr>
                            <w:r>
                              <w:rPr>
                                <w:sz w:val="24"/>
                                <w:szCs w:val="24"/>
                              </w:rPr>
                              <w:t>OUDOOR SPACE</w:t>
                            </w:r>
                          </w:p>
                          <w:p w14:paraId="0F933673" w14:textId="780E3464" w:rsidR="00480379" w:rsidRDefault="00480379" w:rsidP="008A7E46">
                            <w:pPr>
                              <w:pStyle w:val="NoSpacing"/>
                              <w:rPr>
                                <w:sz w:val="24"/>
                                <w:szCs w:val="24"/>
                              </w:rPr>
                            </w:pPr>
                            <w:r>
                              <w:rPr>
                                <w:sz w:val="24"/>
                                <w:szCs w:val="24"/>
                              </w:rPr>
                              <w:t>4 car parking spaces</w:t>
                            </w:r>
                          </w:p>
                          <w:p w14:paraId="2007547A" w14:textId="77777777" w:rsidR="00480379" w:rsidRDefault="00480379" w:rsidP="008A7E46">
                            <w:pPr>
                              <w:pStyle w:val="NoSpacing"/>
                              <w:rPr>
                                <w:sz w:val="24"/>
                                <w:szCs w:val="24"/>
                              </w:rPr>
                            </w:pPr>
                            <w:r>
                              <w:rPr>
                                <w:sz w:val="24"/>
                                <w:szCs w:val="24"/>
                              </w:rPr>
                              <w:t>Bin / Cycle store</w:t>
                            </w:r>
                          </w:p>
                          <w:p w14:paraId="65E2484F" w14:textId="26DCD78D" w:rsidR="00480379" w:rsidRDefault="00480379" w:rsidP="008A7E46">
                            <w:pPr>
                              <w:pStyle w:val="NoSpacing"/>
                              <w:rPr>
                                <w:sz w:val="24"/>
                                <w:szCs w:val="24"/>
                              </w:rPr>
                            </w:pPr>
                            <w:r>
                              <w:rPr>
                                <w:sz w:val="24"/>
                                <w:szCs w:val="24"/>
                              </w:rPr>
                              <w:t>An area of turf “to form children’s play area”</w:t>
                            </w:r>
                          </w:p>
                          <w:p w14:paraId="3C4CFBAF" w14:textId="69D3EDD0" w:rsidR="008A7E46" w:rsidRDefault="008A7E46" w:rsidP="00480379">
                            <w:pPr>
                              <w:pStyle w:val="NoSpacing"/>
                            </w:pPr>
                            <w:r w:rsidRPr="008A7E46">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F9DF3" id="_x0000_s1028" type="#_x0000_t202" style="position:absolute;margin-left:358.5pt;margin-top:1.75pt;width:144.75pt;height:81.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" fillcolor="white [3201]" strokeweight=".5pt">
                <v:textbox>
                  <w:txbxContent>
                    <w:p w14:paraId="507A9E65" w14:textId="047409CB" w:rsidR="008A7E46" w:rsidRDefault="008A7E46" w:rsidP="008A7E46">
                      <w:pPr>
                        <w:pStyle w:val="NoSpacing"/>
                        <w:rPr>
                          <w:sz w:val="24"/>
                          <w:szCs w:val="24"/>
                        </w:rPr>
                      </w:pPr>
                      <w:r>
                        <w:rPr>
                          <w:sz w:val="24"/>
                          <w:szCs w:val="24"/>
                        </w:rPr>
                        <w:t>OUDOOR SPACE</w:t>
                      </w:r>
                    </w:p>
                    <w:p w14:paraId="0F933673" w14:textId="780E3464" w:rsidR="00480379" w:rsidRDefault="00480379" w:rsidP="008A7E46">
                      <w:pPr>
                        <w:pStyle w:val="NoSpacing"/>
                        <w:rPr>
                          <w:sz w:val="24"/>
                          <w:szCs w:val="24"/>
                        </w:rPr>
                      </w:pPr>
                      <w:r>
                        <w:rPr>
                          <w:sz w:val="24"/>
                          <w:szCs w:val="24"/>
                        </w:rPr>
                        <w:t>4 car parking spaces</w:t>
                      </w:r>
                    </w:p>
                    <w:p w14:paraId="2007547A" w14:textId="77777777" w:rsidR="00480379" w:rsidRDefault="00480379" w:rsidP="008A7E46">
                      <w:pPr>
                        <w:pStyle w:val="NoSpacing"/>
                        <w:rPr>
                          <w:sz w:val="24"/>
                          <w:szCs w:val="24"/>
                        </w:rPr>
                      </w:pPr>
                      <w:r>
                        <w:rPr>
                          <w:sz w:val="24"/>
                          <w:szCs w:val="24"/>
                        </w:rPr>
                        <w:t>Bin / Cycle store</w:t>
                      </w:r>
                    </w:p>
                    <w:p w14:paraId="65E2484F" w14:textId="26DCD78D" w:rsidR="00480379" w:rsidRDefault="00480379" w:rsidP="008A7E46">
                      <w:pPr>
                        <w:pStyle w:val="NoSpacing"/>
                        <w:rPr>
                          <w:sz w:val="24"/>
                          <w:szCs w:val="24"/>
                        </w:rPr>
                      </w:pPr>
                      <w:r>
                        <w:rPr>
                          <w:sz w:val="24"/>
                          <w:szCs w:val="24"/>
                        </w:rPr>
                        <w:t>An area of turf “to form children’s play area”</w:t>
                      </w:r>
                    </w:p>
                    <w:p w14:paraId="3C4CFBAF" w14:textId="69D3EDD0" w:rsidR="008A7E46" w:rsidRDefault="008A7E46" w:rsidP="00480379">
                      <w:pPr>
                        <w:pStyle w:val="NoSpacing"/>
                      </w:pPr>
                      <w:r w:rsidRPr="008A7E46">
                        <w:rPr>
                          <w:sz w:val="24"/>
                          <w:szCs w:val="24"/>
                        </w:rPr>
                        <w:t xml:space="preserve">                </w:t>
                      </w:r>
                    </w:p>
                  </w:txbxContent>
                </v:textbox>
                <w10:wrap anchorx="margin"/>
              </v:shape>
            </w:pict>
          </mc:Fallback>
        </mc:AlternateContent>
      </w:r>
    </w:p>
    <w:p w14:paraId="7F83586D" w14:textId="4E3B83C5" w:rsidR="008A7E46" w:rsidRDefault="008A7E46">
      <w:pPr>
        <w:rPr>
          <w:rFonts w:ascii="Arial" w:hAnsi="Arial" w:cs="Arial"/>
          <w:sz w:val="24"/>
          <w:szCs w:val="24"/>
        </w:rPr>
      </w:pPr>
    </w:p>
    <w:p w14:paraId="252BA2BE" w14:textId="77777777" w:rsidR="008A7E46" w:rsidRDefault="008A7E46">
      <w:pPr>
        <w:rPr>
          <w:rFonts w:ascii="Arial" w:hAnsi="Arial" w:cs="Arial"/>
          <w:sz w:val="24"/>
          <w:szCs w:val="24"/>
        </w:rPr>
      </w:pPr>
    </w:p>
    <w:p w14:paraId="0D0B08EA" w14:textId="77777777" w:rsidR="008A7E46" w:rsidRDefault="008A7E46">
      <w:pPr>
        <w:rPr>
          <w:rFonts w:ascii="Arial" w:hAnsi="Arial" w:cs="Arial"/>
          <w:sz w:val="24"/>
          <w:szCs w:val="24"/>
        </w:rPr>
      </w:pPr>
    </w:p>
    <w:p w14:paraId="78DE9492" w14:textId="15704564" w:rsidR="008A7E46" w:rsidRPr="008A7E46" w:rsidRDefault="008A7E46" w:rsidP="008A7E46">
      <w:pPr>
        <w:pStyle w:val="NoSpacing"/>
        <w:rPr>
          <w:rFonts w:ascii="Arial" w:hAnsi="Arial" w:cs="Arial"/>
          <w:sz w:val="24"/>
          <w:szCs w:val="24"/>
        </w:rPr>
      </w:pPr>
      <w:r w:rsidRPr="008A7E46">
        <w:rPr>
          <w:sz w:val="24"/>
          <w:szCs w:val="24"/>
        </w:rPr>
        <w:t xml:space="preserve">    </w:t>
      </w:r>
      <w:r w:rsidR="00380C48" w:rsidRPr="008A7E46">
        <w:rPr>
          <w:sz w:val="24"/>
          <w:szCs w:val="24"/>
        </w:rPr>
        <w:t xml:space="preserve"> </w:t>
      </w:r>
      <w:r>
        <w:rPr>
          <w:sz w:val="24"/>
          <w:szCs w:val="24"/>
        </w:rPr>
        <w:t xml:space="preserve">          </w:t>
      </w:r>
    </w:p>
    <w:p w14:paraId="6E41367D" w14:textId="060D9A96" w:rsidR="00E0300F" w:rsidRDefault="00E0300F">
      <w:pPr>
        <w:rPr>
          <w:rFonts w:ascii="Arial" w:hAnsi="Arial" w:cs="Arial"/>
          <w:sz w:val="24"/>
          <w:szCs w:val="24"/>
        </w:rPr>
      </w:pPr>
      <w:r>
        <w:rPr>
          <w:rFonts w:ascii="Arial" w:hAnsi="Arial" w:cs="Arial"/>
          <w:sz w:val="24"/>
          <w:szCs w:val="24"/>
        </w:rPr>
        <w:t>Attendees: c 75 residents from the local area</w:t>
      </w:r>
    </w:p>
    <w:p w14:paraId="154962F1" w14:textId="6E88821B" w:rsidR="00E0300F" w:rsidRDefault="00E0300F">
      <w:pPr>
        <w:rPr>
          <w:rFonts w:ascii="Arial" w:hAnsi="Arial" w:cs="Arial"/>
          <w:sz w:val="24"/>
          <w:szCs w:val="24"/>
        </w:rPr>
      </w:pPr>
      <w:r>
        <w:rPr>
          <w:rFonts w:ascii="Arial" w:hAnsi="Arial" w:cs="Arial"/>
          <w:sz w:val="24"/>
          <w:szCs w:val="24"/>
        </w:rPr>
        <w:t>Members of the current leadership (the Cabinet) of Havant Borough Council as follows:</w:t>
      </w:r>
    </w:p>
    <w:p w14:paraId="07E0EAD2" w14:textId="13631060" w:rsidR="00E0300F" w:rsidRPr="00E0300F" w:rsidRDefault="00E0300F" w:rsidP="00E0300F">
      <w:pPr>
        <w:pStyle w:val="NoSpacing"/>
        <w:rPr>
          <w:rFonts w:ascii="Arial" w:hAnsi="Arial" w:cs="Arial"/>
          <w:sz w:val="24"/>
          <w:szCs w:val="24"/>
        </w:rPr>
      </w:pPr>
      <w:r w:rsidRPr="00E0300F">
        <w:rPr>
          <w:rFonts w:ascii="Arial" w:hAnsi="Arial" w:cs="Arial"/>
          <w:sz w:val="24"/>
          <w:szCs w:val="24"/>
        </w:rPr>
        <w:t>Cllr Gillian Harris – Labour – Leader of the Council, responsible for Regeneration</w:t>
      </w:r>
    </w:p>
    <w:p w14:paraId="6DA83A80" w14:textId="402ED3FF" w:rsidR="00E0300F" w:rsidRDefault="00E0300F" w:rsidP="00E0300F">
      <w:pPr>
        <w:pStyle w:val="NoSpacing"/>
        <w:rPr>
          <w:rFonts w:ascii="Arial" w:hAnsi="Arial" w:cs="Arial"/>
          <w:sz w:val="24"/>
          <w:szCs w:val="24"/>
        </w:rPr>
      </w:pPr>
      <w:r w:rsidRPr="00E0300F">
        <w:rPr>
          <w:rFonts w:ascii="Arial" w:hAnsi="Arial" w:cs="Arial"/>
          <w:sz w:val="24"/>
          <w:szCs w:val="24"/>
        </w:rPr>
        <w:t>Cllr Phil Munday -  Labour – Leader of the Council between May 2024 and 7.5.26</w:t>
      </w:r>
      <w:r>
        <w:rPr>
          <w:rFonts w:ascii="Arial" w:hAnsi="Arial" w:cs="Arial"/>
          <w:sz w:val="24"/>
          <w:szCs w:val="24"/>
        </w:rPr>
        <w:t xml:space="preserve"> now</w:t>
      </w:r>
      <w:r w:rsidR="005950C4">
        <w:rPr>
          <w:rFonts w:ascii="Arial" w:hAnsi="Arial" w:cs="Arial"/>
          <w:sz w:val="24"/>
          <w:szCs w:val="24"/>
        </w:rPr>
        <w:t xml:space="preserve"> responsible for </w:t>
      </w:r>
      <w:r>
        <w:rPr>
          <w:rFonts w:ascii="Arial" w:hAnsi="Arial" w:cs="Arial"/>
          <w:sz w:val="24"/>
          <w:szCs w:val="24"/>
        </w:rPr>
        <w:t>Local Government Re</w:t>
      </w:r>
      <w:r w:rsidR="005950C4">
        <w:rPr>
          <w:rFonts w:ascii="Arial" w:hAnsi="Arial" w:cs="Arial"/>
          <w:sz w:val="24"/>
          <w:szCs w:val="24"/>
        </w:rPr>
        <w:t>organisation and N</w:t>
      </w:r>
      <w:r>
        <w:rPr>
          <w:rFonts w:ascii="Arial" w:hAnsi="Arial" w:cs="Arial"/>
          <w:sz w:val="24"/>
          <w:szCs w:val="24"/>
        </w:rPr>
        <w:t xml:space="preserve">ew </w:t>
      </w:r>
      <w:r w:rsidR="005950C4">
        <w:rPr>
          <w:rFonts w:ascii="Arial" w:hAnsi="Arial" w:cs="Arial"/>
          <w:sz w:val="24"/>
          <w:szCs w:val="24"/>
        </w:rPr>
        <w:t>H</w:t>
      </w:r>
      <w:r>
        <w:rPr>
          <w:rFonts w:ascii="Arial" w:hAnsi="Arial" w:cs="Arial"/>
          <w:sz w:val="24"/>
          <w:szCs w:val="24"/>
        </w:rPr>
        <w:t xml:space="preserve">ousing </w:t>
      </w:r>
      <w:r w:rsidR="005950C4">
        <w:rPr>
          <w:rFonts w:ascii="Arial" w:hAnsi="Arial" w:cs="Arial"/>
          <w:sz w:val="24"/>
          <w:szCs w:val="24"/>
        </w:rPr>
        <w:t>D</w:t>
      </w:r>
      <w:r>
        <w:rPr>
          <w:rFonts w:ascii="Arial" w:hAnsi="Arial" w:cs="Arial"/>
          <w:sz w:val="24"/>
          <w:szCs w:val="24"/>
        </w:rPr>
        <w:t>elivery</w:t>
      </w:r>
      <w:r w:rsidR="005950C4">
        <w:rPr>
          <w:rFonts w:ascii="Arial" w:hAnsi="Arial" w:cs="Arial"/>
          <w:sz w:val="24"/>
          <w:szCs w:val="24"/>
        </w:rPr>
        <w:t xml:space="preserve"> </w:t>
      </w:r>
    </w:p>
    <w:p w14:paraId="2F01C676" w14:textId="3996599E" w:rsidR="00E0300F" w:rsidRDefault="00E0300F" w:rsidP="00E0300F">
      <w:pPr>
        <w:pStyle w:val="NoSpacing"/>
        <w:rPr>
          <w:rFonts w:ascii="Arial" w:hAnsi="Arial" w:cs="Arial"/>
          <w:sz w:val="24"/>
          <w:szCs w:val="24"/>
        </w:rPr>
      </w:pPr>
      <w:r>
        <w:rPr>
          <w:rFonts w:ascii="Arial" w:hAnsi="Arial" w:cs="Arial"/>
          <w:sz w:val="24"/>
          <w:szCs w:val="24"/>
        </w:rPr>
        <w:t xml:space="preserve">Cllr Amy </w:t>
      </w:r>
      <w:proofErr w:type="spellStart"/>
      <w:r>
        <w:rPr>
          <w:rFonts w:ascii="Arial" w:hAnsi="Arial" w:cs="Arial"/>
          <w:sz w:val="24"/>
          <w:szCs w:val="24"/>
        </w:rPr>
        <w:t>Red</w:t>
      </w:r>
      <w:r w:rsidR="005950C4">
        <w:rPr>
          <w:rFonts w:ascii="Arial" w:hAnsi="Arial" w:cs="Arial"/>
          <w:sz w:val="24"/>
          <w:szCs w:val="24"/>
        </w:rPr>
        <w:t>s</w:t>
      </w:r>
      <w:r>
        <w:rPr>
          <w:rFonts w:ascii="Arial" w:hAnsi="Arial" w:cs="Arial"/>
          <w:sz w:val="24"/>
          <w:szCs w:val="24"/>
        </w:rPr>
        <w:t>ull</w:t>
      </w:r>
      <w:proofErr w:type="spellEnd"/>
      <w:r>
        <w:rPr>
          <w:rFonts w:ascii="Arial" w:hAnsi="Arial" w:cs="Arial"/>
          <w:sz w:val="24"/>
          <w:szCs w:val="24"/>
        </w:rPr>
        <w:t xml:space="preserve"> – Labour – responsible for Housing</w:t>
      </w:r>
    </w:p>
    <w:p w14:paraId="7C6B8E2E" w14:textId="77777777" w:rsidR="005950C4" w:rsidRDefault="005950C4" w:rsidP="00E0300F">
      <w:pPr>
        <w:pStyle w:val="NoSpacing"/>
        <w:rPr>
          <w:rFonts w:ascii="Arial" w:hAnsi="Arial" w:cs="Arial"/>
          <w:sz w:val="24"/>
          <w:szCs w:val="24"/>
        </w:rPr>
      </w:pPr>
      <w:r>
        <w:rPr>
          <w:rFonts w:ascii="Arial" w:hAnsi="Arial" w:cs="Arial"/>
          <w:sz w:val="24"/>
          <w:szCs w:val="24"/>
        </w:rPr>
        <w:t>Cllr Philippa Gray – Lib Dem – responsible for Finance</w:t>
      </w:r>
    </w:p>
    <w:p w14:paraId="6C7257A2" w14:textId="0DEE5B97" w:rsidR="00E0300F" w:rsidRDefault="005950C4" w:rsidP="00E0300F">
      <w:pPr>
        <w:pStyle w:val="NoSpacing"/>
        <w:rPr>
          <w:rFonts w:ascii="Arial" w:hAnsi="Arial" w:cs="Arial"/>
          <w:sz w:val="24"/>
          <w:szCs w:val="24"/>
        </w:rPr>
      </w:pPr>
      <w:r>
        <w:rPr>
          <w:rFonts w:ascii="Arial" w:hAnsi="Arial" w:cs="Arial"/>
          <w:sz w:val="24"/>
          <w:szCs w:val="24"/>
        </w:rPr>
        <w:t>Cllr Antonia Harrison – Lib Dem – responsible for Communities plus one of 3 ward councillors for Widley</w:t>
      </w:r>
      <w:r w:rsidR="00E0300F">
        <w:rPr>
          <w:rFonts w:ascii="Arial" w:hAnsi="Arial" w:cs="Arial"/>
          <w:sz w:val="24"/>
          <w:szCs w:val="24"/>
        </w:rPr>
        <w:t xml:space="preserve"> </w:t>
      </w:r>
    </w:p>
    <w:p w14:paraId="5748F221" w14:textId="35BC3C9F" w:rsidR="005950C4" w:rsidRDefault="00464477" w:rsidP="00E0300F">
      <w:pPr>
        <w:pStyle w:val="NoSpacing"/>
        <w:rPr>
          <w:rFonts w:ascii="Arial" w:hAnsi="Arial" w:cs="Arial"/>
          <w:sz w:val="24"/>
          <w:szCs w:val="24"/>
        </w:rPr>
      </w:pPr>
      <w:r>
        <w:rPr>
          <w:rFonts w:ascii="Arial" w:hAnsi="Arial" w:cs="Arial"/>
          <w:sz w:val="24"/>
          <w:szCs w:val="24"/>
        </w:rPr>
        <w:t xml:space="preserve"> </w:t>
      </w:r>
    </w:p>
    <w:p w14:paraId="07A98130" w14:textId="31E71447" w:rsidR="005950C4" w:rsidRDefault="005950C4" w:rsidP="00E0300F">
      <w:pPr>
        <w:pStyle w:val="NoSpacing"/>
        <w:rPr>
          <w:rFonts w:ascii="Arial" w:hAnsi="Arial" w:cs="Arial"/>
          <w:sz w:val="24"/>
          <w:szCs w:val="24"/>
        </w:rPr>
      </w:pPr>
      <w:r>
        <w:rPr>
          <w:rFonts w:ascii="Arial" w:hAnsi="Arial" w:cs="Arial"/>
          <w:sz w:val="24"/>
          <w:szCs w:val="24"/>
        </w:rPr>
        <w:t xml:space="preserve">Also present: Cllr Caren Diamond – Reform -  ward councillor for Widley </w:t>
      </w:r>
    </w:p>
    <w:p w14:paraId="7396FF1E" w14:textId="60F71B51" w:rsidR="005950C4" w:rsidRDefault="005950C4" w:rsidP="00E0300F">
      <w:pPr>
        <w:pStyle w:val="NoSpacing"/>
        <w:rPr>
          <w:rFonts w:ascii="Arial" w:hAnsi="Arial" w:cs="Arial"/>
          <w:sz w:val="24"/>
          <w:szCs w:val="24"/>
        </w:rPr>
      </w:pPr>
      <w:r>
        <w:rPr>
          <w:rFonts w:ascii="Arial" w:hAnsi="Arial" w:cs="Arial"/>
          <w:sz w:val="24"/>
          <w:szCs w:val="24"/>
        </w:rPr>
        <w:t xml:space="preserve">                      Cllr Elizabeth Lloyd – Independent – ward councillor for Stakes</w:t>
      </w:r>
    </w:p>
    <w:p w14:paraId="539BF3EA" w14:textId="77777777" w:rsidR="005950C4" w:rsidRDefault="005950C4" w:rsidP="00E0300F">
      <w:pPr>
        <w:pStyle w:val="NoSpacing"/>
        <w:rPr>
          <w:rFonts w:ascii="Arial" w:hAnsi="Arial" w:cs="Arial"/>
          <w:sz w:val="24"/>
          <w:szCs w:val="24"/>
        </w:rPr>
      </w:pPr>
    </w:p>
    <w:p w14:paraId="2F15AD64" w14:textId="6743AD37" w:rsidR="005950C4" w:rsidRDefault="005950C4" w:rsidP="00E0300F">
      <w:pPr>
        <w:pStyle w:val="NoSpacing"/>
        <w:rPr>
          <w:rFonts w:ascii="Arial" w:hAnsi="Arial" w:cs="Arial"/>
          <w:sz w:val="24"/>
          <w:szCs w:val="24"/>
        </w:rPr>
      </w:pPr>
      <w:r>
        <w:rPr>
          <w:rFonts w:ascii="Arial" w:hAnsi="Arial" w:cs="Arial"/>
          <w:sz w:val="24"/>
          <w:szCs w:val="24"/>
        </w:rPr>
        <w:t xml:space="preserve">Cllr Lloyd was asked to chair the meeting because she does not represent any political </w:t>
      </w:r>
      <w:r w:rsidR="003D5A1A">
        <w:rPr>
          <w:rFonts w:ascii="Arial" w:hAnsi="Arial" w:cs="Arial"/>
          <w:sz w:val="24"/>
          <w:szCs w:val="24"/>
        </w:rPr>
        <w:t>party,</w:t>
      </w:r>
      <w:r>
        <w:rPr>
          <w:rFonts w:ascii="Arial" w:hAnsi="Arial" w:cs="Arial"/>
          <w:sz w:val="24"/>
          <w:szCs w:val="24"/>
        </w:rPr>
        <w:t xml:space="preserve"> and she is a resident in Widley</w:t>
      </w:r>
      <w:r w:rsidR="007F12A5">
        <w:rPr>
          <w:rFonts w:ascii="Arial" w:hAnsi="Arial" w:cs="Arial"/>
          <w:sz w:val="24"/>
          <w:szCs w:val="24"/>
        </w:rPr>
        <w:t>.</w:t>
      </w:r>
    </w:p>
    <w:p w14:paraId="290F0B7D" w14:textId="77777777" w:rsidR="005950C4" w:rsidRDefault="005950C4" w:rsidP="00E0300F">
      <w:pPr>
        <w:pStyle w:val="NoSpacing"/>
        <w:pBdr>
          <w:bottom w:val="single" w:sz="6" w:space="1" w:color="auto"/>
        </w:pBdr>
        <w:rPr>
          <w:rFonts w:ascii="Arial" w:hAnsi="Arial" w:cs="Arial"/>
          <w:sz w:val="24"/>
          <w:szCs w:val="24"/>
        </w:rPr>
      </w:pPr>
    </w:p>
    <w:p w14:paraId="209989FC" w14:textId="77777777" w:rsidR="005950C4" w:rsidRDefault="005950C4" w:rsidP="00E0300F">
      <w:pPr>
        <w:pStyle w:val="NoSpacing"/>
        <w:rPr>
          <w:rFonts w:ascii="Arial" w:hAnsi="Arial" w:cs="Arial"/>
          <w:sz w:val="24"/>
          <w:szCs w:val="24"/>
        </w:rPr>
      </w:pPr>
    </w:p>
    <w:p w14:paraId="256230F9" w14:textId="27DFE6E7" w:rsidR="005950C4" w:rsidRDefault="000C1964" w:rsidP="00E0300F">
      <w:pPr>
        <w:pStyle w:val="NoSpacing"/>
        <w:rPr>
          <w:rFonts w:ascii="Arial" w:hAnsi="Arial" w:cs="Arial"/>
          <w:sz w:val="24"/>
          <w:szCs w:val="24"/>
        </w:rPr>
      </w:pPr>
      <w:r>
        <w:rPr>
          <w:rFonts w:ascii="Arial" w:hAnsi="Arial" w:cs="Arial"/>
          <w:sz w:val="24"/>
          <w:szCs w:val="24"/>
        </w:rPr>
        <w:t>The meeting focused on hearing from residents. Where questions were posed, the relevant Cabinet Member gave a response. Questions and statements of concern covered the following topic</w:t>
      </w:r>
      <w:r w:rsidR="003C6BCB">
        <w:rPr>
          <w:rFonts w:ascii="Arial" w:hAnsi="Arial" w:cs="Arial"/>
          <w:sz w:val="24"/>
          <w:szCs w:val="24"/>
        </w:rPr>
        <w:t>s:</w:t>
      </w:r>
    </w:p>
    <w:p w14:paraId="73830A9E" w14:textId="77777777" w:rsidR="00D06367" w:rsidRDefault="00D06367" w:rsidP="00E0300F">
      <w:pPr>
        <w:pStyle w:val="NoSpacing"/>
        <w:rPr>
          <w:rFonts w:ascii="Arial" w:hAnsi="Arial" w:cs="Arial"/>
          <w:sz w:val="24"/>
          <w:szCs w:val="24"/>
        </w:rPr>
      </w:pPr>
    </w:p>
    <w:p w14:paraId="23AFA3D3" w14:textId="77777777" w:rsidR="00680647" w:rsidRDefault="00D06367" w:rsidP="00542FF1">
      <w:pPr>
        <w:pStyle w:val="NoSpacing"/>
        <w:numPr>
          <w:ilvl w:val="0"/>
          <w:numId w:val="1"/>
        </w:numPr>
        <w:jc w:val="both"/>
        <w:rPr>
          <w:rFonts w:ascii="Arial" w:hAnsi="Arial" w:cs="Arial"/>
          <w:sz w:val="24"/>
          <w:szCs w:val="24"/>
        </w:rPr>
      </w:pPr>
      <w:r w:rsidRPr="00AF3A14">
        <w:rPr>
          <w:rFonts w:ascii="Arial" w:hAnsi="Arial" w:cs="Arial"/>
          <w:b/>
          <w:bCs/>
          <w:sz w:val="24"/>
          <w:szCs w:val="24"/>
        </w:rPr>
        <w:t>Definition of Homeless</w:t>
      </w:r>
      <w:r>
        <w:rPr>
          <w:rFonts w:ascii="Arial" w:hAnsi="Arial" w:cs="Arial"/>
          <w:sz w:val="24"/>
          <w:szCs w:val="24"/>
        </w:rPr>
        <w:t xml:space="preserve">: </w:t>
      </w:r>
      <w:r w:rsidR="0091526B">
        <w:rPr>
          <w:rFonts w:ascii="Arial" w:hAnsi="Arial" w:cs="Arial"/>
          <w:sz w:val="24"/>
          <w:szCs w:val="24"/>
        </w:rPr>
        <w:t xml:space="preserve">Cllr </w:t>
      </w:r>
      <w:proofErr w:type="spellStart"/>
      <w:r w:rsidR="0091526B">
        <w:rPr>
          <w:rFonts w:ascii="Arial" w:hAnsi="Arial" w:cs="Arial"/>
          <w:sz w:val="24"/>
          <w:szCs w:val="24"/>
        </w:rPr>
        <w:t>Redsull</w:t>
      </w:r>
      <w:proofErr w:type="spellEnd"/>
      <w:r w:rsidR="0091526B">
        <w:rPr>
          <w:rFonts w:ascii="Arial" w:hAnsi="Arial" w:cs="Arial"/>
          <w:sz w:val="24"/>
          <w:szCs w:val="24"/>
        </w:rPr>
        <w:t xml:space="preserve"> </w:t>
      </w:r>
      <w:r w:rsidR="00202063">
        <w:rPr>
          <w:rFonts w:ascii="Arial" w:hAnsi="Arial" w:cs="Arial"/>
          <w:sz w:val="24"/>
          <w:szCs w:val="24"/>
        </w:rPr>
        <w:t xml:space="preserve">explained the council’s obligation </w:t>
      </w:r>
      <w:r w:rsidR="00924240">
        <w:rPr>
          <w:rFonts w:ascii="Arial" w:hAnsi="Arial" w:cs="Arial"/>
          <w:sz w:val="24"/>
          <w:szCs w:val="24"/>
        </w:rPr>
        <w:t xml:space="preserve">(under the Homelessness Reduction Act 2017) </w:t>
      </w:r>
      <w:r w:rsidR="00202063">
        <w:rPr>
          <w:rFonts w:ascii="Arial" w:hAnsi="Arial" w:cs="Arial"/>
          <w:sz w:val="24"/>
          <w:szCs w:val="24"/>
        </w:rPr>
        <w:t xml:space="preserve">to </w:t>
      </w:r>
      <w:r w:rsidR="00F30ACF">
        <w:rPr>
          <w:rFonts w:ascii="Arial" w:hAnsi="Arial" w:cs="Arial"/>
          <w:sz w:val="24"/>
          <w:szCs w:val="24"/>
        </w:rPr>
        <w:t xml:space="preserve">house anyone </w:t>
      </w:r>
      <w:r w:rsidR="00DD6C11">
        <w:rPr>
          <w:rFonts w:ascii="Arial" w:hAnsi="Arial" w:cs="Arial"/>
          <w:sz w:val="24"/>
          <w:szCs w:val="24"/>
        </w:rPr>
        <w:t>in the borough of Havant who finds themselves homeless or in danger of homelessness</w:t>
      </w:r>
      <w:r w:rsidR="00E874E6">
        <w:rPr>
          <w:rFonts w:ascii="Arial" w:hAnsi="Arial" w:cs="Arial"/>
          <w:sz w:val="24"/>
          <w:szCs w:val="24"/>
        </w:rPr>
        <w:t xml:space="preserve"> within 56 days</w:t>
      </w:r>
      <w:r w:rsidR="00084EEE">
        <w:rPr>
          <w:rFonts w:ascii="Arial" w:hAnsi="Arial" w:cs="Arial"/>
          <w:sz w:val="24"/>
          <w:szCs w:val="24"/>
        </w:rPr>
        <w:t>.</w:t>
      </w:r>
      <w:r w:rsidR="00F90DBA">
        <w:rPr>
          <w:rFonts w:ascii="Arial" w:hAnsi="Arial" w:cs="Arial"/>
          <w:sz w:val="24"/>
          <w:szCs w:val="24"/>
        </w:rPr>
        <w:t xml:space="preserve"> Cllr Munday </w:t>
      </w:r>
      <w:r w:rsidR="00084EEE">
        <w:rPr>
          <w:rFonts w:ascii="Arial" w:hAnsi="Arial" w:cs="Arial"/>
          <w:sz w:val="24"/>
          <w:szCs w:val="24"/>
        </w:rPr>
        <w:t xml:space="preserve"> </w:t>
      </w:r>
      <w:r w:rsidR="00C6240F">
        <w:rPr>
          <w:rFonts w:ascii="Arial" w:hAnsi="Arial" w:cs="Arial"/>
          <w:sz w:val="24"/>
          <w:szCs w:val="24"/>
        </w:rPr>
        <w:t xml:space="preserve">said </w:t>
      </w:r>
      <w:r w:rsidR="00F90DBA">
        <w:rPr>
          <w:rFonts w:ascii="Arial" w:hAnsi="Arial" w:cs="Arial"/>
          <w:sz w:val="24"/>
          <w:szCs w:val="24"/>
        </w:rPr>
        <w:t xml:space="preserve">that, on average, people </w:t>
      </w:r>
      <w:r w:rsidR="008670B1">
        <w:rPr>
          <w:rFonts w:ascii="Arial" w:hAnsi="Arial" w:cs="Arial"/>
          <w:sz w:val="24"/>
          <w:szCs w:val="24"/>
        </w:rPr>
        <w:t>using temporary accommodation</w:t>
      </w:r>
      <w:r w:rsidR="00AF3A14">
        <w:rPr>
          <w:rFonts w:ascii="Arial" w:hAnsi="Arial" w:cs="Arial"/>
          <w:sz w:val="24"/>
          <w:szCs w:val="24"/>
        </w:rPr>
        <w:t xml:space="preserve"> </w:t>
      </w:r>
      <w:r w:rsidR="004870A3">
        <w:rPr>
          <w:rFonts w:ascii="Arial" w:hAnsi="Arial" w:cs="Arial"/>
          <w:sz w:val="24"/>
          <w:szCs w:val="24"/>
        </w:rPr>
        <w:t xml:space="preserve">(TA) </w:t>
      </w:r>
      <w:r w:rsidR="00AF3A14">
        <w:rPr>
          <w:rFonts w:ascii="Arial" w:hAnsi="Arial" w:cs="Arial"/>
          <w:sz w:val="24"/>
          <w:szCs w:val="24"/>
        </w:rPr>
        <w:t>stayed</w:t>
      </w:r>
      <w:r w:rsidR="008670B1">
        <w:rPr>
          <w:rFonts w:ascii="Arial" w:hAnsi="Arial" w:cs="Arial"/>
          <w:sz w:val="24"/>
          <w:szCs w:val="24"/>
        </w:rPr>
        <w:t xml:space="preserve"> around 6 weeks, by when they </w:t>
      </w:r>
      <w:r w:rsidR="00C6240F">
        <w:rPr>
          <w:rFonts w:ascii="Arial" w:hAnsi="Arial" w:cs="Arial"/>
          <w:sz w:val="24"/>
          <w:szCs w:val="24"/>
        </w:rPr>
        <w:t>will have been helped to house themselves.</w:t>
      </w:r>
    </w:p>
    <w:p w14:paraId="562B9918" w14:textId="77777777" w:rsidR="00CE0BEC" w:rsidRDefault="00CE0BEC" w:rsidP="00CE0BEC">
      <w:pPr>
        <w:pStyle w:val="NoSpacing"/>
        <w:rPr>
          <w:rFonts w:ascii="Arial" w:hAnsi="Arial" w:cs="Arial"/>
          <w:sz w:val="24"/>
          <w:szCs w:val="24"/>
        </w:rPr>
      </w:pPr>
    </w:p>
    <w:p w14:paraId="61E1377B" w14:textId="22047865" w:rsidR="00CE0BEC" w:rsidRDefault="00EE274D" w:rsidP="009212F7">
      <w:pPr>
        <w:pStyle w:val="NoSpacing"/>
        <w:ind w:left="720"/>
        <w:jc w:val="both"/>
        <w:rPr>
          <w:rFonts w:ascii="Arial" w:hAnsi="Arial" w:cs="Arial"/>
          <w:sz w:val="24"/>
          <w:szCs w:val="24"/>
        </w:rPr>
      </w:pPr>
      <w:r>
        <w:rPr>
          <w:rFonts w:ascii="Arial" w:hAnsi="Arial" w:cs="Arial"/>
          <w:sz w:val="24"/>
          <w:szCs w:val="24"/>
        </w:rPr>
        <w:t>It was suggested that released prison</w:t>
      </w:r>
      <w:r w:rsidR="00A16F6C">
        <w:rPr>
          <w:rFonts w:ascii="Arial" w:hAnsi="Arial" w:cs="Arial"/>
          <w:sz w:val="24"/>
          <w:szCs w:val="24"/>
        </w:rPr>
        <w:t xml:space="preserve">ers could end up in this HMO. </w:t>
      </w:r>
      <w:r w:rsidR="00A16F6C" w:rsidRPr="00484614">
        <w:rPr>
          <w:rFonts w:ascii="Arial" w:hAnsi="Arial" w:cs="Arial"/>
          <w:color w:val="FF0000"/>
          <w:sz w:val="24"/>
          <w:szCs w:val="24"/>
        </w:rPr>
        <w:t>ACTION</w:t>
      </w:r>
      <w:r w:rsidR="00A16F6C">
        <w:rPr>
          <w:rFonts w:ascii="Arial" w:hAnsi="Arial" w:cs="Arial"/>
          <w:sz w:val="24"/>
          <w:szCs w:val="24"/>
        </w:rPr>
        <w:t xml:space="preserve"> please clarify</w:t>
      </w:r>
      <w:r w:rsidR="003B0FD1">
        <w:rPr>
          <w:rFonts w:ascii="Arial" w:hAnsi="Arial" w:cs="Arial"/>
          <w:sz w:val="24"/>
          <w:szCs w:val="24"/>
        </w:rPr>
        <w:t xml:space="preserve"> perhaps outlining where prisoners who </w:t>
      </w:r>
      <w:r w:rsidR="00484614">
        <w:rPr>
          <w:rFonts w:ascii="Arial" w:hAnsi="Arial" w:cs="Arial"/>
          <w:sz w:val="24"/>
          <w:szCs w:val="24"/>
        </w:rPr>
        <w:t>have completed their sentence, and those on parole, are housed.</w:t>
      </w:r>
    </w:p>
    <w:p w14:paraId="3773697D" w14:textId="77777777" w:rsidR="00484614" w:rsidRDefault="00484614" w:rsidP="00EE274D">
      <w:pPr>
        <w:pStyle w:val="NoSpacing"/>
        <w:ind w:left="720"/>
        <w:rPr>
          <w:rFonts w:ascii="Arial" w:hAnsi="Arial" w:cs="Arial"/>
          <w:sz w:val="24"/>
          <w:szCs w:val="24"/>
        </w:rPr>
      </w:pPr>
    </w:p>
    <w:p w14:paraId="4BA3C425" w14:textId="2327242A" w:rsidR="00D06367" w:rsidRDefault="001C768F" w:rsidP="00FB042E">
      <w:pPr>
        <w:pStyle w:val="NoSpacing"/>
        <w:numPr>
          <w:ilvl w:val="0"/>
          <w:numId w:val="1"/>
        </w:numPr>
        <w:rPr>
          <w:rFonts w:ascii="Arial" w:hAnsi="Arial" w:cs="Arial"/>
          <w:sz w:val="24"/>
          <w:szCs w:val="24"/>
        </w:rPr>
      </w:pPr>
      <w:r>
        <w:rPr>
          <w:rFonts w:ascii="Arial" w:hAnsi="Arial" w:cs="Arial"/>
          <w:b/>
          <w:bCs/>
          <w:sz w:val="24"/>
          <w:szCs w:val="24"/>
        </w:rPr>
        <w:t>Due Diligence</w:t>
      </w:r>
      <w:r w:rsidRPr="001C768F">
        <w:rPr>
          <w:rFonts w:ascii="Arial" w:hAnsi="Arial" w:cs="Arial"/>
          <w:sz w:val="24"/>
          <w:szCs w:val="24"/>
        </w:rPr>
        <w:t>:</w:t>
      </w:r>
      <w:r w:rsidR="00C6240F">
        <w:rPr>
          <w:rFonts w:ascii="Arial" w:hAnsi="Arial" w:cs="Arial"/>
          <w:sz w:val="24"/>
          <w:szCs w:val="24"/>
        </w:rPr>
        <w:t xml:space="preserve"> </w:t>
      </w:r>
      <w:r w:rsidR="00464477">
        <w:rPr>
          <w:rFonts w:ascii="Arial" w:hAnsi="Arial" w:cs="Arial"/>
          <w:sz w:val="24"/>
          <w:szCs w:val="24"/>
        </w:rPr>
        <w:t xml:space="preserve">Questions were asked about </w:t>
      </w:r>
      <w:r w:rsidR="00EE28CC">
        <w:rPr>
          <w:rFonts w:ascii="Arial" w:hAnsi="Arial" w:cs="Arial"/>
          <w:sz w:val="24"/>
          <w:szCs w:val="24"/>
        </w:rPr>
        <w:t>the</w:t>
      </w:r>
      <w:r w:rsidR="00464477">
        <w:rPr>
          <w:rFonts w:ascii="Arial" w:hAnsi="Arial" w:cs="Arial"/>
          <w:sz w:val="24"/>
          <w:szCs w:val="24"/>
        </w:rPr>
        <w:t xml:space="preserve"> policy of buying property to be</w:t>
      </w:r>
      <w:r w:rsidR="00C143D5">
        <w:rPr>
          <w:rFonts w:ascii="Arial" w:hAnsi="Arial" w:cs="Arial"/>
          <w:sz w:val="24"/>
          <w:szCs w:val="24"/>
        </w:rPr>
        <w:t xml:space="preserve"> used as</w:t>
      </w:r>
      <w:r w:rsidR="00464477">
        <w:rPr>
          <w:rFonts w:ascii="Arial" w:hAnsi="Arial" w:cs="Arial"/>
          <w:sz w:val="24"/>
          <w:szCs w:val="24"/>
        </w:rPr>
        <w:t xml:space="preserve"> T</w:t>
      </w:r>
      <w:r w:rsidR="00C143D5">
        <w:rPr>
          <w:rFonts w:ascii="Arial" w:hAnsi="Arial" w:cs="Arial"/>
          <w:sz w:val="24"/>
          <w:szCs w:val="24"/>
        </w:rPr>
        <w:t>A</w:t>
      </w:r>
      <w:r w:rsidR="00EE28CC">
        <w:rPr>
          <w:rFonts w:ascii="Arial" w:hAnsi="Arial" w:cs="Arial"/>
          <w:sz w:val="24"/>
          <w:szCs w:val="24"/>
        </w:rPr>
        <w:t xml:space="preserve"> and if due </w:t>
      </w:r>
      <w:r w:rsidR="00707029">
        <w:rPr>
          <w:rFonts w:ascii="Arial" w:hAnsi="Arial" w:cs="Arial"/>
          <w:sz w:val="24"/>
          <w:szCs w:val="24"/>
        </w:rPr>
        <w:t>diligence</w:t>
      </w:r>
      <w:r w:rsidR="00EE28CC">
        <w:rPr>
          <w:rFonts w:ascii="Arial" w:hAnsi="Arial" w:cs="Arial"/>
          <w:sz w:val="24"/>
          <w:szCs w:val="24"/>
        </w:rPr>
        <w:t xml:space="preserve"> was carried out</w:t>
      </w:r>
      <w:r w:rsidR="00310607">
        <w:rPr>
          <w:rFonts w:ascii="Arial" w:hAnsi="Arial" w:cs="Arial"/>
          <w:sz w:val="24"/>
          <w:szCs w:val="24"/>
        </w:rPr>
        <w:t xml:space="preserve"> in this particular case</w:t>
      </w:r>
      <w:r w:rsidR="00925B0C">
        <w:rPr>
          <w:rFonts w:ascii="Arial" w:hAnsi="Arial" w:cs="Arial"/>
          <w:sz w:val="24"/>
          <w:szCs w:val="24"/>
        </w:rPr>
        <w:t xml:space="preserve">, </w:t>
      </w:r>
      <w:r w:rsidR="00C32D39">
        <w:rPr>
          <w:rFonts w:ascii="Arial" w:hAnsi="Arial" w:cs="Arial"/>
          <w:sz w:val="24"/>
          <w:szCs w:val="24"/>
        </w:rPr>
        <w:t>and when it was decided to be an HMO</w:t>
      </w:r>
      <w:r w:rsidR="00707029">
        <w:rPr>
          <w:rFonts w:ascii="Arial" w:hAnsi="Arial" w:cs="Arial"/>
          <w:sz w:val="24"/>
          <w:szCs w:val="24"/>
        </w:rPr>
        <w:t xml:space="preserve">. </w:t>
      </w:r>
      <w:r w:rsidR="00FA1D01">
        <w:rPr>
          <w:rFonts w:ascii="Arial" w:hAnsi="Arial" w:cs="Arial"/>
          <w:sz w:val="24"/>
          <w:szCs w:val="24"/>
        </w:rPr>
        <w:t>A comment was made that perhaps th</w:t>
      </w:r>
      <w:r w:rsidR="00D00A3B">
        <w:rPr>
          <w:rFonts w:ascii="Arial" w:hAnsi="Arial" w:cs="Arial"/>
          <w:sz w:val="24"/>
          <w:szCs w:val="24"/>
        </w:rPr>
        <w:t xml:space="preserve">is was </w:t>
      </w:r>
      <w:r w:rsidR="00D00EC7">
        <w:rPr>
          <w:rFonts w:ascii="Arial" w:hAnsi="Arial" w:cs="Arial"/>
          <w:sz w:val="24"/>
          <w:szCs w:val="24"/>
        </w:rPr>
        <w:t>“s</w:t>
      </w:r>
      <w:r w:rsidR="00F04B47">
        <w:rPr>
          <w:rFonts w:ascii="Arial" w:hAnsi="Arial" w:cs="Arial"/>
          <w:sz w:val="24"/>
          <w:szCs w:val="24"/>
        </w:rPr>
        <w:t>nuck</w:t>
      </w:r>
      <w:r w:rsidR="00D00EC7">
        <w:rPr>
          <w:rFonts w:ascii="Arial" w:hAnsi="Arial" w:cs="Arial"/>
          <w:sz w:val="24"/>
          <w:szCs w:val="24"/>
        </w:rPr>
        <w:t xml:space="preserve"> through”. </w:t>
      </w:r>
      <w:r w:rsidR="00707029" w:rsidRPr="00017724">
        <w:rPr>
          <w:rFonts w:ascii="Arial" w:hAnsi="Arial" w:cs="Arial"/>
          <w:color w:val="FF0000"/>
          <w:sz w:val="24"/>
          <w:szCs w:val="24"/>
        </w:rPr>
        <w:t>ACTION</w:t>
      </w:r>
      <w:r w:rsidR="00707029">
        <w:rPr>
          <w:rFonts w:ascii="Arial" w:hAnsi="Arial" w:cs="Arial"/>
          <w:sz w:val="24"/>
          <w:szCs w:val="24"/>
        </w:rPr>
        <w:t xml:space="preserve"> </w:t>
      </w:r>
      <w:r w:rsidR="00E613CD">
        <w:rPr>
          <w:rFonts w:ascii="Arial" w:hAnsi="Arial" w:cs="Arial"/>
          <w:sz w:val="24"/>
          <w:szCs w:val="24"/>
        </w:rPr>
        <w:t>please provide sight of the report</w:t>
      </w:r>
      <w:r w:rsidR="00C32D39">
        <w:rPr>
          <w:rFonts w:ascii="Arial" w:hAnsi="Arial" w:cs="Arial"/>
          <w:sz w:val="24"/>
          <w:szCs w:val="24"/>
        </w:rPr>
        <w:t>(s)</w:t>
      </w:r>
      <w:r w:rsidR="00E613CD">
        <w:rPr>
          <w:rFonts w:ascii="Arial" w:hAnsi="Arial" w:cs="Arial"/>
          <w:sz w:val="24"/>
          <w:szCs w:val="24"/>
        </w:rPr>
        <w:t xml:space="preserve"> showing </w:t>
      </w:r>
      <w:r w:rsidR="00AD5409">
        <w:rPr>
          <w:rFonts w:ascii="Arial" w:hAnsi="Arial" w:cs="Arial"/>
          <w:sz w:val="24"/>
          <w:szCs w:val="24"/>
        </w:rPr>
        <w:t xml:space="preserve">what </w:t>
      </w:r>
      <w:r w:rsidR="001305CF">
        <w:rPr>
          <w:rFonts w:ascii="Arial" w:hAnsi="Arial" w:cs="Arial"/>
          <w:sz w:val="24"/>
          <w:szCs w:val="24"/>
        </w:rPr>
        <w:t xml:space="preserve"> in-depth research was carried out </w:t>
      </w:r>
      <w:r w:rsidR="008821AE">
        <w:rPr>
          <w:rFonts w:ascii="Arial" w:hAnsi="Arial" w:cs="Arial"/>
          <w:sz w:val="24"/>
          <w:szCs w:val="24"/>
        </w:rPr>
        <w:t xml:space="preserve">prior to </w:t>
      </w:r>
      <w:r w:rsidR="008821AE">
        <w:rPr>
          <w:rFonts w:ascii="Arial" w:hAnsi="Arial" w:cs="Arial"/>
          <w:sz w:val="24"/>
          <w:szCs w:val="24"/>
        </w:rPr>
        <w:lastRenderedPageBreak/>
        <w:t>buying these premises at 7 &amp; 9 London Road Widley</w:t>
      </w:r>
      <w:r w:rsidR="00A64B94">
        <w:rPr>
          <w:rFonts w:ascii="Arial" w:hAnsi="Arial" w:cs="Arial"/>
          <w:sz w:val="24"/>
          <w:szCs w:val="24"/>
        </w:rPr>
        <w:t xml:space="preserve"> for</w:t>
      </w:r>
      <w:r w:rsidR="00FB042E">
        <w:rPr>
          <w:rFonts w:ascii="Arial" w:hAnsi="Arial" w:cs="Arial"/>
          <w:sz w:val="24"/>
          <w:szCs w:val="24"/>
        </w:rPr>
        <w:t xml:space="preserve"> an HMO as</w:t>
      </w:r>
      <w:r w:rsidR="00A64B94">
        <w:rPr>
          <w:rFonts w:ascii="Arial" w:hAnsi="Arial" w:cs="Arial"/>
          <w:sz w:val="24"/>
          <w:szCs w:val="24"/>
        </w:rPr>
        <w:t xml:space="preserve"> TA. Due diligence would have looked into risks, impact on the </w:t>
      </w:r>
      <w:r w:rsidR="00017724">
        <w:rPr>
          <w:rFonts w:ascii="Arial" w:hAnsi="Arial" w:cs="Arial"/>
          <w:sz w:val="24"/>
          <w:szCs w:val="24"/>
        </w:rPr>
        <w:t>built</w:t>
      </w:r>
      <w:r w:rsidR="00A64B94">
        <w:rPr>
          <w:rFonts w:ascii="Arial" w:hAnsi="Arial" w:cs="Arial"/>
          <w:sz w:val="24"/>
          <w:szCs w:val="24"/>
        </w:rPr>
        <w:t xml:space="preserve"> environment, amenities, </w:t>
      </w:r>
      <w:r w:rsidR="00272CB9">
        <w:rPr>
          <w:rFonts w:ascii="Arial" w:hAnsi="Arial" w:cs="Arial"/>
          <w:sz w:val="24"/>
          <w:szCs w:val="24"/>
        </w:rPr>
        <w:t xml:space="preserve">and so on. </w:t>
      </w:r>
    </w:p>
    <w:p w14:paraId="42C75FFD" w14:textId="4739A29D" w:rsidR="00C0128F" w:rsidRPr="00456342" w:rsidRDefault="00C0128F" w:rsidP="0030656C">
      <w:pPr>
        <w:pStyle w:val="NoSpacing"/>
        <w:numPr>
          <w:ilvl w:val="0"/>
          <w:numId w:val="1"/>
        </w:numPr>
        <w:jc w:val="both"/>
        <w:rPr>
          <w:rFonts w:ascii="Arial" w:hAnsi="Arial" w:cs="Arial"/>
          <w:b/>
          <w:bCs/>
          <w:sz w:val="24"/>
          <w:szCs w:val="24"/>
        </w:rPr>
      </w:pPr>
      <w:r w:rsidRPr="00456342">
        <w:rPr>
          <w:rFonts w:ascii="Arial" w:hAnsi="Arial" w:cs="Arial"/>
          <w:b/>
          <w:bCs/>
          <w:sz w:val="24"/>
          <w:szCs w:val="24"/>
        </w:rPr>
        <w:t>Costs:</w:t>
      </w:r>
      <w:r w:rsidR="00456342" w:rsidRPr="00456342">
        <w:rPr>
          <w:rFonts w:ascii="Arial" w:hAnsi="Arial" w:cs="Arial"/>
          <w:b/>
          <w:bCs/>
          <w:sz w:val="24"/>
          <w:szCs w:val="24"/>
        </w:rPr>
        <w:t xml:space="preserve"> </w:t>
      </w:r>
      <w:r w:rsidR="001F0E54">
        <w:rPr>
          <w:rFonts w:ascii="Arial" w:hAnsi="Arial" w:cs="Arial"/>
          <w:sz w:val="24"/>
          <w:szCs w:val="24"/>
        </w:rPr>
        <w:t xml:space="preserve">A question was asked about how much the HMO </w:t>
      </w:r>
      <w:r w:rsidR="00043F7B">
        <w:rPr>
          <w:rFonts w:ascii="Arial" w:hAnsi="Arial" w:cs="Arial"/>
          <w:sz w:val="24"/>
          <w:szCs w:val="24"/>
        </w:rPr>
        <w:t>would cost. The exact figures were not to hand</w:t>
      </w:r>
      <w:r w:rsidR="00BE7D1A">
        <w:rPr>
          <w:rFonts w:ascii="Arial" w:hAnsi="Arial" w:cs="Arial"/>
          <w:sz w:val="24"/>
          <w:szCs w:val="24"/>
        </w:rPr>
        <w:t xml:space="preserve">. </w:t>
      </w:r>
      <w:r w:rsidR="00BE7D1A" w:rsidRPr="005537B0">
        <w:rPr>
          <w:rFonts w:ascii="Arial" w:hAnsi="Arial" w:cs="Arial"/>
          <w:color w:val="FF0000"/>
          <w:sz w:val="24"/>
          <w:szCs w:val="24"/>
        </w:rPr>
        <w:t>ACTION</w:t>
      </w:r>
      <w:r w:rsidR="00BE7D1A">
        <w:rPr>
          <w:rFonts w:ascii="Arial" w:hAnsi="Arial" w:cs="Arial"/>
          <w:sz w:val="24"/>
          <w:szCs w:val="24"/>
        </w:rPr>
        <w:t xml:space="preserve"> Cllr Gray </w:t>
      </w:r>
      <w:r w:rsidR="005537B0">
        <w:rPr>
          <w:rFonts w:ascii="Arial" w:hAnsi="Arial" w:cs="Arial"/>
          <w:sz w:val="24"/>
          <w:szCs w:val="24"/>
        </w:rPr>
        <w:t>agreed to</w:t>
      </w:r>
      <w:r w:rsidR="00BE7D1A">
        <w:rPr>
          <w:rFonts w:ascii="Arial" w:hAnsi="Arial" w:cs="Arial"/>
          <w:sz w:val="24"/>
          <w:szCs w:val="24"/>
        </w:rPr>
        <w:t xml:space="preserve"> supply figures related to the purchase and conversion</w:t>
      </w:r>
      <w:r w:rsidR="0030656C">
        <w:rPr>
          <w:rFonts w:ascii="Arial" w:hAnsi="Arial" w:cs="Arial"/>
          <w:sz w:val="24"/>
          <w:szCs w:val="24"/>
        </w:rPr>
        <w:t xml:space="preserve"> of the property</w:t>
      </w:r>
      <w:r w:rsidR="00E848F5">
        <w:rPr>
          <w:rFonts w:ascii="Arial" w:hAnsi="Arial" w:cs="Arial"/>
          <w:sz w:val="24"/>
          <w:szCs w:val="24"/>
        </w:rPr>
        <w:t>, and give information regarding the source of the funding (e.g. is it council tax payers’ money or other funds?)</w:t>
      </w:r>
    </w:p>
    <w:p w14:paraId="0393D9EF" w14:textId="3F0DBAF0" w:rsidR="005D02FD" w:rsidRDefault="000E46AA" w:rsidP="0027679A">
      <w:pPr>
        <w:pStyle w:val="NoSpacing"/>
        <w:numPr>
          <w:ilvl w:val="0"/>
          <w:numId w:val="1"/>
        </w:numPr>
        <w:jc w:val="both"/>
        <w:rPr>
          <w:rFonts w:ascii="Arial" w:hAnsi="Arial" w:cs="Arial"/>
          <w:sz w:val="24"/>
          <w:szCs w:val="24"/>
        </w:rPr>
      </w:pPr>
      <w:r>
        <w:rPr>
          <w:rFonts w:ascii="Arial" w:hAnsi="Arial" w:cs="Arial"/>
          <w:b/>
          <w:bCs/>
          <w:sz w:val="24"/>
          <w:szCs w:val="24"/>
        </w:rPr>
        <w:t>Eligibility for temporary accommodation</w:t>
      </w:r>
      <w:r w:rsidRPr="000E46AA">
        <w:rPr>
          <w:rFonts w:ascii="Arial" w:hAnsi="Arial" w:cs="Arial"/>
          <w:sz w:val="24"/>
          <w:szCs w:val="24"/>
        </w:rPr>
        <w:t>:</w:t>
      </w:r>
      <w:r w:rsidR="00254C01">
        <w:rPr>
          <w:rFonts w:ascii="Arial" w:hAnsi="Arial" w:cs="Arial"/>
          <w:sz w:val="24"/>
          <w:szCs w:val="24"/>
        </w:rPr>
        <w:t xml:space="preserve"> </w:t>
      </w:r>
      <w:r w:rsidR="0027679A">
        <w:rPr>
          <w:rFonts w:ascii="Arial" w:hAnsi="Arial" w:cs="Arial"/>
          <w:sz w:val="24"/>
          <w:szCs w:val="24"/>
        </w:rPr>
        <w:t xml:space="preserve">Cllr </w:t>
      </w:r>
      <w:proofErr w:type="spellStart"/>
      <w:r w:rsidR="0027679A">
        <w:rPr>
          <w:rFonts w:ascii="Arial" w:hAnsi="Arial" w:cs="Arial"/>
          <w:sz w:val="24"/>
          <w:szCs w:val="24"/>
        </w:rPr>
        <w:t>Redsull</w:t>
      </w:r>
      <w:proofErr w:type="spellEnd"/>
      <w:r w:rsidR="0027679A">
        <w:rPr>
          <w:rFonts w:ascii="Arial" w:hAnsi="Arial" w:cs="Arial"/>
          <w:sz w:val="24"/>
          <w:szCs w:val="24"/>
        </w:rPr>
        <w:t xml:space="preserve"> said </w:t>
      </w:r>
      <w:r w:rsidR="00254C01">
        <w:rPr>
          <w:rFonts w:ascii="Arial" w:hAnsi="Arial" w:cs="Arial"/>
          <w:sz w:val="24"/>
          <w:szCs w:val="24"/>
        </w:rPr>
        <w:t xml:space="preserve">those eligible </w:t>
      </w:r>
      <w:r w:rsidR="00460257">
        <w:rPr>
          <w:rFonts w:ascii="Arial" w:hAnsi="Arial" w:cs="Arial"/>
          <w:sz w:val="24"/>
          <w:szCs w:val="24"/>
        </w:rPr>
        <w:t>must be a British citizen or have a right to remain in Brit</w:t>
      </w:r>
      <w:r w:rsidR="00DF5C2C">
        <w:rPr>
          <w:rFonts w:ascii="Arial" w:hAnsi="Arial" w:cs="Arial"/>
          <w:sz w:val="24"/>
          <w:szCs w:val="24"/>
        </w:rPr>
        <w:t>ain</w:t>
      </w:r>
      <w:r w:rsidR="005D02FD">
        <w:rPr>
          <w:rFonts w:ascii="Arial" w:hAnsi="Arial" w:cs="Arial"/>
          <w:sz w:val="24"/>
          <w:szCs w:val="24"/>
        </w:rPr>
        <w:t xml:space="preserve"> </w:t>
      </w:r>
      <w:r w:rsidR="00DF5C2C">
        <w:rPr>
          <w:rFonts w:ascii="Arial" w:hAnsi="Arial" w:cs="Arial"/>
          <w:sz w:val="24"/>
          <w:szCs w:val="24"/>
        </w:rPr>
        <w:t xml:space="preserve">and </w:t>
      </w:r>
      <w:r w:rsidR="00254C01">
        <w:rPr>
          <w:rFonts w:ascii="Arial" w:hAnsi="Arial" w:cs="Arial"/>
          <w:sz w:val="24"/>
          <w:szCs w:val="24"/>
        </w:rPr>
        <w:t>have a local connection</w:t>
      </w:r>
      <w:r w:rsidR="00C0319B">
        <w:rPr>
          <w:rFonts w:ascii="Arial" w:hAnsi="Arial" w:cs="Arial"/>
          <w:sz w:val="24"/>
          <w:szCs w:val="24"/>
        </w:rPr>
        <w:t xml:space="preserve"> to the Havant borough. </w:t>
      </w:r>
    </w:p>
    <w:p w14:paraId="1B816D47" w14:textId="77777777" w:rsidR="00A6076F" w:rsidRDefault="00A6076F" w:rsidP="0027679A">
      <w:pPr>
        <w:pStyle w:val="NoSpacing"/>
        <w:ind w:left="720"/>
        <w:jc w:val="both"/>
        <w:rPr>
          <w:rFonts w:ascii="Arial" w:hAnsi="Arial" w:cs="Arial"/>
          <w:sz w:val="24"/>
          <w:szCs w:val="24"/>
        </w:rPr>
      </w:pPr>
    </w:p>
    <w:p w14:paraId="62261DA7" w14:textId="6D9D8C8E" w:rsidR="00A6076F" w:rsidRDefault="0069056E" w:rsidP="0027679A">
      <w:pPr>
        <w:pStyle w:val="NoSpacing"/>
        <w:ind w:left="720"/>
        <w:jc w:val="both"/>
        <w:rPr>
          <w:rFonts w:ascii="Arial" w:hAnsi="Arial" w:cs="Arial"/>
          <w:sz w:val="24"/>
          <w:szCs w:val="24"/>
        </w:rPr>
      </w:pPr>
      <w:r>
        <w:rPr>
          <w:rFonts w:ascii="Arial" w:hAnsi="Arial" w:cs="Arial"/>
          <w:sz w:val="24"/>
          <w:szCs w:val="24"/>
        </w:rPr>
        <w:t xml:space="preserve">Once ‘devolution’ goes ahead, </w:t>
      </w:r>
      <w:r w:rsidR="007805D1">
        <w:rPr>
          <w:rFonts w:ascii="Arial" w:hAnsi="Arial" w:cs="Arial"/>
          <w:sz w:val="24"/>
          <w:szCs w:val="24"/>
        </w:rPr>
        <w:t>homeless people in Portsmouth</w:t>
      </w:r>
      <w:r w:rsidR="007E3B19">
        <w:rPr>
          <w:rFonts w:ascii="Arial" w:hAnsi="Arial" w:cs="Arial"/>
          <w:sz w:val="24"/>
          <w:szCs w:val="24"/>
        </w:rPr>
        <w:t xml:space="preserve"> city, the outskirts of Portsmouth (</w:t>
      </w:r>
      <w:r w:rsidR="00147EFB" w:rsidRPr="00D25DF8">
        <w:rPr>
          <w:rFonts w:ascii="Arial" w:hAnsi="Arial" w:cs="Arial"/>
          <w:i/>
          <w:iCs/>
          <w:sz w:val="24"/>
          <w:szCs w:val="24"/>
        </w:rPr>
        <w:t xml:space="preserve">from Farlington in the East to </w:t>
      </w:r>
      <w:proofErr w:type="spellStart"/>
      <w:r w:rsidR="00147EFB" w:rsidRPr="00D25DF8">
        <w:rPr>
          <w:rFonts w:ascii="Arial" w:hAnsi="Arial" w:cs="Arial"/>
          <w:i/>
          <w:iCs/>
          <w:sz w:val="24"/>
          <w:szCs w:val="24"/>
        </w:rPr>
        <w:t>Paulsgrove</w:t>
      </w:r>
      <w:proofErr w:type="spellEnd"/>
      <w:r w:rsidR="00147EFB" w:rsidRPr="00D25DF8">
        <w:rPr>
          <w:rFonts w:ascii="Arial" w:hAnsi="Arial" w:cs="Arial"/>
          <w:i/>
          <w:iCs/>
          <w:sz w:val="24"/>
          <w:szCs w:val="24"/>
        </w:rPr>
        <w:t xml:space="preserve"> in the West and up to </w:t>
      </w:r>
      <w:r w:rsidR="00F85F6F" w:rsidRPr="00D25DF8">
        <w:rPr>
          <w:rFonts w:ascii="Arial" w:hAnsi="Arial" w:cs="Arial"/>
          <w:i/>
          <w:iCs/>
          <w:sz w:val="24"/>
          <w:szCs w:val="24"/>
        </w:rPr>
        <w:t>Wid</w:t>
      </w:r>
      <w:r w:rsidR="00247DDF">
        <w:rPr>
          <w:rFonts w:ascii="Arial" w:hAnsi="Arial" w:cs="Arial"/>
          <w:i/>
          <w:iCs/>
          <w:sz w:val="24"/>
          <w:szCs w:val="24"/>
        </w:rPr>
        <w:t>l</w:t>
      </w:r>
      <w:r w:rsidR="00F85F6F" w:rsidRPr="00D25DF8">
        <w:rPr>
          <w:rFonts w:ascii="Arial" w:hAnsi="Arial" w:cs="Arial"/>
          <w:i/>
          <w:iCs/>
          <w:sz w:val="24"/>
          <w:szCs w:val="24"/>
        </w:rPr>
        <w:t>ey</w:t>
      </w:r>
      <w:r w:rsidR="00D25DF8" w:rsidRPr="00D25DF8">
        <w:rPr>
          <w:rFonts w:ascii="Arial" w:hAnsi="Arial" w:cs="Arial"/>
          <w:i/>
          <w:iCs/>
          <w:sz w:val="24"/>
          <w:szCs w:val="24"/>
        </w:rPr>
        <w:t>)</w:t>
      </w:r>
      <w:r w:rsidR="007805D1" w:rsidRPr="00D25DF8">
        <w:rPr>
          <w:rFonts w:ascii="Arial" w:hAnsi="Arial" w:cs="Arial"/>
          <w:i/>
          <w:iCs/>
          <w:sz w:val="24"/>
          <w:szCs w:val="24"/>
        </w:rPr>
        <w:t>,</w:t>
      </w:r>
      <w:r w:rsidR="007805D1">
        <w:rPr>
          <w:rFonts w:ascii="Arial" w:hAnsi="Arial" w:cs="Arial"/>
          <w:sz w:val="24"/>
          <w:szCs w:val="24"/>
        </w:rPr>
        <w:t xml:space="preserve"> Gosport, Fareham and Havant</w:t>
      </w:r>
      <w:r w:rsidR="00D25DF8">
        <w:rPr>
          <w:rFonts w:ascii="Arial" w:hAnsi="Arial" w:cs="Arial"/>
          <w:sz w:val="24"/>
          <w:szCs w:val="24"/>
        </w:rPr>
        <w:t xml:space="preserve"> will </w:t>
      </w:r>
      <w:r w:rsidR="00D92F03">
        <w:rPr>
          <w:rFonts w:ascii="Arial" w:hAnsi="Arial" w:cs="Arial"/>
          <w:sz w:val="24"/>
          <w:szCs w:val="24"/>
        </w:rPr>
        <w:t>all be considered the same</w:t>
      </w:r>
      <w:r w:rsidR="00F71838">
        <w:rPr>
          <w:rFonts w:ascii="Arial" w:hAnsi="Arial" w:cs="Arial"/>
          <w:sz w:val="24"/>
          <w:szCs w:val="24"/>
        </w:rPr>
        <w:t xml:space="preserve"> as now</w:t>
      </w:r>
      <w:r w:rsidR="00D92F03">
        <w:rPr>
          <w:rFonts w:ascii="Arial" w:hAnsi="Arial" w:cs="Arial"/>
          <w:sz w:val="24"/>
          <w:szCs w:val="24"/>
        </w:rPr>
        <w:t xml:space="preserve">, using temporary accommodation </w:t>
      </w:r>
      <w:r w:rsidR="00B9201F">
        <w:rPr>
          <w:rFonts w:ascii="Arial" w:hAnsi="Arial" w:cs="Arial"/>
          <w:sz w:val="24"/>
          <w:szCs w:val="24"/>
        </w:rPr>
        <w:t xml:space="preserve">within </w:t>
      </w:r>
      <w:r w:rsidR="00D92F03">
        <w:rPr>
          <w:rFonts w:ascii="Arial" w:hAnsi="Arial" w:cs="Arial"/>
          <w:sz w:val="24"/>
          <w:szCs w:val="24"/>
        </w:rPr>
        <w:t>the</w:t>
      </w:r>
      <w:r w:rsidR="00B9201F">
        <w:rPr>
          <w:rFonts w:ascii="Arial" w:hAnsi="Arial" w:cs="Arial"/>
          <w:sz w:val="24"/>
          <w:szCs w:val="24"/>
        </w:rPr>
        <w:t xml:space="preserve"> four</w:t>
      </w:r>
      <w:r w:rsidR="00D92F03">
        <w:rPr>
          <w:rFonts w:ascii="Arial" w:hAnsi="Arial" w:cs="Arial"/>
          <w:sz w:val="24"/>
          <w:szCs w:val="24"/>
        </w:rPr>
        <w:t xml:space="preserve"> former local authorities</w:t>
      </w:r>
      <w:r w:rsidR="00247DDF">
        <w:rPr>
          <w:rFonts w:ascii="Arial" w:hAnsi="Arial" w:cs="Arial"/>
          <w:sz w:val="24"/>
          <w:szCs w:val="24"/>
        </w:rPr>
        <w:t>,</w:t>
      </w:r>
      <w:r w:rsidR="006A35DE">
        <w:rPr>
          <w:rFonts w:ascii="Arial" w:hAnsi="Arial" w:cs="Arial"/>
          <w:sz w:val="24"/>
          <w:szCs w:val="24"/>
        </w:rPr>
        <w:t xml:space="preserve"> i.e. there has to be a local connection </w:t>
      </w:r>
      <w:r w:rsidR="00125713">
        <w:rPr>
          <w:rFonts w:ascii="Arial" w:hAnsi="Arial" w:cs="Arial"/>
          <w:sz w:val="24"/>
          <w:szCs w:val="24"/>
        </w:rPr>
        <w:t xml:space="preserve">to the TA, </w:t>
      </w:r>
      <w:r w:rsidR="006A35DE">
        <w:rPr>
          <w:rFonts w:ascii="Arial" w:hAnsi="Arial" w:cs="Arial"/>
          <w:sz w:val="24"/>
          <w:szCs w:val="24"/>
        </w:rPr>
        <w:t>for the homeless person</w:t>
      </w:r>
      <w:r w:rsidR="00D92F03">
        <w:rPr>
          <w:rFonts w:ascii="Arial" w:hAnsi="Arial" w:cs="Arial"/>
          <w:sz w:val="24"/>
          <w:szCs w:val="24"/>
        </w:rPr>
        <w:t xml:space="preserve">. </w:t>
      </w:r>
    </w:p>
    <w:p w14:paraId="6BAEECDE" w14:textId="77777777" w:rsidR="00CA758D" w:rsidRDefault="00CA758D" w:rsidP="005D02FD">
      <w:pPr>
        <w:pStyle w:val="NoSpacing"/>
        <w:ind w:left="720"/>
        <w:rPr>
          <w:rFonts w:ascii="Arial" w:hAnsi="Arial" w:cs="Arial"/>
          <w:sz w:val="24"/>
          <w:szCs w:val="24"/>
        </w:rPr>
      </w:pPr>
    </w:p>
    <w:p w14:paraId="46A6B1EF" w14:textId="2B2DBCDD" w:rsidR="0028682D" w:rsidRPr="0084502F" w:rsidRDefault="0084502F" w:rsidP="00572C88">
      <w:pPr>
        <w:pStyle w:val="NoSpacing"/>
        <w:numPr>
          <w:ilvl w:val="0"/>
          <w:numId w:val="1"/>
        </w:numPr>
        <w:jc w:val="both"/>
        <w:rPr>
          <w:rFonts w:ascii="Arial" w:hAnsi="Arial" w:cs="Arial"/>
          <w:b/>
          <w:bCs/>
          <w:sz w:val="24"/>
          <w:szCs w:val="24"/>
        </w:rPr>
      </w:pPr>
      <w:r w:rsidRPr="0084502F">
        <w:rPr>
          <w:rFonts w:ascii="Arial" w:hAnsi="Arial" w:cs="Arial"/>
          <w:b/>
          <w:bCs/>
          <w:sz w:val="24"/>
          <w:szCs w:val="24"/>
        </w:rPr>
        <w:t xml:space="preserve">The elephant in the room: </w:t>
      </w:r>
      <w:r>
        <w:rPr>
          <w:rFonts w:ascii="Arial" w:hAnsi="Arial" w:cs="Arial"/>
          <w:sz w:val="24"/>
          <w:szCs w:val="24"/>
        </w:rPr>
        <w:t xml:space="preserve">A resident asked </w:t>
      </w:r>
      <w:r w:rsidR="00C7384D">
        <w:rPr>
          <w:rFonts w:ascii="Arial" w:hAnsi="Arial" w:cs="Arial"/>
          <w:sz w:val="24"/>
          <w:szCs w:val="24"/>
        </w:rPr>
        <w:t xml:space="preserve">if illegal </w:t>
      </w:r>
      <w:r w:rsidR="00797F7D">
        <w:rPr>
          <w:rFonts w:ascii="Arial" w:hAnsi="Arial" w:cs="Arial"/>
          <w:sz w:val="24"/>
          <w:szCs w:val="24"/>
        </w:rPr>
        <w:t>im</w:t>
      </w:r>
      <w:r w:rsidR="00C7384D">
        <w:rPr>
          <w:rFonts w:ascii="Arial" w:hAnsi="Arial" w:cs="Arial"/>
          <w:sz w:val="24"/>
          <w:szCs w:val="24"/>
        </w:rPr>
        <w:t xml:space="preserve">migrants, being moved out of hotel rooms, could end up being in this HMO at Widley. Cllr </w:t>
      </w:r>
      <w:proofErr w:type="spellStart"/>
      <w:r w:rsidR="00C7384D">
        <w:rPr>
          <w:rFonts w:ascii="Arial" w:hAnsi="Arial" w:cs="Arial"/>
          <w:sz w:val="24"/>
          <w:szCs w:val="24"/>
        </w:rPr>
        <w:t>Redsull</w:t>
      </w:r>
      <w:proofErr w:type="spellEnd"/>
      <w:r w:rsidR="00C7384D">
        <w:rPr>
          <w:rFonts w:ascii="Arial" w:hAnsi="Arial" w:cs="Arial"/>
          <w:sz w:val="24"/>
          <w:szCs w:val="24"/>
        </w:rPr>
        <w:t xml:space="preserve"> gave an </w:t>
      </w:r>
      <w:r w:rsidR="00540B97">
        <w:rPr>
          <w:rFonts w:ascii="Arial" w:hAnsi="Arial" w:cs="Arial"/>
          <w:sz w:val="24"/>
          <w:szCs w:val="24"/>
        </w:rPr>
        <w:t xml:space="preserve">emphatic </w:t>
      </w:r>
      <w:r w:rsidR="00C7384D">
        <w:rPr>
          <w:rFonts w:ascii="Arial" w:hAnsi="Arial" w:cs="Arial"/>
          <w:sz w:val="24"/>
          <w:szCs w:val="24"/>
        </w:rPr>
        <w:t xml:space="preserve">“No” </w:t>
      </w:r>
      <w:r w:rsidR="00540B97">
        <w:rPr>
          <w:rFonts w:ascii="Arial" w:hAnsi="Arial" w:cs="Arial"/>
          <w:sz w:val="24"/>
          <w:szCs w:val="24"/>
        </w:rPr>
        <w:t xml:space="preserve">to this question which was referred to as “the elephant in the room”. </w:t>
      </w:r>
      <w:r w:rsidR="00A22C1C">
        <w:rPr>
          <w:rFonts w:ascii="Arial" w:hAnsi="Arial" w:cs="Arial"/>
          <w:sz w:val="24"/>
          <w:szCs w:val="24"/>
        </w:rPr>
        <w:t>Supplementary to this, Cllr Munday said that we had to play our part in housing migrants</w:t>
      </w:r>
      <w:r w:rsidR="0036753A">
        <w:rPr>
          <w:rFonts w:ascii="Arial" w:hAnsi="Arial" w:cs="Arial"/>
          <w:sz w:val="24"/>
          <w:szCs w:val="24"/>
        </w:rPr>
        <w:t xml:space="preserve">. </w:t>
      </w:r>
    </w:p>
    <w:p w14:paraId="5482C61E" w14:textId="4540957F" w:rsidR="000C1964" w:rsidRDefault="000C1964" w:rsidP="00380222">
      <w:pPr>
        <w:pStyle w:val="NoSpacing"/>
        <w:numPr>
          <w:ilvl w:val="0"/>
          <w:numId w:val="1"/>
        </w:numPr>
        <w:jc w:val="both"/>
        <w:rPr>
          <w:rFonts w:ascii="Arial" w:hAnsi="Arial" w:cs="Arial"/>
          <w:sz w:val="24"/>
          <w:szCs w:val="24"/>
        </w:rPr>
      </w:pPr>
      <w:r w:rsidRPr="0093092E">
        <w:rPr>
          <w:rFonts w:ascii="Arial" w:hAnsi="Arial" w:cs="Arial"/>
          <w:b/>
          <w:bCs/>
          <w:sz w:val="24"/>
          <w:szCs w:val="24"/>
        </w:rPr>
        <w:t>Consultation of the residents</w:t>
      </w:r>
      <w:r>
        <w:rPr>
          <w:rFonts w:ascii="Arial" w:hAnsi="Arial" w:cs="Arial"/>
          <w:sz w:val="24"/>
          <w:szCs w:val="24"/>
        </w:rPr>
        <w:t xml:space="preserve">: Some residents said the only way they knew of the plan </w:t>
      </w:r>
      <w:r w:rsidR="002B2371">
        <w:rPr>
          <w:rFonts w:ascii="Arial" w:hAnsi="Arial" w:cs="Arial"/>
          <w:sz w:val="24"/>
          <w:szCs w:val="24"/>
        </w:rPr>
        <w:t xml:space="preserve">for the HMO in Widley </w:t>
      </w:r>
      <w:r>
        <w:rPr>
          <w:rFonts w:ascii="Arial" w:hAnsi="Arial" w:cs="Arial"/>
          <w:sz w:val="24"/>
          <w:szCs w:val="24"/>
        </w:rPr>
        <w:t xml:space="preserve">was from comments on social media. Cllr Harrison said that the required notification was  carried out such that the properties either side of the site  were sent letters from the </w:t>
      </w:r>
      <w:proofErr w:type="gramStart"/>
      <w:r>
        <w:rPr>
          <w:rFonts w:ascii="Arial" w:hAnsi="Arial" w:cs="Arial"/>
          <w:sz w:val="24"/>
          <w:szCs w:val="24"/>
        </w:rPr>
        <w:t>council</w:t>
      </w:r>
      <w:proofErr w:type="gramEnd"/>
      <w:r w:rsidR="00380222">
        <w:rPr>
          <w:rFonts w:ascii="Arial" w:hAnsi="Arial" w:cs="Arial"/>
          <w:sz w:val="24"/>
          <w:szCs w:val="24"/>
        </w:rPr>
        <w:t xml:space="preserve"> and</w:t>
      </w:r>
      <w:r>
        <w:rPr>
          <w:rFonts w:ascii="Arial" w:hAnsi="Arial" w:cs="Arial"/>
          <w:sz w:val="24"/>
          <w:szCs w:val="24"/>
        </w:rPr>
        <w:t xml:space="preserve"> </w:t>
      </w:r>
      <w:r w:rsidR="00380222">
        <w:rPr>
          <w:rFonts w:ascii="Arial" w:hAnsi="Arial" w:cs="Arial"/>
          <w:sz w:val="24"/>
          <w:szCs w:val="24"/>
        </w:rPr>
        <w:t>a</w:t>
      </w:r>
      <w:r>
        <w:rPr>
          <w:rFonts w:ascii="Arial" w:hAnsi="Arial" w:cs="Arial"/>
          <w:sz w:val="24"/>
          <w:szCs w:val="24"/>
        </w:rPr>
        <w:t xml:space="preserve"> notice was put on a lamppost. </w:t>
      </w:r>
    </w:p>
    <w:p w14:paraId="097A27C5" w14:textId="4624D8A8" w:rsidR="000C1964" w:rsidRDefault="000C1964" w:rsidP="00687A79">
      <w:pPr>
        <w:pStyle w:val="NoSpacing"/>
        <w:numPr>
          <w:ilvl w:val="0"/>
          <w:numId w:val="1"/>
        </w:numPr>
        <w:jc w:val="both"/>
        <w:rPr>
          <w:rFonts w:ascii="Arial" w:hAnsi="Arial" w:cs="Arial"/>
          <w:sz w:val="24"/>
          <w:szCs w:val="24"/>
        </w:rPr>
      </w:pPr>
      <w:r w:rsidRPr="0093092E">
        <w:rPr>
          <w:rFonts w:ascii="Arial" w:hAnsi="Arial" w:cs="Arial"/>
          <w:b/>
          <w:bCs/>
          <w:sz w:val="24"/>
          <w:szCs w:val="24"/>
        </w:rPr>
        <w:t>Redacted comments within a complaint</w:t>
      </w:r>
      <w:r>
        <w:rPr>
          <w:rFonts w:ascii="Arial" w:hAnsi="Arial" w:cs="Arial"/>
          <w:sz w:val="24"/>
          <w:szCs w:val="24"/>
        </w:rPr>
        <w:t xml:space="preserve"> </w:t>
      </w:r>
      <w:r w:rsidRPr="0093092E">
        <w:rPr>
          <w:rFonts w:ascii="Arial" w:hAnsi="Arial" w:cs="Arial"/>
          <w:b/>
          <w:bCs/>
          <w:sz w:val="24"/>
          <w:szCs w:val="24"/>
        </w:rPr>
        <w:t xml:space="preserve">letter </w:t>
      </w:r>
      <w:r>
        <w:rPr>
          <w:rFonts w:ascii="Arial" w:hAnsi="Arial" w:cs="Arial"/>
          <w:sz w:val="24"/>
          <w:szCs w:val="24"/>
        </w:rPr>
        <w:t xml:space="preserve">on the planning portal in excess of the name and address of the complainant. Why were the comments redated? </w:t>
      </w:r>
      <w:r w:rsidRPr="000C1964">
        <w:rPr>
          <w:rFonts w:ascii="Arial" w:hAnsi="Arial" w:cs="Arial"/>
          <w:color w:val="FF0000"/>
          <w:sz w:val="24"/>
          <w:szCs w:val="24"/>
        </w:rPr>
        <w:t>ACTION</w:t>
      </w:r>
      <w:r>
        <w:rPr>
          <w:rFonts w:ascii="Arial" w:hAnsi="Arial" w:cs="Arial"/>
          <w:sz w:val="24"/>
          <w:szCs w:val="24"/>
        </w:rPr>
        <w:t xml:space="preserve">: </w:t>
      </w:r>
      <w:r w:rsidR="00C8104C">
        <w:rPr>
          <w:rFonts w:ascii="Arial" w:hAnsi="Arial" w:cs="Arial"/>
          <w:sz w:val="24"/>
          <w:szCs w:val="24"/>
        </w:rPr>
        <w:t>please clarify the situation</w:t>
      </w:r>
      <w:r w:rsidR="002B2371">
        <w:rPr>
          <w:rFonts w:ascii="Arial" w:hAnsi="Arial" w:cs="Arial"/>
          <w:sz w:val="24"/>
          <w:szCs w:val="24"/>
        </w:rPr>
        <w:t>.</w:t>
      </w:r>
    </w:p>
    <w:p w14:paraId="0308A9B2" w14:textId="3CAA8192" w:rsidR="000C1964" w:rsidRDefault="0093092E" w:rsidP="00FD4AD4">
      <w:pPr>
        <w:pStyle w:val="NoSpacing"/>
        <w:numPr>
          <w:ilvl w:val="0"/>
          <w:numId w:val="1"/>
        </w:numPr>
        <w:jc w:val="both"/>
        <w:rPr>
          <w:rFonts w:ascii="Arial" w:hAnsi="Arial" w:cs="Arial"/>
          <w:sz w:val="24"/>
          <w:szCs w:val="24"/>
        </w:rPr>
      </w:pPr>
      <w:r w:rsidRPr="0093092E">
        <w:rPr>
          <w:rFonts w:ascii="Arial" w:hAnsi="Arial" w:cs="Arial"/>
          <w:b/>
          <w:bCs/>
          <w:sz w:val="24"/>
          <w:szCs w:val="24"/>
        </w:rPr>
        <w:t>Safeguarding</w:t>
      </w:r>
      <w:r>
        <w:rPr>
          <w:rFonts w:ascii="Arial" w:hAnsi="Arial" w:cs="Arial"/>
          <w:sz w:val="24"/>
          <w:szCs w:val="24"/>
        </w:rPr>
        <w:t xml:space="preserve">: concern was raised about children and single men being housed in the building where the kitchen, dining and laundry </w:t>
      </w:r>
      <w:r w:rsidR="00731BC5">
        <w:rPr>
          <w:rFonts w:ascii="Arial" w:hAnsi="Arial" w:cs="Arial"/>
          <w:sz w:val="24"/>
          <w:szCs w:val="24"/>
        </w:rPr>
        <w:t xml:space="preserve">areas </w:t>
      </w:r>
      <w:r w:rsidR="00FD4AD4">
        <w:rPr>
          <w:rFonts w:ascii="Arial" w:hAnsi="Arial" w:cs="Arial"/>
          <w:sz w:val="24"/>
          <w:szCs w:val="24"/>
        </w:rPr>
        <w:t xml:space="preserve">are shared. </w:t>
      </w:r>
      <w:r>
        <w:rPr>
          <w:rFonts w:ascii="Arial" w:hAnsi="Arial" w:cs="Arial"/>
          <w:sz w:val="24"/>
          <w:szCs w:val="24"/>
        </w:rPr>
        <w:t xml:space="preserve"> </w:t>
      </w:r>
      <w:r w:rsidRPr="0093092E">
        <w:rPr>
          <w:rFonts w:ascii="Arial" w:hAnsi="Arial" w:cs="Arial"/>
          <w:color w:val="FF0000"/>
          <w:sz w:val="24"/>
          <w:szCs w:val="24"/>
        </w:rPr>
        <w:t>ACTION</w:t>
      </w:r>
      <w:r>
        <w:rPr>
          <w:rFonts w:ascii="Arial" w:hAnsi="Arial" w:cs="Arial"/>
          <w:sz w:val="24"/>
          <w:szCs w:val="24"/>
        </w:rPr>
        <w:t xml:space="preserve">: can we see the report which shows that safeguarding has been considered and determined </w:t>
      </w:r>
      <w:r w:rsidRPr="0093092E">
        <w:rPr>
          <w:rFonts w:ascii="Arial" w:hAnsi="Arial" w:cs="Arial"/>
          <w:b/>
          <w:bCs/>
          <w:i/>
          <w:iCs/>
          <w:sz w:val="24"/>
          <w:szCs w:val="24"/>
        </w:rPr>
        <w:t>not</w:t>
      </w:r>
      <w:r>
        <w:rPr>
          <w:rFonts w:ascii="Arial" w:hAnsi="Arial" w:cs="Arial"/>
          <w:sz w:val="24"/>
          <w:szCs w:val="24"/>
        </w:rPr>
        <w:t xml:space="preserve"> to be an issue in this design</w:t>
      </w:r>
      <w:r w:rsidR="009330D0">
        <w:rPr>
          <w:rFonts w:ascii="Arial" w:hAnsi="Arial" w:cs="Arial"/>
          <w:sz w:val="24"/>
          <w:szCs w:val="24"/>
        </w:rPr>
        <w:t>?</w:t>
      </w:r>
      <w:r>
        <w:rPr>
          <w:rFonts w:ascii="Arial" w:hAnsi="Arial" w:cs="Arial"/>
          <w:sz w:val="24"/>
          <w:szCs w:val="24"/>
        </w:rPr>
        <w:t xml:space="preserve">   </w:t>
      </w:r>
    </w:p>
    <w:p w14:paraId="185F358D" w14:textId="5D5DB4C4" w:rsidR="0093092E" w:rsidRPr="00D5145F" w:rsidRDefault="0093092E" w:rsidP="00E70639">
      <w:pPr>
        <w:pStyle w:val="NoSpacing"/>
        <w:numPr>
          <w:ilvl w:val="0"/>
          <w:numId w:val="1"/>
        </w:numPr>
        <w:rPr>
          <w:rFonts w:ascii="Arial" w:hAnsi="Arial" w:cs="Arial"/>
          <w:sz w:val="24"/>
          <w:szCs w:val="24"/>
        </w:rPr>
      </w:pPr>
      <w:r w:rsidRPr="00D5145F">
        <w:rPr>
          <w:rFonts w:ascii="Arial" w:hAnsi="Arial" w:cs="Arial"/>
          <w:b/>
          <w:bCs/>
          <w:sz w:val="24"/>
          <w:szCs w:val="24"/>
        </w:rPr>
        <w:t>Management Plan</w:t>
      </w:r>
      <w:r w:rsidRPr="00D5145F">
        <w:rPr>
          <w:rFonts w:ascii="Arial" w:hAnsi="Arial" w:cs="Arial"/>
          <w:sz w:val="24"/>
          <w:szCs w:val="24"/>
        </w:rPr>
        <w:t>: Questions were asked about how and by whom this facility will be managed. Will there be an on-site manager either living in or on duty 24/7</w:t>
      </w:r>
      <w:r w:rsidR="00D5145F" w:rsidRPr="00D5145F">
        <w:rPr>
          <w:rFonts w:ascii="Arial" w:hAnsi="Arial" w:cs="Arial"/>
          <w:sz w:val="24"/>
          <w:szCs w:val="24"/>
        </w:rPr>
        <w:t>, 365</w:t>
      </w:r>
      <w:r w:rsidRPr="00D5145F">
        <w:rPr>
          <w:rFonts w:ascii="Arial" w:hAnsi="Arial" w:cs="Arial"/>
          <w:sz w:val="24"/>
          <w:szCs w:val="24"/>
        </w:rPr>
        <w:t xml:space="preserve">? Cllr Munday said the management plan would be determined once the scheme was </w:t>
      </w:r>
      <w:r w:rsidR="00281661">
        <w:rPr>
          <w:rFonts w:ascii="Arial" w:hAnsi="Arial" w:cs="Arial"/>
          <w:sz w:val="24"/>
          <w:szCs w:val="24"/>
        </w:rPr>
        <w:t>at the point of completion</w:t>
      </w:r>
      <w:r w:rsidR="00E70639">
        <w:rPr>
          <w:rFonts w:ascii="Arial" w:hAnsi="Arial" w:cs="Arial"/>
          <w:sz w:val="24"/>
          <w:szCs w:val="24"/>
        </w:rPr>
        <w:t>, and it may be put out for tender</w:t>
      </w:r>
      <w:r w:rsidR="00281661">
        <w:rPr>
          <w:rFonts w:ascii="Arial" w:hAnsi="Arial" w:cs="Arial"/>
          <w:sz w:val="24"/>
          <w:szCs w:val="24"/>
        </w:rPr>
        <w:t xml:space="preserve">. </w:t>
      </w:r>
      <w:r w:rsidRPr="00D5145F">
        <w:rPr>
          <w:rFonts w:ascii="Arial" w:hAnsi="Arial" w:cs="Arial"/>
          <w:sz w:val="24"/>
          <w:szCs w:val="24"/>
        </w:rPr>
        <w:t xml:space="preserve">Many residents, including Cllrs Diamond and Lloyd, were shocked to hear that there is no management plan at this stage. </w:t>
      </w:r>
      <w:r w:rsidRPr="00D5145F">
        <w:rPr>
          <w:rFonts w:ascii="Arial" w:hAnsi="Arial" w:cs="Arial"/>
          <w:color w:val="FF0000"/>
          <w:sz w:val="24"/>
          <w:szCs w:val="24"/>
        </w:rPr>
        <w:t>ACTION</w:t>
      </w:r>
      <w:r w:rsidRPr="00D5145F">
        <w:rPr>
          <w:rFonts w:ascii="Arial" w:hAnsi="Arial" w:cs="Arial"/>
          <w:sz w:val="24"/>
          <w:szCs w:val="24"/>
        </w:rPr>
        <w:t xml:space="preserve">: </w:t>
      </w:r>
      <w:r w:rsidR="0060362F">
        <w:rPr>
          <w:rFonts w:ascii="Arial" w:hAnsi="Arial" w:cs="Arial"/>
          <w:sz w:val="24"/>
          <w:szCs w:val="24"/>
        </w:rPr>
        <w:t>a</w:t>
      </w:r>
      <w:r w:rsidRPr="00D5145F">
        <w:rPr>
          <w:rFonts w:ascii="Arial" w:hAnsi="Arial" w:cs="Arial"/>
          <w:sz w:val="24"/>
          <w:szCs w:val="24"/>
        </w:rPr>
        <w:t>n urgent review of this matter is required and a Management Plan outlined</w:t>
      </w:r>
      <w:r w:rsidR="00D5145F" w:rsidRPr="00D5145F">
        <w:rPr>
          <w:rFonts w:ascii="Arial" w:hAnsi="Arial" w:cs="Arial"/>
          <w:sz w:val="24"/>
          <w:szCs w:val="24"/>
        </w:rPr>
        <w:t xml:space="preserve"> at this stage, albeit </w:t>
      </w:r>
      <w:r w:rsidR="007B7A0D">
        <w:rPr>
          <w:rFonts w:ascii="Arial" w:hAnsi="Arial" w:cs="Arial"/>
          <w:sz w:val="24"/>
          <w:szCs w:val="24"/>
        </w:rPr>
        <w:t xml:space="preserve">site management may not be </w:t>
      </w:r>
      <w:r w:rsidR="00D5145F" w:rsidRPr="00D5145F">
        <w:rPr>
          <w:rFonts w:ascii="Arial" w:hAnsi="Arial" w:cs="Arial"/>
          <w:sz w:val="24"/>
          <w:szCs w:val="24"/>
        </w:rPr>
        <w:t>filled until near completion of the change of use.</w:t>
      </w:r>
      <w:r w:rsidRPr="00D5145F">
        <w:rPr>
          <w:rFonts w:ascii="Arial" w:hAnsi="Arial" w:cs="Arial"/>
          <w:sz w:val="24"/>
          <w:szCs w:val="24"/>
        </w:rPr>
        <w:t xml:space="preserve"> </w:t>
      </w:r>
    </w:p>
    <w:p w14:paraId="19F03D3C" w14:textId="12523145" w:rsidR="00D5145F" w:rsidRDefault="00D5145F" w:rsidP="00423439">
      <w:pPr>
        <w:pStyle w:val="NoSpacing"/>
        <w:numPr>
          <w:ilvl w:val="0"/>
          <w:numId w:val="1"/>
        </w:numPr>
        <w:jc w:val="both"/>
        <w:rPr>
          <w:rFonts w:ascii="Arial" w:hAnsi="Arial" w:cs="Arial"/>
          <w:sz w:val="24"/>
          <w:szCs w:val="24"/>
        </w:rPr>
      </w:pPr>
      <w:r w:rsidRPr="00D5145F">
        <w:rPr>
          <w:rFonts w:ascii="Arial" w:hAnsi="Arial" w:cs="Arial"/>
          <w:b/>
          <w:bCs/>
          <w:sz w:val="24"/>
          <w:szCs w:val="24"/>
        </w:rPr>
        <w:t>Anti-social behaviour</w:t>
      </w:r>
      <w:r>
        <w:rPr>
          <w:rFonts w:ascii="Arial" w:hAnsi="Arial" w:cs="Arial"/>
          <w:b/>
          <w:bCs/>
          <w:sz w:val="24"/>
          <w:szCs w:val="24"/>
        </w:rPr>
        <w:t xml:space="preserve"> (ASB)</w:t>
      </w:r>
      <w:r>
        <w:rPr>
          <w:rFonts w:ascii="Arial" w:hAnsi="Arial" w:cs="Arial"/>
          <w:sz w:val="24"/>
          <w:szCs w:val="24"/>
        </w:rPr>
        <w:t xml:space="preserve">: two residents who are now retired police officers, stated that in their professional experience, Houses of Multiple Occupancy attract ASB. Without on-site management 24/7, 365 the former policemen explained that the local police will have to attend on a regular basis. This view was supported by one of the two councillors </w:t>
      </w:r>
      <w:r w:rsidR="00A55A9E">
        <w:rPr>
          <w:rFonts w:ascii="Arial" w:hAnsi="Arial" w:cs="Arial"/>
          <w:sz w:val="24"/>
          <w:szCs w:val="24"/>
        </w:rPr>
        <w:t xml:space="preserve">present </w:t>
      </w:r>
      <w:r>
        <w:rPr>
          <w:rFonts w:ascii="Arial" w:hAnsi="Arial" w:cs="Arial"/>
          <w:sz w:val="24"/>
          <w:szCs w:val="24"/>
        </w:rPr>
        <w:t>from Portsmouth City Council (PCC) who represent the adjacent ward South and East,  to Widley, stating this is the case for HMOs in Portsmouth.</w:t>
      </w:r>
      <w:r w:rsidR="00C37E43">
        <w:rPr>
          <w:rFonts w:ascii="Arial" w:hAnsi="Arial" w:cs="Arial"/>
          <w:sz w:val="24"/>
          <w:szCs w:val="24"/>
        </w:rPr>
        <w:t xml:space="preserve"> </w:t>
      </w:r>
      <w:r w:rsidR="00F34E6D">
        <w:rPr>
          <w:rFonts w:ascii="Arial" w:hAnsi="Arial" w:cs="Arial"/>
          <w:sz w:val="24"/>
          <w:szCs w:val="24"/>
        </w:rPr>
        <w:t xml:space="preserve">Residents were concerned that the </w:t>
      </w:r>
      <w:r w:rsidR="00C37E43">
        <w:rPr>
          <w:rFonts w:ascii="Arial" w:hAnsi="Arial" w:cs="Arial"/>
          <w:sz w:val="24"/>
          <w:szCs w:val="24"/>
        </w:rPr>
        <w:t xml:space="preserve"> proposed HMO will </w:t>
      </w:r>
      <w:r w:rsidR="00423439">
        <w:rPr>
          <w:rFonts w:ascii="Arial" w:hAnsi="Arial" w:cs="Arial"/>
          <w:sz w:val="24"/>
          <w:szCs w:val="24"/>
        </w:rPr>
        <w:t xml:space="preserve">consequently </w:t>
      </w:r>
      <w:r w:rsidR="00C37E43">
        <w:rPr>
          <w:rFonts w:ascii="Arial" w:hAnsi="Arial" w:cs="Arial"/>
          <w:sz w:val="24"/>
          <w:szCs w:val="24"/>
        </w:rPr>
        <w:t>have a detrimental effect on this quiet, residential area.</w:t>
      </w:r>
    </w:p>
    <w:p w14:paraId="3FF53704" w14:textId="0FFA8E13" w:rsidR="00D5145F" w:rsidRDefault="00D5145F" w:rsidP="00D5145F">
      <w:pPr>
        <w:pStyle w:val="NoSpacing"/>
        <w:numPr>
          <w:ilvl w:val="0"/>
          <w:numId w:val="1"/>
        </w:numPr>
        <w:rPr>
          <w:rFonts w:ascii="Arial" w:hAnsi="Arial" w:cs="Arial"/>
          <w:sz w:val="24"/>
          <w:szCs w:val="24"/>
        </w:rPr>
      </w:pPr>
      <w:r>
        <w:rPr>
          <w:rFonts w:ascii="Arial" w:hAnsi="Arial" w:cs="Arial"/>
          <w:b/>
          <w:bCs/>
          <w:sz w:val="24"/>
          <w:szCs w:val="24"/>
        </w:rPr>
        <w:t>Pressure on local health &amp; education services</w:t>
      </w:r>
      <w:r w:rsidRPr="00D5145F">
        <w:rPr>
          <w:rFonts w:ascii="Arial" w:hAnsi="Arial" w:cs="Arial"/>
          <w:sz w:val="24"/>
          <w:szCs w:val="24"/>
        </w:rPr>
        <w:t>:</w:t>
      </w:r>
      <w:r>
        <w:rPr>
          <w:rFonts w:ascii="Arial" w:hAnsi="Arial" w:cs="Arial"/>
          <w:sz w:val="24"/>
          <w:szCs w:val="24"/>
        </w:rPr>
        <w:t xml:space="preserve"> currently, it’s very difficult to get an appointment at the local doctors’ surgeries for routine / ongoing health conditions. Local schools are not near this part of the borough</w:t>
      </w:r>
      <w:r w:rsidR="00A84714">
        <w:rPr>
          <w:rFonts w:ascii="Arial" w:hAnsi="Arial" w:cs="Arial"/>
          <w:sz w:val="24"/>
          <w:szCs w:val="24"/>
        </w:rPr>
        <w:t>.</w:t>
      </w:r>
    </w:p>
    <w:p w14:paraId="38D640DE" w14:textId="174201BB" w:rsidR="00A84714" w:rsidRDefault="00A84714" w:rsidP="002546F9">
      <w:pPr>
        <w:pStyle w:val="NoSpacing"/>
        <w:numPr>
          <w:ilvl w:val="0"/>
          <w:numId w:val="1"/>
        </w:numPr>
        <w:jc w:val="both"/>
        <w:rPr>
          <w:rFonts w:ascii="Arial" w:hAnsi="Arial" w:cs="Arial"/>
          <w:sz w:val="24"/>
          <w:szCs w:val="24"/>
        </w:rPr>
      </w:pPr>
      <w:r>
        <w:rPr>
          <w:rFonts w:ascii="Arial" w:hAnsi="Arial" w:cs="Arial"/>
          <w:b/>
          <w:bCs/>
          <w:sz w:val="24"/>
          <w:szCs w:val="24"/>
        </w:rPr>
        <w:t>Amenities</w:t>
      </w:r>
      <w:r w:rsidRPr="00A84714">
        <w:rPr>
          <w:rFonts w:ascii="Arial" w:hAnsi="Arial" w:cs="Arial"/>
          <w:sz w:val="24"/>
          <w:szCs w:val="24"/>
        </w:rPr>
        <w:t>:</w:t>
      </w:r>
      <w:r>
        <w:rPr>
          <w:rFonts w:ascii="Arial" w:hAnsi="Arial" w:cs="Arial"/>
          <w:sz w:val="24"/>
          <w:szCs w:val="24"/>
        </w:rPr>
        <w:t xml:space="preserve"> there are no </w:t>
      </w:r>
      <w:r w:rsidR="003A004B">
        <w:rPr>
          <w:rFonts w:ascii="Arial" w:hAnsi="Arial" w:cs="Arial"/>
          <w:sz w:val="24"/>
          <w:szCs w:val="24"/>
        </w:rPr>
        <w:t xml:space="preserve">supermarkets, </w:t>
      </w:r>
      <w:r>
        <w:rPr>
          <w:rFonts w:ascii="Arial" w:hAnsi="Arial" w:cs="Arial"/>
          <w:sz w:val="24"/>
          <w:szCs w:val="24"/>
        </w:rPr>
        <w:t>leisure activity centres, schools, doctors, dentists within reasonable walking distance from the location of the site. There are, however, 2 public houses</w:t>
      </w:r>
      <w:r w:rsidR="00AE5522">
        <w:rPr>
          <w:rFonts w:ascii="Arial" w:hAnsi="Arial" w:cs="Arial"/>
          <w:sz w:val="24"/>
          <w:szCs w:val="24"/>
        </w:rPr>
        <w:t>,</w:t>
      </w:r>
      <w:r>
        <w:rPr>
          <w:rFonts w:ascii="Arial" w:hAnsi="Arial" w:cs="Arial"/>
          <w:sz w:val="24"/>
          <w:szCs w:val="24"/>
        </w:rPr>
        <w:t xml:space="preserve"> a take-away food outlet</w:t>
      </w:r>
      <w:r w:rsidR="00C44C24">
        <w:rPr>
          <w:rFonts w:ascii="Arial" w:hAnsi="Arial" w:cs="Arial"/>
          <w:sz w:val="24"/>
          <w:szCs w:val="24"/>
        </w:rPr>
        <w:t xml:space="preserve">, a hair dresser’s </w:t>
      </w:r>
      <w:r w:rsidR="00AE5522">
        <w:rPr>
          <w:rFonts w:ascii="Arial" w:hAnsi="Arial" w:cs="Arial"/>
          <w:sz w:val="24"/>
          <w:szCs w:val="24"/>
        </w:rPr>
        <w:t xml:space="preserve">and a vet’s practice </w:t>
      </w:r>
      <w:r w:rsidR="00C44C24">
        <w:rPr>
          <w:rFonts w:ascii="Arial" w:hAnsi="Arial" w:cs="Arial"/>
          <w:sz w:val="24"/>
          <w:szCs w:val="24"/>
        </w:rPr>
        <w:t>within</w:t>
      </w:r>
      <w:r>
        <w:rPr>
          <w:rFonts w:ascii="Arial" w:hAnsi="Arial" w:cs="Arial"/>
          <w:sz w:val="24"/>
          <w:szCs w:val="24"/>
        </w:rPr>
        <w:t xml:space="preserve"> easy walking distance. </w:t>
      </w:r>
    </w:p>
    <w:p w14:paraId="2A2BA874" w14:textId="5C0A1990" w:rsidR="00E77274" w:rsidRPr="00756202" w:rsidRDefault="00A84714" w:rsidP="00756202">
      <w:pPr>
        <w:pStyle w:val="NoSpacing"/>
        <w:numPr>
          <w:ilvl w:val="0"/>
          <w:numId w:val="1"/>
        </w:numPr>
        <w:jc w:val="both"/>
        <w:rPr>
          <w:rFonts w:ascii="Arial" w:hAnsi="Arial" w:cs="Arial"/>
          <w:sz w:val="24"/>
          <w:szCs w:val="24"/>
        </w:rPr>
      </w:pPr>
      <w:r w:rsidRPr="00756202">
        <w:rPr>
          <w:rFonts w:ascii="Arial" w:hAnsi="Arial" w:cs="Arial"/>
          <w:b/>
          <w:bCs/>
          <w:sz w:val="24"/>
          <w:szCs w:val="24"/>
        </w:rPr>
        <w:lastRenderedPageBreak/>
        <w:t>Inappropriate location</w:t>
      </w:r>
      <w:r w:rsidRPr="00756202">
        <w:rPr>
          <w:rFonts w:ascii="Arial" w:hAnsi="Arial" w:cs="Arial"/>
          <w:sz w:val="24"/>
          <w:szCs w:val="24"/>
        </w:rPr>
        <w:t xml:space="preserve">: many residents suggested that this location is unsuitable as temporary accommodation for people who are homeless because there are no </w:t>
      </w:r>
      <w:r w:rsidR="00AE113D" w:rsidRPr="00756202">
        <w:rPr>
          <w:rFonts w:ascii="Arial" w:hAnsi="Arial" w:cs="Arial"/>
          <w:sz w:val="24"/>
          <w:szCs w:val="24"/>
        </w:rPr>
        <w:t xml:space="preserve">essential </w:t>
      </w:r>
      <w:r w:rsidRPr="00756202">
        <w:rPr>
          <w:rFonts w:ascii="Arial" w:hAnsi="Arial" w:cs="Arial"/>
          <w:sz w:val="24"/>
          <w:szCs w:val="24"/>
        </w:rPr>
        <w:t>amenities for them. Questions were asked about where else in the borough would be more suitable.</w:t>
      </w:r>
      <w:r w:rsidR="00756202" w:rsidRPr="00756202">
        <w:rPr>
          <w:rFonts w:ascii="Arial" w:hAnsi="Arial" w:cs="Arial"/>
          <w:sz w:val="24"/>
          <w:szCs w:val="24"/>
        </w:rPr>
        <w:t xml:space="preserve"> </w:t>
      </w:r>
      <w:r w:rsidRPr="00756202">
        <w:rPr>
          <w:rFonts w:ascii="Arial" w:hAnsi="Arial" w:cs="Arial"/>
          <w:sz w:val="24"/>
          <w:szCs w:val="24"/>
        </w:rPr>
        <w:t xml:space="preserve">Cllr Munday explained that another property has been purchased in </w:t>
      </w:r>
      <w:proofErr w:type="spellStart"/>
      <w:r w:rsidRPr="00756202">
        <w:rPr>
          <w:rFonts w:ascii="Arial" w:hAnsi="Arial" w:cs="Arial"/>
          <w:sz w:val="24"/>
          <w:szCs w:val="24"/>
        </w:rPr>
        <w:t>Stockheath</w:t>
      </w:r>
      <w:proofErr w:type="spellEnd"/>
      <w:r w:rsidRPr="00756202">
        <w:rPr>
          <w:rFonts w:ascii="Arial" w:hAnsi="Arial" w:cs="Arial"/>
          <w:sz w:val="24"/>
          <w:szCs w:val="24"/>
        </w:rPr>
        <w:t xml:space="preserve"> Road, </w:t>
      </w:r>
      <w:r w:rsidR="00C37E43" w:rsidRPr="00756202">
        <w:rPr>
          <w:rFonts w:ascii="Arial" w:hAnsi="Arial" w:cs="Arial"/>
          <w:sz w:val="24"/>
          <w:szCs w:val="24"/>
        </w:rPr>
        <w:t xml:space="preserve">Leigh Park, </w:t>
      </w:r>
      <w:r w:rsidRPr="00756202">
        <w:rPr>
          <w:rFonts w:ascii="Arial" w:hAnsi="Arial" w:cs="Arial"/>
          <w:sz w:val="24"/>
          <w:szCs w:val="24"/>
        </w:rPr>
        <w:t>where 54 self-contained units for homeless families are planned.</w:t>
      </w:r>
      <w:r w:rsidR="00756202" w:rsidRPr="00756202">
        <w:rPr>
          <w:rFonts w:ascii="Arial" w:hAnsi="Arial" w:cs="Arial"/>
          <w:sz w:val="24"/>
          <w:szCs w:val="24"/>
        </w:rPr>
        <w:t xml:space="preserve"> </w:t>
      </w:r>
      <w:r w:rsidR="00C56D46" w:rsidRPr="00756202">
        <w:rPr>
          <w:rFonts w:ascii="Arial" w:hAnsi="Arial" w:cs="Arial"/>
          <w:sz w:val="24"/>
          <w:szCs w:val="24"/>
        </w:rPr>
        <w:t>He went on to explain that c</w:t>
      </w:r>
      <w:r w:rsidR="00E77274" w:rsidRPr="00756202">
        <w:rPr>
          <w:rFonts w:ascii="Arial" w:hAnsi="Arial" w:cs="Arial"/>
          <w:sz w:val="24"/>
          <w:szCs w:val="24"/>
        </w:rPr>
        <w:t xml:space="preserve">urrently, Havant Borough Council (HBC) has to use TA outside the Havant borough. In some cases, this means families are housed in B&amp;Bs as far away as Bognor Regis. The cost of housing someone in TA is around £150 per person, per night. It was this cost plus the fact that often families were sent away from their Havant connections that drove the council to purchase premises for temporary accommodation.  </w:t>
      </w:r>
      <w:r w:rsidR="009548B8" w:rsidRPr="00756202">
        <w:rPr>
          <w:rFonts w:ascii="Arial" w:hAnsi="Arial" w:cs="Arial"/>
          <w:sz w:val="24"/>
          <w:szCs w:val="24"/>
        </w:rPr>
        <w:t xml:space="preserve">Cllr Munday said that currently </w:t>
      </w:r>
      <w:r w:rsidR="000C4BC5" w:rsidRPr="00756202">
        <w:rPr>
          <w:rFonts w:ascii="Arial" w:hAnsi="Arial" w:cs="Arial"/>
          <w:sz w:val="24"/>
          <w:szCs w:val="24"/>
        </w:rPr>
        <w:t>there are 110 people in TA, with 53 of them housed outside the Havant borough.</w:t>
      </w:r>
    </w:p>
    <w:p w14:paraId="6889385D" w14:textId="77777777" w:rsidR="00FB5E90" w:rsidRDefault="00FB5E90" w:rsidP="00E77274">
      <w:pPr>
        <w:pStyle w:val="NoSpacing"/>
        <w:ind w:left="720"/>
        <w:rPr>
          <w:rFonts w:ascii="Arial" w:hAnsi="Arial" w:cs="Arial"/>
          <w:sz w:val="24"/>
          <w:szCs w:val="24"/>
        </w:rPr>
      </w:pPr>
    </w:p>
    <w:p w14:paraId="32001F16" w14:textId="6C13F6F2" w:rsidR="00C37E43" w:rsidRDefault="00C37E43" w:rsidP="001579C9">
      <w:pPr>
        <w:pStyle w:val="NoSpacing"/>
        <w:numPr>
          <w:ilvl w:val="0"/>
          <w:numId w:val="1"/>
        </w:numPr>
        <w:jc w:val="both"/>
        <w:rPr>
          <w:rFonts w:ascii="Arial" w:hAnsi="Arial" w:cs="Arial"/>
          <w:sz w:val="24"/>
          <w:szCs w:val="24"/>
        </w:rPr>
      </w:pPr>
      <w:r w:rsidRPr="00C37E43">
        <w:rPr>
          <w:rFonts w:ascii="Arial" w:hAnsi="Arial" w:cs="Arial"/>
          <w:b/>
          <w:bCs/>
          <w:sz w:val="24"/>
          <w:szCs w:val="24"/>
        </w:rPr>
        <w:t>Parking</w:t>
      </w:r>
      <w:r>
        <w:rPr>
          <w:rFonts w:ascii="Arial" w:hAnsi="Arial" w:cs="Arial"/>
          <w:b/>
          <w:bCs/>
          <w:sz w:val="24"/>
          <w:szCs w:val="24"/>
        </w:rPr>
        <w:t>:</w:t>
      </w:r>
      <w:r>
        <w:rPr>
          <w:rFonts w:ascii="Arial" w:hAnsi="Arial" w:cs="Arial"/>
          <w:sz w:val="24"/>
          <w:szCs w:val="24"/>
        </w:rPr>
        <w:t xml:space="preserve"> many residents said that 4 car parking spaces is inadequate. Their concerns highlighted that vehicles from the HMO will be parked in their streets which are already full. Aswell as vehicles belonging to people housed in the HMO, they will have friends and relatives visiting them. Professionals from social services, health visitors, support workers and delivery drivers will all be coming to and from this property too. This will have </w:t>
      </w:r>
      <w:r w:rsidR="00246184">
        <w:rPr>
          <w:rFonts w:ascii="Arial" w:hAnsi="Arial" w:cs="Arial"/>
          <w:sz w:val="24"/>
          <w:szCs w:val="24"/>
        </w:rPr>
        <w:t xml:space="preserve">a </w:t>
      </w:r>
      <w:r>
        <w:rPr>
          <w:rFonts w:ascii="Arial" w:hAnsi="Arial" w:cs="Arial"/>
          <w:sz w:val="24"/>
          <w:szCs w:val="24"/>
        </w:rPr>
        <w:t>detrimental effect on this quiet residential area.</w:t>
      </w:r>
      <w:r w:rsidR="00DC6646">
        <w:rPr>
          <w:rFonts w:ascii="Arial" w:hAnsi="Arial" w:cs="Arial"/>
          <w:sz w:val="24"/>
          <w:szCs w:val="24"/>
        </w:rPr>
        <w:t xml:space="preserve"> Cllr Munday said that the people who end up in this HMO will not have cars</w:t>
      </w:r>
      <w:r w:rsidR="00FF1D50">
        <w:rPr>
          <w:rFonts w:ascii="Arial" w:hAnsi="Arial" w:cs="Arial"/>
          <w:sz w:val="24"/>
          <w:szCs w:val="24"/>
        </w:rPr>
        <w:t>.</w:t>
      </w:r>
    </w:p>
    <w:p w14:paraId="1D4A45DB" w14:textId="14820C39" w:rsidR="00D22CF0" w:rsidRDefault="00D22CF0" w:rsidP="001579C9">
      <w:pPr>
        <w:pStyle w:val="NoSpacing"/>
        <w:numPr>
          <w:ilvl w:val="0"/>
          <w:numId w:val="1"/>
        </w:numPr>
        <w:jc w:val="both"/>
        <w:rPr>
          <w:rFonts w:ascii="Arial" w:hAnsi="Arial" w:cs="Arial"/>
          <w:sz w:val="24"/>
          <w:szCs w:val="24"/>
        </w:rPr>
      </w:pPr>
      <w:r>
        <w:rPr>
          <w:rFonts w:ascii="Arial" w:hAnsi="Arial" w:cs="Arial"/>
          <w:b/>
          <w:bCs/>
          <w:sz w:val="24"/>
          <w:szCs w:val="24"/>
        </w:rPr>
        <w:t xml:space="preserve">Traffic and transport </w:t>
      </w:r>
      <w:r w:rsidR="000B53AA">
        <w:rPr>
          <w:rFonts w:ascii="Arial" w:hAnsi="Arial" w:cs="Arial"/>
          <w:b/>
          <w:bCs/>
          <w:sz w:val="24"/>
          <w:szCs w:val="24"/>
        </w:rPr>
        <w:t>assessment:</w:t>
      </w:r>
      <w:r w:rsidR="000B53AA">
        <w:rPr>
          <w:rFonts w:ascii="Arial" w:hAnsi="Arial" w:cs="Arial"/>
          <w:sz w:val="24"/>
          <w:szCs w:val="24"/>
        </w:rPr>
        <w:t xml:space="preserve"> </w:t>
      </w:r>
      <w:r w:rsidR="007E2C59" w:rsidRPr="007E2C59">
        <w:rPr>
          <w:rFonts w:ascii="Arial" w:hAnsi="Arial" w:cs="Arial"/>
          <w:color w:val="FF0000"/>
          <w:sz w:val="24"/>
          <w:szCs w:val="24"/>
        </w:rPr>
        <w:t>ACTION</w:t>
      </w:r>
      <w:r w:rsidR="007E2C59">
        <w:rPr>
          <w:rFonts w:ascii="Arial" w:hAnsi="Arial" w:cs="Arial"/>
          <w:sz w:val="24"/>
          <w:szCs w:val="24"/>
        </w:rPr>
        <w:t xml:space="preserve"> </w:t>
      </w:r>
      <w:r w:rsidR="000B53AA">
        <w:rPr>
          <w:rFonts w:ascii="Arial" w:hAnsi="Arial" w:cs="Arial"/>
          <w:sz w:val="24"/>
          <w:szCs w:val="24"/>
        </w:rPr>
        <w:t xml:space="preserve">was an assessment carried out as part of due diligence? </w:t>
      </w:r>
    </w:p>
    <w:p w14:paraId="2245E64A" w14:textId="3E653C4D" w:rsidR="00A16BD2" w:rsidRDefault="00A16BD2" w:rsidP="001579C9">
      <w:pPr>
        <w:pStyle w:val="NoSpacing"/>
        <w:numPr>
          <w:ilvl w:val="0"/>
          <w:numId w:val="1"/>
        </w:numPr>
        <w:jc w:val="both"/>
        <w:rPr>
          <w:rFonts w:ascii="Arial" w:hAnsi="Arial" w:cs="Arial"/>
          <w:sz w:val="24"/>
          <w:szCs w:val="24"/>
        </w:rPr>
      </w:pPr>
      <w:r w:rsidRPr="00DA2AC4">
        <w:rPr>
          <w:rFonts w:ascii="Arial" w:hAnsi="Arial" w:cs="Arial"/>
          <w:b/>
          <w:bCs/>
          <w:sz w:val="24"/>
          <w:szCs w:val="24"/>
        </w:rPr>
        <w:t xml:space="preserve">Size of </w:t>
      </w:r>
      <w:r w:rsidR="00F3497B" w:rsidRPr="00DA2AC4">
        <w:rPr>
          <w:rFonts w:ascii="Arial" w:hAnsi="Arial" w:cs="Arial"/>
          <w:b/>
          <w:bCs/>
          <w:sz w:val="24"/>
          <w:szCs w:val="24"/>
        </w:rPr>
        <w:t>rooms</w:t>
      </w:r>
      <w:r w:rsidR="00F3497B">
        <w:rPr>
          <w:rFonts w:ascii="Arial" w:hAnsi="Arial" w:cs="Arial"/>
          <w:sz w:val="24"/>
          <w:szCs w:val="24"/>
        </w:rPr>
        <w:t>: it was suggested that some of the rooms did not meet planning regulation</w:t>
      </w:r>
      <w:r w:rsidR="00DA2AC4">
        <w:rPr>
          <w:rFonts w:ascii="Arial" w:hAnsi="Arial" w:cs="Arial"/>
          <w:sz w:val="24"/>
          <w:szCs w:val="24"/>
        </w:rPr>
        <w:t xml:space="preserve"> size requirements. </w:t>
      </w:r>
      <w:r w:rsidR="00DA2AC4" w:rsidRPr="00DA2AC4">
        <w:rPr>
          <w:rFonts w:ascii="Arial" w:hAnsi="Arial" w:cs="Arial"/>
          <w:color w:val="FF0000"/>
          <w:sz w:val="24"/>
          <w:szCs w:val="24"/>
        </w:rPr>
        <w:t>ACTION</w:t>
      </w:r>
      <w:r w:rsidR="00DA2AC4">
        <w:rPr>
          <w:rFonts w:ascii="Arial" w:hAnsi="Arial" w:cs="Arial"/>
          <w:sz w:val="24"/>
          <w:szCs w:val="24"/>
        </w:rPr>
        <w:t xml:space="preserve"> please clarify the regulations and how they relate to this application. </w:t>
      </w:r>
    </w:p>
    <w:p w14:paraId="73DE8A86" w14:textId="07E839C2" w:rsidR="00736FBD" w:rsidRDefault="00736FBD" w:rsidP="001579C9">
      <w:pPr>
        <w:pStyle w:val="NoSpacing"/>
        <w:numPr>
          <w:ilvl w:val="0"/>
          <w:numId w:val="1"/>
        </w:numPr>
        <w:jc w:val="both"/>
        <w:rPr>
          <w:rFonts w:ascii="Arial" w:hAnsi="Arial" w:cs="Arial"/>
          <w:sz w:val="24"/>
          <w:szCs w:val="24"/>
        </w:rPr>
      </w:pPr>
      <w:r>
        <w:rPr>
          <w:rFonts w:ascii="Arial" w:hAnsi="Arial" w:cs="Arial"/>
          <w:b/>
          <w:bCs/>
          <w:sz w:val="24"/>
          <w:szCs w:val="24"/>
        </w:rPr>
        <w:t>Property maintenance</w:t>
      </w:r>
      <w:r w:rsidRPr="00736FBD">
        <w:rPr>
          <w:rFonts w:ascii="Arial" w:hAnsi="Arial" w:cs="Arial"/>
          <w:sz w:val="24"/>
          <w:szCs w:val="24"/>
        </w:rPr>
        <w:t>:</w:t>
      </w:r>
      <w:r>
        <w:rPr>
          <w:rFonts w:ascii="Arial" w:hAnsi="Arial" w:cs="Arial"/>
          <w:sz w:val="24"/>
          <w:szCs w:val="24"/>
        </w:rPr>
        <w:t xml:space="preserve"> questions were asked regarding what has been done to maintain the building and grounds </w:t>
      </w:r>
      <w:r w:rsidR="00DA3C7F">
        <w:rPr>
          <w:rFonts w:ascii="Arial" w:hAnsi="Arial" w:cs="Arial"/>
          <w:sz w:val="24"/>
          <w:szCs w:val="24"/>
        </w:rPr>
        <w:t xml:space="preserve">since HBC purchased it. </w:t>
      </w:r>
      <w:r w:rsidR="00DA3C7F" w:rsidRPr="00C00A10">
        <w:rPr>
          <w:rFonts w:ascii="Arial" w:hAnsi="Arial" w:cs="Arial"/>
          <w:color w:val="FF0000"/>
          <w:sz w:val="24"/>
          <w:szCs w:val="24"/>
        </w:rPr>
        <w:t>ACTION</w:t>
      </w:r>
      <w:r w:rsidR="00DA3C7F">
        <w:rPr>
          <w:rFonts w:ascii="Arial" w:hAnsi="Arial" w:cs="Arial"/>
          <w:sz w:val="24"/>
          <w:szCs w:val="24"/>
        </w:rPr>
        <w:t xml:space="preserve"> please </w:t>
      </w:r>
      <w:r w:rsidR="00C00A10">
        <w:rPr>
          <w:rFonts w:ascii="Arial" w:hAnsi="Arial" w:cs="Arial"/>
          <w:sz w:val="24"/>
          <w:szCs w:val="24"/>
        </w:rPr>
        <w:t>clarify the situation.</w:t>
      </w:r>
    </w:p>
    <w:p w14:paraId="1B04BCF6" w14:textId="3572AF29" w:rsidR="001A443B" w:rsidRDefault="007F2AFD" w:rsidP="001579C9">
      <w:pPr>
        <w:pStyle w:val="NoSpacing"/>
        <w:numPr>
          <w:ilvl w:val="0"/>
          <w:numId w:val="1"/>
        </w:numPr>
        <w:jc w:val="both"/>
        <w:rPr>
          <w:rFonts w:ascii="Arial" w:hAnsi="Arial" w:cs="Arial"/>
          <w:sz w:val="24"/>
          <w:szCs w:val="24"/>
        </w:rPr>
      </w:pPr>
      <w:r>
        <w:rPr>
          <w:rFonts w:ascii="Arial" w:hAnsi="Arial" w:cs="Arial"/>
          <w:b/>
          <w:bCs/>
          <w:sz w:val="24"/>
          <w:szCs w:val="24"/>
        </w:rPr>
        <w:t xml:space="preserve">Plan B: </w:t>
      </w:r>
      <w:r>
        <w:rPr>
          <w:rFonts w:ascii="Arial" w:hAnsi="Arial" w:cs="Arial"/>
          <w:sz w:val="24"/>
          <w:szCs w:val="24"/>
        </w:rPr>
        <w:t xml:space="preserve">residents </w:t>
      </w:r>
      <w:r w:rsidR="006F2E9A">
        <w:rPr>
          <w:rFonts w:ascii="Arial" w:hAnsi="Arial" w:cs="Arial"/>
          <w:sz w:val="24"/>
          <w:szCs w:val="24"/>
        </w:rPr>
        <w:t xml:space="preserve">asked what would happen if the Planning Committee turned down the current proposal. Would the number of rooms be reduced? Cllr Harris said that the number of rooms </w:t>
      </w:r>
      <w:r w:rsidR="00C64E90">
        <w:rPr>
          <w:rFonts w:ascii="Arial" w:hAnsi="Arial" w:cs="Arial"/>
          <w:sz w:val="24"/>
          <w:szCs w:val="24"/>
        </w:rPr>
        <w:t xml:space="preserve">planned for the HMO would not be reduced, little by little, as a result of the Planning Committee refusing planning permission. </w:t>
      </w:r>
      <w:r w:rsidR="00B14F28">
        <w:rPr>
          <w:rFonts w:ascii="Arial" w:hAnsi="Arial" w:cs="Arial"/>
          <w:sz w:val="24"/>
          <w:szCs w:val="24"/>
        </w:rPr>
        <w:t>It should be noted that the planning application seeks permission to change the use of the building from a B&amp;B to an HMO.</w:t>
      </w:r>
      <w:r>
        <w:rPr>
          <w:rFonts w:ascii="Arial" w:hAnsi="Arial" w:cs="Arial"/>
          <w:sz w:val="24"/>
          <w:szCs w:val="24"/>
        </w:rPr>
        <w:t xml:space="preserve"> </w:t>
      </w:r>
    </w:p>
    <w:p w14:paraId="095DB336" w14:textId="2B6E6005" w:rsidR="00BA7836" w:rsidRDefault="00BA7836" w:rsidP="001579C9">
      <w:pPr>
        <w:pStyle w:val="NoSpacing"/>
        <w:jc w:val="both"/>
        <w:rPr>
          <w:rFonts w:ascii="Arial" w:hAnsi="Arial" w:cs="Arial"/>
          <w:sz w:val="24"/>
          <w:szCs w:val="24"/>
        </w:rPr>
      </w:pPr>
    </w:p>
    <w:p w14:paraId="0B7C479F" w14:textId="77777777" w:rsidR="00195281" w:rsidRDefault="00195281" w:rsidP="00BA7836">
      <w:pPr>
        <w:pStyle w:val="NoSpacing"/>
        <w:rPr>
          <w:rFonts w:ascii="Arial" w:hAnsi="Arial" w:cs="Arial"/>
          <w:sz w:val="24"/>
          <w:szCs w:val="24"/>
        </w:rPr>
      </w:pPr>
    </w:p>
    <w:p w14:paraId="1F6F9656" w14:textId="155582F2" w:rsidR="00195281" w:rsidRDefault="00195281" w:rsidP="00BA7836">
      <w:pPr>
        <w:pStyle w:val="NoSpacing"/>
        <w:rPr>
          <w:rFonts w:ascii="Arial" w:hAnsi="Arial" w:cs="Arial"/>
          <w:sz w:val="24"/>
          <w:szCs w:val="24"/>
        </w:rPr>
      </w:pPr>
      <w:r>
        <w:rPr>
          <w:rFonts w:ascii="Arial" w:hAnsi="Arial" w:cs="Arial"/>
          <w:sz w:val="24"/>
          <w:szCs w:val="24"/>
        </w:rPr>
        <w:t xml:space="preserve">Many thanks go to Cllr Diamond for arranging the meeting. All our thanks must go to the Cabinet Members who came to hear residents’ questions and concerns. </w:t>
      </w:r>
    </w:p>
    <w:p w14:paraId="66025E53" w14:textId="77777777" w:rsidR="00C65287" w:rsidRDefault="00C65287" w:rsidP="00BA7836">
      <w:pPr>
        <w:pStyle w:val="NoSpacing"/>
        <w:rPr>
          <w:rFonts w:ascii="Arial" w:hAnsi="Arial" w:cs="Arial"/>
          <w:sz w:val="24"/>
          <w:szCs w:val="24"/>
        </w:rPr>
      </w:pPr>
    </w:p>
    <w:p w14:paraId="2EA8075E" w14:textId="23046AAC" w:rsidR="00C65287" w:rsidRDefault="00C65287" w:rsidP="00BA7836">
      <w:pPr>
        <w:pStyle w:val="NoSpacing"/>
        <w:rPr>
          <w:rFonts w:ascii="Arial" w:hAnsi="Arial" w:cs="Arial"/>
          <w:sz w:val="24"/>
          <w:szCs w:val="24"/>
        </w:rPr>
      </w:pPr>
      <w:r>
        <w:rPr>
          <w:rFonts w:ascii="Arial" w:hAnsi="Arial" w:cs="Arial"/>
          <w:sz w:val="24"/>
          <w:szCs w:val="24"/>
        </w:rPr>
        <w:t xml:space="preserve">Residents who have given their contact details to Cllr Diamond </w:t>
      </w:r>
      <w:r w:rsidR="00420DA7">
        <w:rPr>
          <w:rFonts w:ascii="Arial" w:hAnsi="Arial" w:cs="Arial"/>
          <w:sz w:val="24"/>
          <w:szCs w:val="24"/>
        </w:rPr>
        <w:t xml:space="preserve">at </w:t>
      </w:r>
      <w:hyperlink r:id="rId7" w:history="1">
        <w:r w:rsidR="00420DA7" w:rsidRPr="00036780">
          <w:rPr>
            <w:rStyle w:val="Hyperlink"/>
            <w:rFonts w:ascii="Arial" w:hAnsi="Arial" w:cs="Arial"/>
            <w:sz w:val="24"/>
            <w:szCs w:val="24"/>
          </w:rPr>
          <w:t>cllr.caren.diamond@havant.gov.uk</w:t>
        </w:r>
      </w:hyperlink>
      <w:r w:rsidR="00420DA7">
        <w:rPr>
          <w:rFonts w:ascii="Arial" w:hAnsi="Arial" w:cs="Arial"/>
          <w:sz w:val="24"/>
          <w:szCs w:val="24"/>
        </w:rPr>
        <w:t xml:space="preserve">   will receive these minutes of the meeting and will also be kept up to date with outcomes from the ACTIONS within these minutes.</w:t>
      </w:r>
    </w:p>
    <w:p w14:paraId="0A33207C" w14:textId="2E546F41" w:rsidR="00420DA7" w:rsidRDefault="00420DA7" w:rsidP="00BA7836">
      <w:pPr>
        <w:pStyle w:val="NoSpacing"/>
        <w:rPr>
          <w:rFonts w:ascii="Arial" w:hAnsi="Arial" w:cs="Arial"/>
          <w:sz w:val="24"/>
          <w:szCs w:val="24"/>
        </w:rPr>
      </w:pPr>
      <w:r>
        <w:rPr>
          <w:rFonts w:ascii="Arial" w:hAnsi="Arial" w:cs="Arial"/>
          <w:sz w:val="24"/>
          <w:szCs w:val="24"/>
        </w:rPr>
        <w:t xml:space="preserve">Thanks </w:t>
      </w:r>
    </w:p>
    <w:p w14:paraId="509D111F" w14:textId="77777777" w:rsidR="004A2E78" w:rsidRDefault="004A2E78" w:rsidP="00BA7836">
      <w:pPr>
        <w:pStyle w:val="NoSpacing"/>
        <w:rPr>
          <w:rFonts w:ascii="Arial" w:hAnsi="Arial" w:cs="Arial"/>
          <w:sz w:val="24"/>
          <w:szCs w:val="24"/>
        </w:rPr>
      </w:pPr>
    </w:p>
    <w:p w14:paraId="7B7B1837" w14:textId="34D3952D" w:rsidR="004A2E78" w:rsidRPr="00FB5E90" w:rsidRDefault="004A2E78" w:rsidP="00BA7836">
      <w:pPr>
        <w:pStyle w:val="NoSpacing"/>
        <w:rPr>
          <w:rFonts w:ascii="Arial" w:hAnsi="Arial" w:cs="Arial"/>
          <w:sz w:val="24"/>
          <w:szCs w:val="24"/>
        </w:rPr>
      </w:pPr>
      <w:r>
        <w:rPr>
          <w:rFonts w:ascii="Arial" w:hAnsi="Arial" w:cs="Arial"/>
          <w:sz w:val="24"/>
          <w:szCs w:val="24"/>
        </w:rPr>
        <w:t>Meeting closed at 11:10</w:t>
      </w:r>
      <w:r w:rsidR="00940F2E">
        <w:rPr>
          <w:rFonts w:ascii="Arial" w:hAnsi="Arial" w:cs="Arial"/>
          <w:sz w:val="24"/>
          <w:szCs w:val="24"/>
        </w:rPr>
        <w:t>am</w:t>
      </w:r>
      <w:r>
        <w:rPr>
          <w:rFonts w:ascii="Arial" w:hAnsi="Arial" w:cs="Arial"/>
          <w:sz w:val="24"/>
          <w:szCs w:val="24"/>
        </w:rPr>
        <w:t>.</w:t>
      </w:r>
    </w:p>
    <w:p w14:paraId="7D01062E" w14:textId="7FD34EDF" w:rsidR="00C37E43" w:rsidRPr="0093092E" w:rsidRDefault="00C37E43" w:rsidP="00C37E43">
      <w:pPr>
        <w:pStyle w:val="NoSpacing"/>
        <w:ind w:left="720" w:firstLine="720"/>
        <w:rPr>
          <w:rFonts w:ascii="Arial" w:hAnsi="Arial" w:cs="Arial"/>
          <w:sz w:val="24"/>
          <w:szCs w:val="24"/>
        </w:rPr>
      </w:pPr>
    </w:p>
    <w:p w14:paraId="5A05C6C9" w14:textId="77777777" w:rsidR="000C1964" w:rsidRDefault="000C1964" w:rsidP="00E0300F">
      <w:pPr>
        <w:pStyle w:val="NoSpacing"/>
        <w:rPr>
          <w:rFonts w:ascii="Arial" w:hAnsi="Arial" w:cs="Arial"/>
          <w:sz w:val="24"/>
          <w:szCs w:val="24"/>
        </w:rPr>
      </w:pPr>
    </w:p>
    <w:p w14:paraId="24A96F1A" w14:textId="0134EEB9" w:rsidR="000C1964" w:rsidRPr="00E0300F" w:rsidRDefault="000C1964" w:rsidP="00E0300F">
      <w:pPr>
        <w:pStyle w:val="NoSpacing"/>
        <w:rPr>
          <w:rFonts w:ascii="Arial" w:hAnsi="Arial" w:cs="Arial"/>
          <w:sz w:val="24"/>
          <w:szCs w:val="24"/>
        </w:rPr>
      </w:pPr>
    </w:p>
    <w:sectPr w:rsidR="000C1964" w:rsidRPr="00E0300F" w:rsidSect="005950C4">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874D5" w14:textId="77777777" w:rsidR="00D2787C" w:rsidRDefault="00D2787C" w:rsidP="00E0300F">
      <w:pPr>
        <w:spacing w:after="0" w:line="240" w:lineRule="auto"/>
      </w:pPr>
      <w:r>
        <w:separator/>
      </w:r>
    </w:p>
  </w:endnote>
  <w:endnote w:type="continuationSeparator" w:id="0">
    <w:p w14:paraId="5D5B2081" w14:textId="77777777" w:rsidR="00D2787C" w:rsidRDefault="00D2787C" w:rsidP="00E03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533A" w14:textId="77777777" w:rsidR="00692E4B" w:rsidRDefault="00692E4B">
    <w:pPr>
      <w:pStyle w:val="Footer"/>
    </w:pPr>
    <w:r>
      <w:t>Cllr Elizabeth Lloyd</w:t>
    </w:r>
  </w:p>
  <w:p w14:paraId="69F25CB1" w14:textId="5407E7E8" w:rsidR="00E0300F" w:rsidRDefault="00692E4B">
    <w:pPr>
      <w:pStyle w:val="Footer"/>
    </w:pPr>
    <w:hyperlink r:id="rId1" w:history="1">
      <w:r w:rsidRPr="00392CE4">
        <w:rPr>
          <w:rStyle w:val="Hyperlink"/>
        </w:rPr>
        <w:t>Cllr.elizabeth.lloyd@havant.gov.uk</w:t>
      </w:r>
    </w:hyperlink>
    <w:r>
      <w:t xml:space="preserve"> </w:t>
    </w:r>
    <w:r w:rsidR="00D043F6">
      <w:ptab w:relativeTo="margin" w:alignment="center" w:leader="none"/>
    </w:r>
    <w:r w:rsidR="00692DBA">
      <w:t>Residents’ Meeting</w:t>
    </w:r>
    <w:r w:rsidR="00D043F6">
      <w:ptab w:relativeTo="margin" w:alignment="right" w:leader="none"/>
    </w:r>
    <w:r w:rsidR="00692DBA">
      <w:t>30.5.26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DA46A" w14:textId="77777777" w:rsidR="00D2787C" w:rsidRDefault="00D2787C" w:rsidP="00E0300F">
      <w:pPr>
        <w:spacing w:after="0" w:line="240" w:lineRule="auto"/>
      </w:pPr>
      <w:r>
        <w:separator/>
      </w:r>
    </w:p>
  </w:footnote>
  <w:footnote w:type="continuationSeparator" w:id="0">
    <w:p w14:paraId="4E6F6D12" w14:textId="77777777" w:rsidR="00D2787C" w:rsidRDefault="00D2787C" w:rsidP="00E03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891E7" w14:textId="625D952E" w:rsidR="00E0300F" w:rsidRPr="00E0300F" w:rsidRDefault="00E0300F">
    <w:pPr>
      <w:pStyle w:val="Header"/>
      <w:rPr>
        <w:rFonts w:ascii="Arial" w:hAnsi="Arial" w:cs="Arial"/>
        <w:sz w:val="28"/>
        <w:szCs w:val="28"/>
      </w:rPr>
    </w:pPr>
    <w:r w:rsidRPr="00E0300F">
      <w:rPr>
        <w:rFonts w:ascii="Arial" w:hAnsi="Arial" w:cs="Arial"/>
        <w:sz w:val="28"/>
        <w:szCs w:val="28"/>
      </w:rPr>
      <w:t>Residents’ Meeting – 30.6.26 – 10am to 11am</w:t>
    </w:r>
  </w:p>
  <w:p w14:paraId="7C0BE07E" w14:textId="77777777" w:rsidR="00E0300F" w:rsidRDefault="00E030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70350"/>
    <w:multiLevelType w:val="hybridMultilevel"/>
    <w:tmpl w:val="E21E431C"/>
    <w:lvl w:ilvl="0" w:tplc="116CCD9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3957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00F"/>
    <w:rsid w:val="00017724"/>
    <w:rsid w:val="00043F7B"/>
    <w:rsid w:val="00044401"/>
    <w:rsid w:val="000546FD"/>
    <w:rsid w:val="000548AD"/>
    <w:rsid w:val="0006191D"/>
    <w:rsid w:val="00084EEE"/>
    <w:rsid w:val="000B08B5"/>
    <w:rsid w:val="000B53AA"/>
    <w:rsid w:val="000B5C91"/>
    <w:rsid w:val="000C1964"/>
    <w:rsid w:val="000C4BC5"/>
    <w:rsid w:val="000D61E2"/>
    <w:rsid w:val="000E46AA"/>
    <w:rsid w:val="000E6BCA"/>
    <w:rsid w:val="00125713"/>
    <w:rsid w:val="001305CF"/>
    <w:rsid w:val="0014639E"/>
    <w:rsid w:val="00147EFB"/>
    <w:rsid w:val="001579C9"/>
    <w:rsid w:val="00195281"/>
    <w:rsid w:val="001A13C4"/>
    <w:rsid w:val="001A36C2"/>
    <w:rsid w:val="001A443B"/>
    <w:rsid w:val="001A4A90"/>
    <w:rsid w:val="001C768F"/>
    <w:rsid w:val="001D3326"/>
    <w:rsid w:val="001F0E54"/>
    <w:rsid w:val="00202063"/>
    <w:rsid w:val="00244880"/>
    <w:rsid w:val="00246184"/>
    <w:rsid w:val="00247DDF"/>
    <w:rsid w:val="002546F9"/>
    <w:rsid w:val="00254C01"/>
    <w:rsid w:val="00272CB9"/>
    <w:rsid w:val="0027679A"/>
    <w:rsid w:val="00281661"/>
    <w:rsid w:val="0028682D"/>
    <w:rsid w:val="00291BA2"/>
    <w:rsid w:val="00295DD8"/>
    <w:rsid w:val="002B2312"/>
    <w:rsid w:val="002B2371"/>
    <w:rsid w:val="0030656C"/>
    <w:rsid w:val="00310607"/>
    <w:rsid w:val="00357258"/>
    <w:rsid w:val="0036753A"/>
    <w:rsid w:val="00380222"/>
    <w:rsid w:val="00380C48"/>
    <w:rsid w:val="003A004B"/>
    <w:rsid w:val="003A0B59"/>
    <w:rsid w:val="003A6119"/>
    <w:rsid w:val="003B0FD1"/>
    <w:rsid w:val="003C6BCB"/>
    <w:rsid w:val="003D5A1A"/>
    <w:rsid w:val="003F61F7"/>
    <w:rsid w:val="00400956"/>
    <w:rsid w:val="00420DA7"/>
    <w:rsid w:val="00423439"/>
    <w:rsid w:val="00456342"/>
    <w:rsid w:val="00460257"/>
    <w:rsid w:val="00464477"/>
    <w:rsid w:val="00480379"/>
    <w:rsid w:val="00484614"/>
    <w:rsid w:val="004870A3"/>
    <w:rsid w:val="004A2E78"/>
    <w:rsid w:val="00516D54"/>
    <w:rsid w:val="00540B97"/>
    <w:rsid w:val="00542FF1"/>
    <w:rsid w:val="00547D4D"/>
    <w:rsid w:val="005537B0"/>
    <w:rsid w:val="0056231D"/>
    <w:rsid w:val="00572C88"/>
    <w:rsid w:val="005824B6"/>
    <w:rsid w:val="005950C4"/>
    <w:rsid w:val="005D02FD"/>
    <w:rsid w:val="0060362F"/>
    <w:rsid w:val="00614E1D"/>
    <w:rsid w:val="006535C7"/>
    <w:rsid w:val="00680647"/>
    <w:rsid w:val="00687A79"/>
    <w:rsid w:val="0069056E"/>
    <w:rsid w:val="00692DBA"/>
    <w:rsid w:val="00692E4B"/>
    <w:rsid w:val="006A35DE"/>
    <w:rsid w:val="006F2E9A"/>
    <w:rsid w:val="00707029"/>
    <w:rsid w:val="00731BC5"/>
    <w:rsid w:val="00736FBD"/>
    <w:rsid w:val="00756202"/>
    <w:rsid w:val="007805D1"/>
    <w:rsid w:val="00797F7D"/>
    <w:rsid w:val="007B7A0D"/>
    <w:rsid w:val="007E2C59"/>
    <w:rsid w:val="007E3B19"/>
    <w:rsid w:val="007F12A5"/>
    <w:rsid w:val="007F2AFD"/>
    <w:rsid w:val="0084502F"/>
    <w:rsid w:val="00862683"/>
    <w:rsid w:val="008670B1"/>
    <w:rsid w:val="008821AE"/>
    <w:rsid w:val="008A7E46"/>
    <w:rsid w:val="008D0525"/>
    <w:rsid w:val="008D422C"/>
    <w:rsid w:val="008D43CF"/>
    <w:rsid w:val="0091526B"/>
    <w:rsid w:val="009212F7"/>
    <w:rsid w:val="00924240"/>
    <w:rsid w:val="00925B0C"/>
    <w:rsid w:val="0093092E"/>
    <w:rsid w:val="009330D0"/>
    <w:rsid w:val="00940F2E"/>
    <w:rsid w:val="009548B8"/>
    <w:rsid w:val="00A16BD2"/>
    <w:rsid w:val="00A16F6C"/>
    <w:rsid w:val="00A20BAD"/>
    <w:rsid w:val="00A22C1C"/>
    <w:rsid w:val="00A55A9E"/>
    <w:rsid w:val="00A6076F"/>
    <w:rsid w:val="00A64B94"/>
    <w:rsid w:val="00A84714"/>
    <w:rsid w:val="00AC3E6D"/>
    <w:rsid w:val="00AC54C3"/>
    <w:rsid w:val="00AD5409"/>
    <w:rsid w:val="00AE113D"/>
    <w:rsid w:val="00AE5522"/>
    <w:rsid w:val="00AE7761"/>
    <w:rsid w:val="00AF3A14"/>
    <w:rsid w:val="00B14F28"/>
    <w:rsid w:val="00B9201F"/>
    <w:rsid w:val="00BA7836"/>
    <w:rsid w:val="00BB5E35"/>
    <w:rsid w:val="00BC0509"/>
    <w:rsid w:val="00BE55D5"/>
    <w:rsid w:val="00BE7D1A"/>
    <w:rsid w:val="00C00A10"/>
    <w:rsid w:val="00C0128F"/>
    <w:rsid w:val="00C0319B"/>
    <w:rsid w:val="00C143D5"/>
    <w:rsid w:val="00C32D39"/>
    <w:rsid w:val="00C37E43"/>
    <w:rsid w:val="00C40ED2"/>
    <w:rsid w:val="00C44C24"/>
    <w:rsid w:val="00C56D46"/>
    <w:rsid w:val="00C6240F"/>
    <w:rsid w:val="00C64E90"/>
    <w:rsid w:val="00C65287"/>
    <w:rsid w:val="00C70B77"/>
    <w:rsid w:val="00C7384D"/>
    <w:rsid w:val="00C8104C"/>
    <w:rsid w:val="00C93443"/>
    <w:rsid w:val="00CA758D"/>
    <w:rsid w:val="00CE0BEC"/>
    <w:rsid w:val="00D00A3B"/>
    <w:rsid w:val="00D00EC7"/>
    <w:rsid w:val="00D043F6"/>
    <w:rsid w:val="00D06367"/>
    <w:rsid w:val="00D22CF0"/>
    <w:rsid w:val="00D25DF8"/>
    <w:rsid w:val="00D2787C"/>
    <w:rsid w:val="00D41B57"/>
    <w:rsid w:val="00D5145F"/>
    <w:rsid w:val="00D92016"/>
    <w:rsid w:val="00D92F03"/>
    <w:rsid w:val="00D965CE"/>
    <w:rsid w:val="00DA2AC4"/>
    <w:rsid w:val="00DA3C7F"/>
    <w:rsid w:val="00DC6646"/>
    <w:rsid w:val="00DD6C11"/>
    <w:rsid w:val="00DF5C2C"/>
    <w:rsid w:val="00E008A7"/>
    <w:rsid w:val="00E02A07"/>
    <w:rsid w:val="00E0300F"/>
    <w:rsid w:val="00E3103C"/>
    <w:rsid w:val="00E4390D"/>
    <w:rsid w:val="00E613CD"/>
    <w:rsid w:val="00E70639"/>
    <w:rsid w:val="00E77274"/>
    <w:rsid w:val="00E829E6"/>
    <w:rsid w:val="00E848F5"/>
    <w:rsid w:val="00E874E6"/>
    <w:rsid w:val="00E92A3B"/>
    <w:rsid w:val="00EE274D"/>
    <w:rsid w:val="00EE28CC"/>
    <w:rsid w:val="00F013C5"/>
    <w:rsid w:val="00F04B47"/>
    <w:rsid w:val="00F30ACF"/>
    <w:rsid w:val="00F3497B"/>
    <w:rsid w:val="00F34E6D"/>
    <w:rsid w:val="00F51BC7"/>
    <w:rsid w:val="00F71838"/>
    <w:rsid w:val="00F7540A"/>
    <w:rsid w:val="00F85F6F"/>
    <w:rsid w:val="00F90DBA"/>
    <w:rsid w:val="00FA1D01"/>
    <w:rsid w:val="00FB042E"/>
    <w:rsid w:val="00FB5E90"/>
    <w:rsid w:val="00FD4AD4"/>
    <w:rsid w:val="00FF1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B0AF6"/>
  <w15:chartTrackingRefBased/>
  <w15:docId w15:val="{7CE943C5-7C88-4F92-BA87-04044C0C6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0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0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0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0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0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0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0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0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0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0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0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0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0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0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0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0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0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00F"/>
    <w:rPr>
      <w:rFonts w:eastAsiaTheme="majorEastAsia" w:cstheme="majorBidi"/>
      <w:color w:val="272727" w:themeColor="text1" w:themeTint="D8"/>
    </w:rPr>
  </w:style>
  <w:style w:type="paragraph" w:styleId="Title">
    <w:name w:val="Title"/>
    <w:basedOn w:val="Normal"/>
    <w:next w:val="Normal"/>
    <w:link w:val="TitleChar"/>
    <w:uiPriority w:val="10"/>
    <w:qFormat/>
    <w:rsid w:val="00E030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0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0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0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00F"/>
    <w:pPr>
      <w:spacing w:before="160"/>
      <w:jc w:val="center"/>
    </w:pPr>
    <w:rPr>
      <w:i/>
      <w:iCs/>
      <w:color w:val="404040" w:themeColor="text1" w:themeTint="BF"/>
    </w:rPr>
  </w:style>
  <w:style w:type="character" w:customStyle="1" w:styleId="QuoteChar">
    <w:name w:val="Quote Char"/>
    <w:basedOn w:val="DefaultParagraphFont"/>
    <w:link w:val="Quote"/>
    <w:uiPriority w:val="29"/>
    <w:rsid w:val="00E0300F"/>
    <w:rPr>
      <w:i/>
      <w:iCs/>
      <w:color w:val="404040" w:themeColor="text1" w:themeTint="BF"/>
    </w:rPr>
  </w:style>
  <w:style w:type="paragraph" w:styleId="ListParagraph">
    <w:name w:val="List Paragraph"/>
    <w:basedOn w:val="Normal"/>
    <w:uiPriority w:val="34"/>
    <w:qFormat/>
    <w:rsid w:val="00E0300F"/>
    <w:pPr>
      <w:ind w:left="720"/>
      <w:contextualSpacing/>
    </w:pPr>
  </w:style>
  <w:style w:type="character" w:styleId="IntenseEmphasis">
    <w:name w:val="Intense Emphasis"/>
    <w:basedOn w:val="DefaultParagraphFont"/>
    <w:uiPriority w:val="21"/>
    <w:qFormat/>
    <w:rsid w:val="00E0300F"/>
    <w:rPr>
      <w:i/>
      <w:iCs/>
      <w:color w:val="0F4761" w:themeColor="accent1" w:themeShade="BF"/>
    </w:rPr>
  </w:style>
  <w:style w:type="paragraph" w:styleId="IntenseQuote">
    <w:name w:val="Intense Quote"/>
    <w:basedOn w:val="Normal"/>
    <w:next w:val="Normal"/>
    <w:link w:val="IntenseQuoteChar"/>
    <w:uiPriority w:val="30"/>
    <w:qFormat/>
    <w:rsid w:val="00E030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00F"/>
    <w:rPr>
      <w:i/>
      <w:iCs/>
      <w:color w:val="0F4761" w:themeColor="accent1" w:themeShade="BF"/>
    </w:rPr>
  </w:style>
  <w:style w:type="character" w:styleId="IntenseReference">
    <w:name w:val="Intense Reference"/>
    <w:basedOn w:val="DefaultParagraphFont"/>
    <w:uiPriority w:val="32"/>
    <w:qFormat/>
    <w:rsid w:val="00E0300F"/>
    <w:rPr>
      <w:b/>
      <w:bCs/>
      <w:smallCaps/>
      <w:color w:val="0F4761" w:themeColor="accent1" w:themeShade="BF"/>
      <w:spacing w:val="5"/>
    </w:rPr>
  </w:style>
  <w:style w:type="paragraph" w:styleId="Header">
    <w:name w:val="header"/>
    <w:basedOn w:val="Normal"/>
    <w:link w:val="HeaderChar"/>
    <w:uiPriority w:val="99"/>
    <w:unhideWhenUsed/>
    <w:rsid w:val="00E030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00F"/>
  </w:style>
  <w:style w:type="paragraph" w:styleId="Footer">
    <w:name w:val="footer"/>
    <w:basedOn w:val="Normal"/>
    <w:link w:val="FooterChar"/>
    <w:uiPriority w:val="99"/>
    <w:unhideWhenUsed/>
    <w:rsid w:val="00E030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00F"/>
  </w:style>
  <w:style w:type="paragraph" w:styleId="NoSpacing">
    <w:name w:val="No Spacing"/>
    <w:uiPriority w:val="1"/>
    <w:qFormat/>
    <w:rsid w:val="00E0300F"/>
    <w:pPr>
      <w:spacing w:after="0" w:line="240" w:lineRule="auto"/>
    </w:pPr>
  </w:style>
  <w:style w:type="character" w:styleId="Hyperlink">
    <w:name w:val="Hyperlink"/>
    <w:basedOn w:val="DefaultParagraphFont"/>
    <w:uiPriority w:val="99"/>
    <w:unhideWhenUsed/>
    <w:rsid w:val="00420DA7"/>
    <w:rPr>
      <w:color w:val="467886" w:themeColor="hyperlink"/>
      <w:u w:val="single"/>
    </w:rPr>
  </w:style>
  <w:style w:type="character" w:styleId="UnresolvedMention">
    <w:name w:val="Unresolved Mention"/>
    <w:basedOn w:val="DefaultParagraphFont"/>
    <w:uiPriority w:val="99"/>
    <w:semiHidden/>
    <w:unhideWhenUsed/>
    <w:rsid w:val="00420D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llr.caren.diamond@havant.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llr.elizabeth.lloyd@havan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Lloyd</dc:creator>
  <cp:keywords/>
  <dc:description/>
  <cp:lastModifiedBy>Dianne Lloyd</cp:lastModifiedBy>
  <cp:revision>2</cp:revision>
  <dcterms:created xsi:type="dcterms:W3CDTF">2026-06-04T15:23:00Z</dcterms:created>
  <dcterms:modified xsi:type="dcterms:W3CDTF">2026-06-04T15:23:00Z</dcterms:modified>
</cp:coreProperties>
</file>