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53D30" w14:textId="09D92E2E" w:rsidR="00BC036D" w:rsidRPr="00F835F8" w:rsidRDefault="00F835F8">
      <w:pPr>
        <w:rPr>
          <w:b/>
          <w:bCs/>
        </w:rPr>
      </w:pPr>
      <w:r w:rsidRPr="00F835F8">
        <w:rPr>
          <w:b/>
          <w:bCs/>
        </w:rPr>
        <w:t>Design and Access Statement for 40 St Thomas Avenue Hayling Island</w:t>
      </w:r>
    </w:p>
    <w:p w14:paraId="40E3BA97" w14:textId="77777777" w:rsidR="00F835F8" w:rsidRDefault="00F835F8"/>
    <w:p w14:paraId="1234F223" w14:textId="151E45E0" w:rsidR="00F835F8" w:rsidRPr="00F835F8" w:rsidRDefault="00F835F8">
      <w:pPr>
        <w:rPr>
          <w:b/>
          <w:bCs/>
        </w:rPr>
      </w:pPr>
      <w:r w:rsidRPr="00F835F8">
        <w:rPr>
          <w:b/>
          <w:bCs/>
        </w:rPr>
        <w:t>Background</w:t>
      </w:r>
    </w:p>
    <w:p w14:paraId="43D76633" w14:textId="2F0A0E96" w:rsidR="00F835F8" w:rsidRDefault="00F835F8">
      <w:r>
        <w:t xml:space="preserve">This proposal is to provide additional living space for the applicants growing family </w:t>
      </w:r>
    </w:p>
    <w:p w14:paraId="7F3837DD" w14:textId="5AA747B8" w:rsidR="00F835F8" w:rsidRDefault="00F835F8">
      <w:r>
        <w:t xml:space="preserve">In preparing the application and considering the design, consideration was given to previously approved side extension at other dwellings close by in the street scene, especially the side extensions on numbers 103 (opposite the proposal) and number 97 both of which have followed a very similar design </w:t>
      </w:r>
      <w:proofErr w:type="gramStart"/>
      <w:r>
        <w:t>style .</w:t>
      </w:r>
      <w:proofErr w:type="gramEnd"/>
    </w:p>
    <w:p w14:paraId="73E0C25C" w14:textId="0D480E55" w:rsidR="00F835F8" w:rsidRDefault="00F835F8">
      <w:r>
        <w:t>Care was also given to avoid bringing the front gable to far forward and impacting on the right to light of the neighbouring dwelling, in addition first floor and roof windows were avoided in this elevation to avoid overlooking issues</w:t>
      </w:r>
    </w:p>
    <w:p w14:paraId="56E3C9CA" w14:textId="77777777" w:rsidR="00F835F8" w:rsidRDefault="00F835F8"/>
    <w:p w14:paraId="3AC879B1" w14:textId="2B381523" w:rsidR="00F835F8" w:rsidRPr="00F835F8" w:rsidRDefault="00F835F8">
      <w:pPr>
        <w:rPr>
          <w:b/>
          <w:bCs/>
        </w:rPr>
      </w:pPr>
      <w:r w:rsidRPr="00F835F8">
        <w:rPr>
          <w:b/>
          <w:bCs/>
        </w:rPr>
        <w:t>Conclusion</w:t>
      </w:r>
    </w:p>
    <w:p w14:paraId="21165689" w14:textId="3EFBBDA5" w:rsidR="00F835F8" w:rsidRDefault="00F835F8">
      <w:r>
        <w:t>Due to the accepted nature of this style of extension in the street scene and the care taken to consider neighbouring properties we believe this application is in line with current policy and would ask for the support of the planning officer</w:t>
      </w:r>
    </w:p>
    <w:sectPr w:rsidR="00F835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5F8"/>
    <w:rsid w:val="006842C4"/>
    <w:rsid w:val="00BC036D"/>
    <w:rsid w:val="00F83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4FA5E"/>
  <w15:chartTrackingRefBased/>
  <w15:docId w15:val="{2C26B30E-4738-4FAF-8461-36E9DBC3E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3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35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35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35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35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5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5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5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5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35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35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35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5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5F8"/>
    <w:rPr>
      <w:rFonts w:eastAsiaTheme="majorEastAsia" w:cstheme="majorBidi"/>
      <w:color w:val="272727" w:themeColor="text1" w:themeTint="D8"/>
    </w:rPr>
  </w:style>
  <w:style w:type="paragraph" w:styleId="Title">
    <w:name w:val="Title"/>
    <w:basedOn w:val="Normal"/>
    <w:next w:val="Normal"/>
    <w:link w:val="TitleChar"/>
    <w:uiPriority w:val="10"/>
    <w:qFormat/>
    <w:rsid w:val="00F83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5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5F8"/>
    <w:pPr>
      <w:spacing w:before="160"/>
      <w:jc w:val="center"/>
    </w:pPr>
    <w:rPr>
      <w:i/>
      <w:iCs/>
      <w:color w:val="404040" w:themeColor="text1" w:themeTint="BF"/>
    </w:rPr>
  </w:style>
  <w:style w:type="character" w:customStyle="1" w:styleId="QuoteChar">
    <w:name w:val="Quote Char"/>
    <w:basedOn w:val="DefaultParagraphFont"/>
    <w:link w:val="Quote"/>
    <w:uiPriority w:val="29"/>
    <w:rsid w:val="00F835F8"/>
    <w:rPr>
      <w:i/>
      <w:iCs/>
      <w:color w:val="404040" w:themeColor="text1" w:themeTint="BF"/>
    </w:rPr>
  </w:style>
  <w:style w:type="paragraph" w:styleId="ListParagraph">
    <w:name w:val="List Paragraph"/>
    <w:basedOn w:val="Normal"/>
    <w:uiPriority w:val="34"/>
    <w:qFormat/>
    <w:rsid w:val="00F835F8"/>
    <w:pPr>
      <w:ind w:left="720"/>
      <w:contextualSpacing/>
    </w:pPr>
  </w:style>
  <w:style w:type="character" w:styleId="IntenseEmphasis">
    <w:name w:val="Intense Emphasis"/>
    <w:basedOn w:val="DefaultParagraphFont"/>
    <w:uiPriority w:val="21"/>
    <w:qFormat/>
    <w:rsid w:val="00F835F8"/>
    <w:rPr>
      <w:i/>
      <w:iCs/>
      <w:color w:val="0F4761" w:themeColor="accent1" w:themeShade="BF"/>
    </w:rPr>
  </w:style>
  <w:style w:type="paragraph" w:styleId="IntenseQuote">
    <w:name w:val="Intense Quote"/>
    <w:basedOn w:val="Normal"/>
    <w:next w:val="Normal"/>
    <w:link w:val="IntenseQuoteChar"/>
    <w:uiPriority w:val="30"/>
    <w:qFormat/>
    <w:rsid w:val="00F83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35F8"/>
    <w:rPr>
      <w:i/>
      <w:iCs/>
      <w:color w:val="0F4761" w:themeColor="accent1" w:themeShade="BF"/>
    </w:rPr>
  </w:style>
  <w:style w:type="character" w:styleId="IntenseReference">
    <w:name w:val="Intense Reference"/>
    <w:basedOn w:val="DefaultParagraphFont"/>
    <w:uiPriority w:val="32"/>
    <w:qFormat/>
    <w:rsid w:val="00F835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144</Words>
  <Characters>821</Characters>
  <Application>Microsoft Office Word</Application>
  <DocSecurity>0</DocSecurity>
  <Lines>6</Lines>
  <Paragraphs>1</Paragraphs>
  <ScaleCrop>false</ScaleCrop>
  <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2026-09-18T16:00:00Z</dcterms:created>
  <dcterms:modified xsi:type="dcterms:W3CDTF">2026-09-18T16:09:00Z</dcterms:modified>
</cp:coreProperties>
</file>